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95" w:rsidRPr="00841B75" w:rsidRDefault="004F2B95" w:rsidP="00841B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B75" w:rsidRPr="00841B75" w:rsidRDefault="00841B75" w:rsidP="00841B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7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41B75" w:rsidRPr="00841B75" w:rsidRDefault="00841B75" w:rsidP="00841B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Казахская академия спорта и туризма, совместно с Ассоциацией спортивных психологов Казахстана проводит курсы повышения квалификации с участием зарубежных лекторов Болгарии и Российской Федерации на тему: </w:t>
      </w: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«Работа спортивного психолога в детско-юношеском спорте»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«Физическая культура и спорт». Курсы проходят в дистанционном формате - на платформе </w:t>
      </w: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WEBEX.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предназначены для психологов и тренеров, работающих в сфере физической культуры и спорта. Курсы направлены на освоение теоретических знаний по методическим и практическим основам организации профессиональной деятельности психолога в спорте, </w:t>
      </w:r>
      <w:proofErr w:type="gramStart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психического здоровья, повышение психологической грамотности специалистов в сфере физической культуры и спорта.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Желающим пройти курсы повышения квалификации необходимо отправить заявку на </w:t>
      </w:r>
      <w:r w:rsidRPr="00841B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E</w:t>
      </w:r>
      <w:r w:rsidRPr="00B01F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</w:t>
      </w:r>
      <w:r w:rsidRPr="00841B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mail</w:t>
      </w:r>
      <w:r w:rsidRPr="00B01F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,</w:t>
      </w:r>
      <w:r w:rsidRPr="00B01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kursvkazast</w:t>
      </w:r>
      <w:proofErr w:type="spellEnd"/>
      <w:r w:rsidRPr="00B01F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</w:t>
      </w:r>
      <w:proofErr w:type="spellEnd"/>
      <w:proofErr w:type="gramEnd"/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mail</w:t>
      </w:r>
      <w:r w:rsidRPr="00B01F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spellStart"/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r w:rsidRPr="00B01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</w:t>
      </w: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WhatsApp</w:t>
      </w:r>
      <w:proofErr w:type="spellEnd"/>
      <w:r w:rsidRPr="00B01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+7 707 999 15 02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Дополнительную информацию по ссылке 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WEBEX</w:t>
      </w:r>
      <w:r w:rsidRPr="00B01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сообщим в чате, который будет создан по вашей заявке </w:t>
      </w:r>
      <w:proofErr w:type="gramStart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+7 707 999 15 02.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проведения: с 16 по 27 мая 2022 г.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 обучения русский.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Слушателям, прошедшим полный курс повышения квалификации, будет выдан сертификат установленного образца.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курсов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72 часа.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Курсов</w:t>
      </w: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20 000 </w:t>
      </w:r>
      <w:proofErr w:type="spellStart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необходимых документов:</w:t>
      </w:r>
    </w:p>
    <w:p w:rsidR="00841B75" w:rsidRPr="00841B75" w:rsidRDefault="00841B75" w:rsidP="00841B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заявка (Приложение 1);</w:t>
      </w:r>
    </w:p>
    <w:p w:rsidR="00841B75" w:rsidRPr="00841B75" w:rsidRDefault="00841B75" w:rsidP="00841B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удостоверяющего личность;</w:t>
      </w:r>
    </w:p>
    <w:p w:rsidR="00841B75" w:rsidRPr="00841B75" w:rsidRDefault="00841B75" w:rsidP="00841B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(с приложением) об уровне профессионального образования (диплом о высшем образовании или диплом о среднем профессиональном образовании, или справка об обучении в образовательной организации высшего или среднего профессионального образования)</w:t>
      </w:r>
    </w:p>
    <w:p w:rsidR="00841B75" w:rsidRPr="00841B75" w:rsidRDefault="00841B75" w:rsidP="00841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через приложение Каспий </w:t>
      </w:r>
      <w:proofErr w:type="spellStart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</w:t>
      </w:r>
      <w:proofErr w:type="spellEnd"/>
      <w:r w:rsidRPr="00841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номеру тел. +7 707 999 15 02</w:t>
      </w:r>
    </w:p>
    <w:p w:rsidR="00841B75" w:rsidRDefault="00841B75" w:rsidP="00841B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F1D" w:rsidRDefault="00B01F1D" w:rsidP="00B01F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Наши реквизиты: </w:t>
      </w:r>
    </w:p>
    <w:p w:rsidR="00B01F1D" w:rsidRDefault="00B01F1D" w:rsidP="00B01F1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НАО «Казахская академия спорта и туризма»  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БИН</w:t>
      </w:r>
      <w:r>
        <w:rPr>
          <w:rFonts w:ascii="Times New Roman" w:hAnsi="Times New Roman"/>
          <w:sz w:val="24"/>
          <w:szCs w:val="24"/>
        </w:rPr>
        <w:tab/>
        <w:t>010 840 001 890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Банк</w:t>
      </w:r>
      <w:r>
        <w:rPr>
          <w:rFonts w:ascii="Times New Roman" w:hAnsi="Times New Roman"/>
          <w:sz w:val="24"/>
          <w:szCs w:val="24"/>
        </w:rPr>
        <w:tab/>
        <w:t>АГФ АО «</w:t>
      </w:r>
      <w:proofErr w:type="spellStart"/>
      <w:r>
        <w:rPr>
          <w:rFonts w:ascii="Times New Roman" w:hAnsi="Times New Roman"/>
          <w:sz w:val="24"/>
          <w:szCs w:val="24"/>
        </w:rPr>
        <w:t>БанкЦентрКредит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БИК</w:t>
      </w:r>
      <w:r>
        <w:rPr>
          <w:rFonts w:ascii="Times New Roman" w:hAnsi="Times New Roman"/>
          <w:sz w:val="24"/>
          <w:szCs w:val="24"/>
        </w:rPr>
        <w:tab/>
        <w:t>KCJBKZKX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ИИК </w:t>
      </w:r>
      <w:r>
        <w:rPr>
          <w:rFonts w:ascii="Times New Roman" w:hAnsi="Times New Roman"/>
          <w:sz w:val="24"/>
          <w:szCs w:val="24"/>
        </w:rPr>
        <w:t>(KZ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) KZ 078 560 000 000 011 507  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КБЕ 16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Адрес: РК, </w:t>
      </w:r>
      <w:smartTag w:uri="urn:schemas-microsoft-com:office:smarttags" w:element="metricconverter">
        <w:smartTagPr>
          <w:attr w:name="ProductID" w:val="050022, г"/>
        </w:smartTagPr>
        <w:r>
          <w:rPr>
            <w:rFonts w:ascii="Times New Roman" w:hAnsi="Times New Roman"/>
            <w:sz w:val="24"/>
            <w:szCs w:val="24"/>
          </w:rPr>
          <w:t xml:space="preserve">050022, </w:t>
        </w:r>
        <w:proofErr w:type="spellStart"/>
        <w:r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>, пр.Абая 85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Тел:</w:t>
      </w:r>
      <w:r>
        <w:rPr>
          <w:rFonts w:ascii="Times New Roman" w:hAnsi="Times New Roman"/>
          <w:sz w:val="24"/>
          <w:szCs w:val="24"/>
        </w:rPr>
        <w:tab/>
        <w:t>+7(727)292-07-56, бух +7(727)292-37-36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 также через приложение Каспий </w:t>
      </w:r>
      <w:proofErr w:type="spellStart"/>
      <w:r>
        <w:rPr>
          <w:rFonts w:ascii="Times New Roman" w:hAnsi="Times New Roman"/>
          <w:sz w:val="24"/>
          <w:szCs w:val="24"/>
        </w:rPr>
        <w:t>Голд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номеру тел. +7 707 999 15 02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F1D" w:rsidRDefault="00B01F1D" w:rsidP="00B01F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2 стр.</w:t>
      </w:r>
    </w:p>
    <w:p w:rsidR="00B01F1D" w:rsidRDefault="00B01F1D" w:rsidP="00B01F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F1D" w:rsidRDefault="00B01F1D" w:rsidP="00B01F1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1F1D" w:rsidRDefault="00B01F1D" w:rsidP="00B01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Ректор, доктор </w:t>
      </w:r>
      <w:r>
        <w:rPr>
          <w:rFonts w:ascii="Times New Roman" w:hAnsi="Times New Roman"/>
          <w:b/>
          <w:sz w:val="24"/>
          <w:szCs w:val="24"/>
          <w:lang w:val="en-US"/>
        </w:rPr>
        <w:t>PhD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Б.К.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Закирьянов</w:t>
      </w:r>
      <w:proofErr w:type="spellEnd"/>
    </w:p>
    <w:p w:rsidR="00B01F1D" w:rsidRDefault="00B01F1D" w:rsidP="00B01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F1D" w:rsidRDefault="00B01F1D" w:rsidP="00B01F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1F1D" w:rsidRDefault="00B01F1D" w:rsidP="00B01F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1F1D" w:rsidRDefault="00B01F1D" w:rsidP="00B01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/>
          <w:sz w:val="24"/>
          <w:szCs w:val="24"/>
        </w:rPr>
        <w:t>Изтелеуова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 Е. - тел. +7 707 999 15 02 </w:t>
      </w:r>
    </w:p>
    <w:sectPr w:rsidR="00B01F1D" w:rsidSect="00841B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D24E5"/>
    <w:multiLevelType w:val="hybridMultilevel"/>
    <w:tmpl w:val="22988C76"/>
    <w:lvl w:ilvl="0" w:tplc="BA9A3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B75"/>
    <w:rsid w:val="001352BF"/>
    <w:rsid w:val="002D3AD6"/>
    <w:rsid w:val="004F2B95"/>
    <w:rsid w:val="005E230B"/>
    <w:rsid w:val="007E6A66"/>
    <w:rsid w:val="00841B75"/>
    <w:rsid w:val="00B01F1D"/>
    <w:rsid w:val="00BC2BD5"/>
    <w:rsid w:val="00C330DD"/>
    <w:rsid w:val="00C85657"/>
    <w:rsid w:val="00C9392F"/>
    <w:rsid w:val="00D4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Кульмария</cp:lastModifiedBy>
  <cp:revision>2</cp:revision>
  <dcterms:created xsi:type="dcterms:W3CDTF">2022-05-19T10:27:00Z</dcterms:created>
  <dcterms:modified xsi:type="dcterms:W3CDTF">2022-05-19T10:34:00Z</dcterms:modified>
</cp:coreProperties>
</file>