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BB" w:rsidRDefault="0058482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BB" w:rsidRPr="00C24A26" w:rsidRDefault="00584826">
      <w:pPr>
        <w:spacing w:after="0"/>
        <w:rPr>
          <w:lang w:val="ru-RU"/>
        </w:rPr>
      </w:pPr>
      <w:r w:rsidRPr="00C24A26">
        <w:rPr>
          <w:b/>
          <w:color w:val="000000"/>
          <w:sz w:val="28"/>
          <w:lang w:val="ru-RU"/>
        </w:rPr>
        <w:t xml:space="preserve">Об утверждении Типовых </w:t>
      </w:r>
      <w:proofErr w:type="gramStart"/>
      <w:r w:rsidRPr="00C24A26">
        <w:rPr>
          <w:b/>
          <w:color w:val="000000"/>
          <w:sz w:val="28"/>
          <w:lang w:val="ru-RU"/>
        </w:rPr>
        <w:t>правил деятельности организаций образования соответствующих типов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r w:rsidRPr="00C24A26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30 октября 2018 года № 595. Зарегистрирован в Министерстве юстиции Республики Казахстан 31 октября 2018 </w:t>
      </w:r>
      <w:r w:rsidRPr="00C24A26">
        <w:rPr>
          <w:color w:val="000000"/>
          <w:sz w:val="28"/>
          <w:lang w:val="ru-RU"/>
        </w:rPr>
        <w:t>года № 17657.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0" w:name="z4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В соответствии с подпунктом 11-1) статьи 5 Закона Республики Казахстан от 27 июля 2007 года "Об образовании" ПРИКАЗЫВАЮ: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1. Утвердить прилагаемые:</w:t>
      </w:r>
    </w:p>
    <w:p w:rsidR="006928BB" w:rsidRDefault="00584826">
      <w:pPr>
        <w:spacing w:after="0"/>
        <w:jc w:val="both"/>
      </w:pPr>
      <w:bookmarkStart w:id="2" w:name="z6"/>
      <w:bookmarkEnd w:id="1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1) Типовые правила деятельности дошкольных организаций согласно приложению </w:t>
      </w:r>
      <w:r>
        <w:rPr>
          <w:color w:val="000000"/>
          <w:sz w:val="28"/>
        </w:rPr>
        <w:t>1 к настоящему приказу;</w:t>
      </w:r>
    </w:p>
    <w:p w:rsidR="006928BB" w:rsidRDefault="00584826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 xml:space="preserve">2) Типовые правила деятельности организаций среднего образования (начального, основного среднего и общего среднего) согласно приложению </w:t>
      </w:r>
      <w:r>
        <w:rPr>
          <w:color w:val="000000"/>
          <w:sz w:val="28"/>
        </w:rPr>
        <w:t>2 к настоящему приказу;</w:t>
      </w:r>
    </w:p>
    <w:p w:rsidR="006928BB" w:rsidRDefault="00584826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>3) Типовые правила деятельности организаций образования, р</w:t>
      </w:r>
      <w:r w:rsidRPr="00C24A26">
        <w:rPr>
          <w:color w:val="000000"/>
          <w:sz w:val="28"/>
          <w:lang w:val="ru-RU"/>
        </w:rPr>
        <w:t xml:space="preserve">еализующих образовательные программы технического и профессионального образования согласно приложению </w:t>
      </w:r>
      <w:r>
        <w:rPr>
          <w:color w:val="000000"/>
          <w:sz w:val="28"/>
        </w:rPr>
        <w:t>3 к настоящему приказу;</w:t>
      </w:r>
    </w:p>
    <w:p w:rsidR="006928BB" w:rsidRDefault="00584826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>4) Типовые правила деятельности организаций образования, реализующих образовательные программы послесреднего образования со</w:t>
      </w:r>
      <w:r w:rsidRPr="00C24A26">
        <w:rPr>
          <w:color w:val="000000"/>
          <w:sz w:val="28"/>
          <w:lang w:val="ru-RU"/>
        </w:rPr>
        <w:t xml:space="preserve">гласно приложению </w:t>
      </w:r>
      <w:r>
        <w:rPr>
          <w:color w:val="000000"/>
          <w:sz w:val="28"/>
        </w:rPr>
        <w:t>4 к настоящему приказу;</w:t>
      </w:r>
    </w:p>
    <w:p w:rsidR="006928BB" w:rsidRDefault="00584826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 xml:space="preserve">5) Типовые правила деятельности организаций образования, реализующих образовательные программы высшего и (или) послевузовского образования согласно приложению </w:t>
      </w:r>
      <w:r>
        <w:rPr>
          <w:color w:val="000000"/>
          <w:sz w:val="28"/>
        </w:rPr>
        <w:t>5 к настоящему приказу;</w:t>
      </w:r>
    </w:p>
    <w:p w:rsidR="006928BB" w:rsidRDefault="00584826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>6) Типовые правил</w:t>
      </w:r>
      <w:r w:rsidRPr="00C24A26">
        <w:rPr>
          <w:color w:val="000000"/>
          <w:sz w:val="28"/>
          <w:lang w:val="ru-RU"/>
        </w:rPr>
        <w:t xml:space="preserve">а деятельности специализированных организаций образования согласно приложению </w:t>
      </w:r>
      <w:r>
        <w:rPr>
          <w:color w:val="000000"/>
          <w:sz w:val="28"/>
        </w:rPr>
        <w:t>6 к настоящему приказу;</w:t>
      </w:r>
    </w:p>
    <w:p w:rsidR="006928BB" w:rsidRDefault="00584826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 xml:space="preserve">7) Типовые правила деятельности специальных организаций образования согласно приложению </w:t>
      </w:r>
      <w:r>
        <w:rPr>
          <w:color w:val="000000"/>
          <w:sz w:val="28"/>
        </w:rPr>
        <w:t>7 к настоящему приказу;</w:t>
      </w:r>
    </w:p>
    <w:p w:rsidR="006928BB" w:rsidRDefault="00584826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>8) Типовые правила деятельно</w:t>
      </w:r>
      <w:r w:rsidRPr="00C24A26">
        <w:rPr>
          <w:color w:val="000000"/>
          <w:sz w:val="28"/>
          <w:lang w:val="ru-RU"/>
        </w:rPr>
        <w:t xml:space="preserve">сти организаций образования для детей-сирот и детей, оставшихся без попечения родителей согласно приложению </w:t>
      </w:r>
      <w:r>
        <w:rPr>
          <w:color w:val="000000"/>
          <w:sz w:val="28"/>
        </w:rPr>
        <w:t>8 к настоящему приказу;</w:t>
      </w:r>
    </w:p>
    <w:p w:rsidR="006928BB" w:rsidRDefault="00584826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 xml:space="preserve">9) Типовые правила деятельности организаций дополнительного образования для детей согласно приложению </w:t>
      </w:r>
      <w:r>
        <w:rPr>
          <w:color w:val="000000"/>
          <w:sz w:val="28"/>
        </w:rPr>
        <w:t xml:space="preserve">9 к настоящему </w:t>
      </w:r>
      <w:r>
        <w:rPr>
          <w:color w:val="000000"/>
          <w:sz w:val="28"/>
        </w:rPr>
        <w:t>приказу;</w:t>
      </w:r>
    </w:p>
    <w:p w:rsidR="006928BB" w:rsidRDefault="00584826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 xml:space="preserve">10) Типовые правила деятельности организаций дополнительного образования для взрослых согласно приложению </w:t>
      </w:r>
      <w:r>
        <w:rPr>
          <w:color w:val="000000"/>
          <w:sz w:val="28"/>
        </w:rPr>
        <w:t>10 к настоящему приказу.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lastRenderedPageBreak/>
        <w:t xml:space="preserve">      </w:t>
      </w:r>
      <w:r w:rsidRPr="00C24A26">
        <w:rPr>
          <w:color w:val="000000"/>
          <w:sz w:val="28"/>
          <w:lang w:val="ru-RU"/>
        </w:rPr>
        <w:t>2. Департаменту дошкольного и среднего образования Министерства образования и науки Республики Казахста</w:t>
      </w:r>
      <w:r w:rsidRPr="00C24A26">
        <w:rPr>
          <w:color w:val="000000"/>
          <w:sz w:val="28"/>
          <w:lang w:val="ru-RU"/>
        </w:rPr>
        <w:t>н в установленном законодательством Республики Казахстан порядке обеспечить: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 xml:space="preserve">2) в течение десяти календарных дней со дня государственной регистрации </w:t>
      </w:r>
      <w:r w:rsidRPr="00C24A26">
        <w:rPr>
          <w:color w:val="000000"/>
          <w:sz w:val="28"/>
          <w:lang w:val="ru-RU"/>
        </w:rPr>
        <w:t xml:space="preserve">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</w:t>
      </w:r>
      <w:r w:rsidRPr="00C24A26">
        <w:rPr>
          <w:color w:val="000000"/>
          <w:sz w:val="28"/>
          <w:lang w:val="ru-RU"/>
        </w:rPr>
        <w:t>включения в Эталонный контрольный банк нормативных правовых актов Республики Казахстан;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6" w:name="z20"/>
      <w:bookmarkEnd w:id="15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4) в течен</w:t>
      </w:r>
      <w:r w:rsidRPr="00C24A26">
        <w:rPr>
          <w:color w:val="000000"/>
          <w:sz w:val="28"/>
          <w:lang w:val="ru-RU"/>
        </w:rPr>
        <w:t>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</w:t>
      </w:r>
      <w:r w:rsidRPr="00C24A26">
        <w:rPr>
          <w:color w:val="000000"/>
          <w:sz w:val="28"/>
          <w:lang w:val="ru-RU"/>
        </w:rPr>
        <w:t>тоящего пункта.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C24A26">
        <w:rPr>
          <w:color w:val="000000"/>
          <w:sz w:val="28"/>
          <w:lang w:val="ru-RU"/>
        </w:rPr>
        <w:t>вице-министра</w:t>
      </w:r>
      <w:proofErr w:type="gramEnd"/>
      <w:r w:rsidRPr="00C24A26">
        <w:rPr>
          <w:color w:val="000000"/>
          <w:sz w:val="28"/>
          <w:lang w:val="ru-RU"/>
        </w:rPr>
        <w:t xml:space="preserve"> образования и науки Республики Казахстан Суханбердиеву Э. 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</w:t>
      </w:r>
      <w:r w:rsidRPr="00C24A26">
        <w:rPr>
          <w:color w:val="000000"/>
          <w:sz w:val="28"/>
          <w:lang w:val="ru-RU"/>
        </w:rPr>
        <w:t>вого официального опубликования</w:t>
      </w:r>
    </w:p>
    <w:tbl>
      <w:tblPr>
        <w:tblW w:w="0" w:type="auto"/>
        <w:tblCellSpacing w:w="0" w:type="auto"/>
        <w:tblLook w:val="04A0"/>
      </w:tblPr>
      <w:tblGrid>
        <w:gridCol w:w="6068"/>
        <w:gridCol w:w="15"/>
        <w:gridCol w:w="3408"/>
        <w:gridCol w:w="286"/>
      </w:tblGrid>
      <w:tr w:rsidR="006928B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6928BB" w:rsidRPr="00C24A26" w:rsidRDefault="00584826">
            <w:pPr>
              <w:spacing w:after="0"/>
              <w:rPr>
                <w:highlight w:val="yellow"/>
                <w:lang w:val="ru-RU"/>
              </w:rPr>
            </w:pPr>
            <w:r w:rsidRPr="00C24A26">
              <w:rPr>
                <w:i/>
                <w:color w:val="000000"/>
                <w:sz w:val="20"/>
                <w:highlight w:val="yellow"/>
              </w:rPr>
              <w:t>     </w:t>
            </w:r>
            <w:r w:rsidRPr="00C24A26">
              <w:rPr>
                <w:i/>
                <w:color w:val="000000"/>
                <w:sz w:val="20"/>
                <w:highlight w:val="yellow"/>
                <w:lang w:val="ru-RU"/>
              </w:rPr>
              <w:t xml:space="preserve"> Министр образования и науки</w:t>
            </w:r>
            <w:r w:rsidRPr="00C24A26">
              <w:rPr>
                <w:highlight w:val="yellow"/>
                <w:lang w:val="ru-RU"/>
              </w:rPr>
              <w:br/>
            </w:r>
            <w:r w:rsidRPr="00C24A26">
              <w:rPr>
                <w:i/>
                <w:color w:val="000000"/>
                <w:sz w:val="20"/>
                <w:highlight w:val="yellow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0"/>
              <w:rPr>
                <w:highlight w:val="yellow"/>
              </w:rPr>
            </w:pPr>
            <w:r w:rsidRPr="00C24A26">
              <w:rPr>
                <w:i/>
                <w:color w:val="000000"/>
                <w:sz w:val="20"/>
                <w:highlight w:val="yellow"/>
              </w:rPr>
              <w:t>Е. Сагадиев</w:t>
            </w:r>
          </w:p>
        </w:tc>
      </w:tr>
      <w:tr w:rsidR="006928BB" w:rsidRPr="00C24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0"/>
              <w:jc w:val="center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от 30 октября 2018 года № 595</w:t>
            </w:r>
          </w:p>
        </w:tc>
      </w:tr>
    </w:tbl>
    <w:p w:rsidR="006928BB" w:rsidRPr="00C24A26" w:rsidRDefault="00584826">
      <w:pPr>
        <w:spacing w:after="0"/>
        <w:rPr>
          <w:lang w:val="ru-RU"/>
        </w:rPr>
      </w:pPr>
      <w:r w:rsidRPr="00C24A26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6928BB" w:rsidRPr="00C24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0"/>
              <w:jc w:val="center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>Приложение 5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к приказу Министра образования и науки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от 30 октября 2018 года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№ 595</w:t>
            </w:r>
          </w:p>
        </w:tc>
      </w:tr>
    </w:tbl>
    <w:p w:rsidR="006928BB" w:rsidRPr="00C24A26" w:rsidRDefault="00584826">
      <w:pPr>
        <w:spacing w:after="0"/>
        <w:rPr>
          <w:lang w:val="ru-RU"/>
        </w:rPr>
      </w:pPr>
      <w:bookmarkStart w:id="19" w:name="z314"/>
      <w:r w:rsidRPr="00C24A26">
        <w:rPr>
          <w:b/>
          <w:color w:val="000000"/>
          <w:lang w:val="ru-RU"/>
        </w:rPr>
        <w:t xml:space="preserve"> Типовые правила деятельности организаций образования, реализующих образовательные программы высшего и (или) послевузовского обр</w:t>
      </w:r>
      <w:r w:rsidRPr="00C24A26">
        <w:rPr>
          <w:b/>
          <w:color w:val="000000"/>
          <w:lang w:val="ru-RU"/>
        </w:rPr>
        <w:t>азования</w:t>
      </w:r>
    </w:p>
    <w:p w:rsidR="006928BB" w:rsidRPr="00C24A26" w:rsidRDefault="00584826">
      <w:pPr>
        <w:spacing w:after="0"/>
        <w:rPr>
          <w:lang w:val="ru-RU"/>
        </w:rPr>
      </w:pPr>
      <w:bookmarkStart w:id="20" w:name="z315"/>
      <w:bookmarkEnd w:id="19"/>
      <w:r w:rsidRPr="00C24A26">
        <w:rPr>
          <w:b/>
          <w:color w:val="000000"/>
          <w:lang w:val="ru-RU"/>
        </w:rPr>
        <w:t xml:space="preserve"> Глава 1. Общие положения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21" w:name="z316"/>
      <w:bookmarkEnd w:id="20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1. </w:t>
      </w:r>
      <w:proofErr w:type="gramStart"/>
      <w:r w:rsidRPr="00C24A26">
        <w:rPr>
          <w:color w:val="000000"/>
          <w:sz w:val="28"/>
          <w:lang w:val="ru-RU"/>
        </w:rPr>
        <w:t xml:space="preserve">Настоящие Типовые правила деятельности организаций высшего и (или) послевузовского образования (далее - Правила) разработаны в соответствии с </w:t>
      </w:r>
      <w:r w:rsidRPr="00C24A26">
        <w:rPr>
          <w:color w:val="000000"/>
          <w:sz w:val="28"/>
          <w:lang w:val="ru-RU"/>
        </w:rPr>
        <w:lastRenderedPageBreak/>
        <w:t>подпунктом 11-1) статьи 5 Закона Республики Казахстан от 27 июля 2007</w:t>
      </w:r>
      <w:r w:rsidRPr="00C24A26">
        <w:rPr>
          <w:color w:val="000000"/>
          <w:sz w:val="28"/>
          <w:lang w:val="ru-RU"/>
        </w:rPr>
        <w:t xml:space="preserve"> года "Об образовании" (далее – Закон "Об образовании") и определяют порядок деятельности организаций образования, реализующих образовательные программы высшего и (или) послевузовского образования независимо от форм собственности и ведомственной подчиненно</w:t>
      </w:r>
      <w:r w:rsidRPr="00C24A26">
        <w:rPr>
          <w:color w:val="000000"/>
          <w:sz w:val="28"/>
          <w:lang w:val="ru-RU"/>
        </w:rPr>
        <w:t>сти.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bookmarkStart w:id="22" w:name="z317"/>
      <w:bookmarkEnd w:id="2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2. </w:t>
      </w:r>
      <w:proofErr w:type="gramStart"/>
      <w:r w:rsidRPr="00C24A26">
        <w:rPr>
          <w:color w:val="000000"/>
          <w:sz w:val="28"/>
          <w:lang w:val="ru-RU"/>
        </w:rPr>
        <w:t>Высшее и (или) послевузовское образование предоставляется организациями высшего и (или) послевузовского образования (далее – вуз) следующих видов: национальные исследовательские университеты, национальные организации высшего и (или) послевузо</w:t>
      </w:r>
      <w:r w:rsidRPr="00C24A26">
        <w:rPr>
          <w:color w:val="000000"/>
          <w:sz w:val="28"/>
          <w:lang w:val="ru-RU"/>
        </w:rPr>
        <w:t>вского образования, исследовательские университеты, университеты, академии, институты и приравненные к ним (консерватория).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bookmarkStart w:id="23" w:name="z318"/>
      <w:bookmarkEnd w:id="2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3. Задача вуза – подготовка кадров с высшим и послевузовским образованием путем создания необходимых условий для освоения обра</w:t>
      </w:r>
      <w:r w:rsidRPr="00C24A26">
        <w:rPr>
          <w:color w:val="000000"/>
          <w:sz w:val="28"/>
          <w:lang w:val="ru-RU"/>
        </w:rPr>
        <w:t>зовательных программ, направленных на профессиональное становление и развитие личности на основе достижений науки и практики.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24" w:name="z319"/>
      <w:bookmarkEnd w:id="23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4. </w:t>
      </w:r>
      <w:proofErr w:type="gramStart"/>
      <w:r w:rsidRPr="00C24A26">
        <w:rPr>
          <w:color w:val="000000"/>
          <w:sz w:val="28"/>
          <w:lang w:val="ru-RU"/>
        </w:rPr>
        <w:t>Вузы осуществляют свою деятельность в соответствии с Конституцией Республики Казахстан, законами Республики Казахстан "</w:t>
      </w:r>
      <w:r w:rsidRPr="00C24A26">
        <w:rPr>
          <w:color w:val="000000"/>
          <w:sz w:val="28"/>
          <w:lang w:val="ru-RU"/>
        </w:rPr>
        <w:t>Об образовании" от 27 июля 2007 года, "О науке" от 18 февраля 2011 года, "О коммерциализации научной и (или) научно-технической деятельности" от 31 октября 2015 года и иными нормативными правовыми актами Республики Казахстан, регламентирующими образователь</w:t>
      </w:r>
      <w:r w:rsidRPr="00C24A26">
        <w:rPr>
          <w:color w:val="000000"/>
          <w:sz w:val="28"/>
          <w:lang w:val="ru-RU"/>
        </w:rPr>
        <w:t>ную и научную деятельность, а также настоящими Правилами и уставом.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bookmarkStart w:id="25" w:name="z320"/>
      <w:bookmarkEnd w:id="24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Военные, специальные учебные заведения (далее - ВСУЗ) осуществляют свою деятельность с учетом особенностей нормативных правовых актов, утверждаемых в соответствии со статьей 5-1 Зак</w:t>
      </w:r>
      <w:r w:rsidRPr="00C24A26">
        <w:rPr>
          <w:color w:val="000000"/>
          <w:sz w:val="28"/>
          <w:lang w:val="ru-RU"/>
        </w:rPr>
        <w:t>она "Об образовании".</w:t>
      </w:r>
    </w:p>
    <w:p w:rsidR="006928BB" w:rsidRPr="00C24A26" w:rsidRDefault="00584826">
      <w:pPr>
        <w:spacing w:after="0"/>
        <w:rPr>
          <w:lang w:val="ru-RU"/>
        </w:rPr>
      </w:pPr>
      <w:bookmarkStart w:id="26" w:name="z321"/>
      <w:bookmarkEnd w:id="25"/>
      <w:r w:rsidRPr="00C24A26">
        <w:rPr>
          <w:b/>
          <w:color w:val="000000"/>
          <w:lang w:val="ru-RU"/>
        </w:rPr>
        <w:t xml:space="preserve"> Глава 2. Порядок деятельности организаций образования, реализующих образовательные программы высшего и (или) послевузовского образования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27" w:name="z322"/>
      <w:bookmarkEnd w:id="2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5. Управление вузом осуществляется в соответствии с законодательством Республики Казахстан</w:t>
      </w:r>
      <w:r w:rsidRPr="00C24A26">
        <w:rPr>
          <w:color w:val="000000"/>
          <w:sz w:val="28"/>
          <w:lang w:val="ru-RU"/>
        </w:rPr>
        <w:t>, настоящими Правилами и уставом вуза на принципах единоначалия и коллегиальности.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28" w:name="z323"/>
      <w:bookmarkEnd w:id="2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Управление ВСУЗом осуществляется в соответствии с законодательством Республики Казахстан, Правилами деятельности ВСУЗ и уставом ВСУЗа.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29" w:name="z324"/>
      <w:bookmarkEnd w:id="2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6. Органами управления в в</w:t>
      </w:r>
      <w:r w:rsidRPr="00C24A26">
        <w:rPr>
          <w:color w:val="000000"/>
          <w:sz w:val="28"/>
          <w:lang w:val="ru-RU"/>
        </w:rPr>
        <w:t>узах в зависимости от их организационно-правовой формы и формы собственности являются наблюдательные советы или советы директоров, или иные органы управления, создание которых не противоречит законодательству Республики Казахстан.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30" w:name="z325"/>
      <w:bookmarkEnd w:id="29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Формами коллегиальн</w:t>
      </w:r>
      <w:r w:rsidRPr="00C24A26">
        <w:rPr>
          <w:color w:val="000000"/>
          <w:sz w:val="28"/>
          <w:lang w:val="ru-RU"/>
        </w:rPr>
        <w:t>ого управления организацией образования являются совет (ученый совет), попечительский совет, методический (учебно-</w:t>
      </w:r>
      <w:r w:rsidRPr="00C24A26">
        <w:rPr>
          <w:color w:val="000000"/>
          <w:sz w:val="28"/>
          <w:lang w:val="ru-RU"/>
        </w:rPr>
        <w:lastRenderedPageBreak/>
        <w:t>методический, научно-методический) советы и формы, создание которых не противоречит законодательству Республики Казахстан.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31" w:name="z326"/>
      <w:bookmarkEnd w:id="3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Деятельность </w:t>
      </w:r>
      <w:r w:rsidRPr="00C24A26">
        <w:rPr>
          <w:color w:val="000000"/>
          <w:sz w:val="28"/>
          <w:lang w:val="ru-RU"/>
        </w:rPr>
        <w:t>органов управления вузов регламентируется законодательством Республики Казахстан и внутренними положениями вуза.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32" w:name="z327"/>
      <w:bookmarkEnd w:id="3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7. Вузы разрабатывают свои стратегии развития и (или) программы развития и (или) планы развития.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33" w:name="z328"/>
      <w:bookmarkEnd w:id="3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8. Непосредственное руководство де</w:t>
      </w:r>
      <w:r w:rsidRPr="00C24A26">
        <w:rPr>
          <w:color w:val="000000"/>
          <w:sz w:val="28"/>
          <w:lang w:val="ru-RU"/>
        </w:rPr>
        <w:t>ятельностью вуза осуществляет ректор (начальник) вуза, назначаемый (избираемый) на должность и освобождаемый от должности в соответствии с действующим законодательством Республики Казахстан.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34" w:name="z329"/>
      <w:bookmarkEnd w:id="3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9. В вузах в организационно-правовой форме государственного</w:t>
      </w:r>
      <w:r w:rsidRPr="00C24A26">
        <w:rPr>
          <w:color w:val="000000"/>
          <w:sz w:val="28"/>
          <w:lang w:val="ru-RU"/>
        </w:rPr>
        <w:t xml:space="preserve"> предприятия на праве хозяйственного ведения наблюдательные советы согласовывают предложения уполномоченного органа соответствующей отрасли по вопросам назначения ректора вуза и расторжения трудового договора с ним.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35" w:name="z330"/>
      <w:bookmarkEnd w:id="3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10. Назначение проректоров вузов, </w:t>
      </w:r>
      <w:r w:rsidRPr="00C24A26">
        <w:rPr>
          <w:color w:val="000000"/>
          <w:sz w:val="28"/>
          <w:lang w:val="ru-RU"/>
        </w:rPr>
        <w:t>их количество и должностные полномочия в зависимости от организационно-правовой формы и формы собственности вуза определяется с действующим законодательством Республики Казахстан.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36" w:name="z331"/>
      <w:bookmarkEnd w:id="35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ВСУЗах начальник имеет заместителей, которые назначаются в соответст</w:t>
      </w:r>
      <w:r w:rsidRPr="00C24A26">
        <w:rPr>
          <w:color w:val="000000"/>
          <w:sz w:val="28"/>
          <w:lang w:val="ru-RU"/>
        </w:rPr>
        <w:t>вии с действующим законодательством Республики Казахстан в области обороны и безопасности.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37" w:name="z332"/>
      <w:bookmarkEnd w:id="3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11. Ректор вуза (начальник) без доверенности действует от имени вуза, представляет его интересы во всех органах, в установленном законодательством порядке расп</w:t>
      </w:r>
      <w:r w:rsidRPr="00C24A26">
        <w:rPr>
          <w:color w:val="000000"/>
          <w:sz w:val="28"/>
          <w:lang w:val="ru-RU"/>
        </w:rPr>
        <w:t>оряжается имуществом вуза, заключает договоры, выдает доверенности, открывает банковские счета и совершает иные сделки, издает приказы и распоряжения, обязательные для всех работников.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38" w:name="z333"/>
      <w:bookmarkEnd w:id="37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12. </w:t>
      </w:r>
      <w:proofErr w:type="gramStart"/>
      <w:r w:rsidRPr="00C24A26">
        <w:rPr>
          <w:color w:val="000000"/>
          <w:sz w:val="28"/>
          <w:lang w:val="ru-RU"/>
        </w:rPr>
        <w:t>Ректор вуза (начальник) осуществляет руководство вуза на при</w:t>
      </w:r>
      <w:r w:rsidRPr="00C24A26">
        <w:rPr>
          <w:color w:val="000000"/>
          <w:sz w:val="28"/>
          <w:lang w:val="ru-RU"/>
        </w:rPr>
        <w:t>нципах коллегиальности, обеспечивает качество подготовки обучающихся, соблюдение требований государственных общеобязательных стандартов высшего и (или) послевузовского образования, утвержденных в соответствии с подпунктом 5-1) статьи 5 Закона "Об образован</w:t>
      </w:r>
      <w:r w:rsidRPr="00C24A26">
        <w:rPr>
          <w:color w:val="000000"/>
          <w:sz w:val="28"/>
          <w:lang w:val="ru-RU"/>
        </w:rPr>
        <w:t>ии", финансовой дисциплины, трудовых прав работников и обучающихся, предусмотренных условиями договора и иные полномочия, не противоречащие действующему законодательству.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bookmarkStart w:id="39" w:name="z334"/>
      <w:bookmarkEnd w:id="3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13. Ректор вуза проходит аттестацию в порядке, установленном законодательством </w:t>
      </w:r>
      <w:r w:rsidRPr="00C24A26">
        <w:rPr>
          <w:color w:val="000000"/>
          <w:sz w:val="28"/>
          <w:lang w:val="ru-RU"/>
        </w:rPr>
        <w:t>Республики Казахстан. В ВСУЗах начальник проходит аттестацию в порядке, установленном законодательством Республики Казахстан в области обороны и безопасности.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40" w:name="z335"/>
      <w:bookmarkEnd w:id="39"/>
      <w:r>
        <w:rPr>
          <w:color w:val="000000"/>
          <w:sz w:val="28"/>
        </w:rPr>
        <w:lastRenderedPageBreak/>
        <w:t>     </w:t>
      </w:r>
      <w:r w:rsidRPr="00C24A26">
        <w:rPr>
          <w:color w:val="000000"/>
          <w:sz w:val="28"/>
          <w:lang w:val="ru-RU"/>
        </w:rPr>
        <w:t xml:space="preserve"> 14. Ректор вуза, за исключением руководителей Академии правосудия и ВСУЗов, ежегодно отчиты</w:t>
      </w:r>
      <w:r w:rsidRPr="00C24A26">
        <w:rPr>
          <w:color w:val="000000"/>
          <w:sz w:val="28"/>
          <w:lang w:val="ru-RU"/>
        </w:rPr>
        <w:t>вается по стратегическому плану и плану развития перед органами управления, а также по завершении учебного года проводит отчетные встречи с общественностью по вопросам учебной, научно-исследовательской и финансовой деятельности вуза.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41" w:name="z336"/>
      <w:bookmarkEnd w:id="4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Финансовый отчет</w:t>
      </w:r>
      <w:r w:rsidRPr="00C24A26">
        <w:rPr>
          <w:color w:val="000000"/>
          <w:sz w:val="28"/>
          <w:lang w:val="ru-RU"/>
        </w:rPr>
        <w:t xml:space="preserve"> вуза предварительно согласовывается с органами управления.</w:t>
      </w:r>
    </w:p>
    <w:bookmarkEnd w:id="41"/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14 с изменением, внесенным приказом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C24A26">
        <w:rPr>
          <w:color w:val="FF0000"/>
          <w:sz w:val="28"/>
          <w:lang w:val="ru-RU"/>
        </w:rPr>
        <w:t>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42" w:name="z33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15. Управление персоналом (сотрудниками) вузом осуществляется в соответствии с его кадровой политикой, которая основывается на принципах развития человеческих ресурсов, меритократии, включающих рекрутинг, подготовку и повышение </w:t>
      </w:r>
      <w:r w:rsidRPr="00C24A26">
        <w:rPr>
          <w:color w:val="000000"/>
          <w:sz w:val="28"/>
          <w:lang w:val="ru-RU"/>
        </w:rPr>
        <w:t>квалификации руководящих кадров, педагогических и научных работников вуза в порядке, установленном действующим законодательством.</w:t>
      </w:r>
    </w:p>
    <w:bookmarkEnd w:id="42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При этом обеспечивается прохождение руководителями вузов, за исключением Академии правосудия и ВСУЗов, курсов повышения </w:t>
      </w:r>
      <w:r w:rsidRPr="00C24A26">
        <w:rPr>
          <w:color w:val="000000"/>
          <w:sz w:val="28"/>
          <w:lang w:val="ru-RU"/>
        </w:rPr>
        <w:t>квалификации и (или) стажировки в области менеджмента с получением соответствующего сертификата (свидетельства) не реже одного раза в пять лет в соответствии законодательством Республики Казахстан.</w:t>
      </w:r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15 - в редакции приказа Министра образ</w:t>
      </w:r>
      <w:r w:rsidRPr="00C24A26">
        <w:rPr>
          <w:color w:val="FF0000"/>
          <w:sz w:val="28"/>
          <w:lang w:val="ru-RU"/>
        </w:rPr>
        <w:t xml:space="preserve">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43" w:name="z338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16. Вуз </w:t>
      </w:r>
      <w:r w:rsidRPr="00C24A26">
        <w:rPr>
          <w:color w:val="000000"/>
          <w:sz w:val="28"/>
          <w:highlight w:val="lightGray"/>
          <w:lang w:val="ru-RU"/>
        </w:rPr>
        <w:t xml:space="preserve">устанавливает требования </w:t>
      </w:r>
      <w:proofErr w:type="gramStart"/>
      <w:r w:rsidRPr="00C24A26">
        <w:rPr>
          <w:color w:val="000000"/>
          <w:sz w:val="28"/>
          <w:highlight w:val="lightGray"/>
          <w:lang w:val="ru-RU"/>
        </w:rPr>
        <w:t>к кандидатурам работников при приеме на работу путем определения ква</w:t>
      </w:r>
      <w:r w:rsidRPr="00C24A26">
        <w:rPr>
          <w:color w:val="000000"/>
          <w:sz w:val="28"/>
          <w:highlight w:val="lightGray"/>
          <w:lang w:val="ru-RU"/>
        </w:rPr>
        <w:t>лификационных характеристик должностей работников в соответствии с подпунктом</w:t>
      </w:r>
      <w:proofErr w:type="gramEnd"/>
      <w:r w:rsidRPr="00C24A26">
        <w:rPr>
          <w:color w:val="000000"/>
          <w:sz w:val="28"/>
          <w:highlight w:val="lightGray"/>
          <w:lang w:val="ru-RU"/>
        </w:rPr>
        <w:t xml:space="preserve"> 2 пункта 2 статьи 43-1</w:t>
      </w:r>
      <w:r w:rsidRPr="00C24A26">
        <w:rPr>
          <w:color w:val="000000"/>
          <w:sz w:val="28"/>
          <w:lang w:val="ru-RU"/>
        </w:rPr>
        <w:t xml:space="preserve"> Закона "Об образовании".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44" w:name="z943"/>
      <w:bookmarkEnd w:id="4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highlight w:val="lightGray"/>
          <w:lang w:val="ru-RU"/>
        </w:rPr>
        <w:t>При этом вуз обеспечивает чтение лекций преподавателями, имеющими ученую степень "кандидат наук" или "доктор наук", или степ</w:t>
      </w:r>
      <w:r w:rsidRPr="00C24A26">
        <w:rPr>
          <w:color w:val="000000"/>
          <w:sz w:val="28"/>
          <w:highlight w:val="lightGray"/>
          <w:lang w:val="ru-RU"/>
        </w:rPr>
        <w:t>ени "доктор философии (</w:t>
      </w:r>
      <w:r w:rsidRPr="00C24A26">
        <w:rPr>
          <w:color w:val="000000"/>
          <w:sz w:val="28"/>
          <w:highlight w:val="lightGray"/>
        </w:rPr>
        <w:t>PhD</w:t>
      </w:r>
      <w:r w:rsidRPr="00C24A26">
        <w:rPr>
          <w:color w:val="000000"/>
          <w:sz w:val="28"/>
          <w:highlight w:val="lightGray"/>
          <w:lang w:val="ru-RU"/>
        </w:rPr>
        <w:t>)" , или "доктор по профилю", или академической степени "доктор философии (</w:t>
      </w:r>
      <w:r w:rsidRPr="00C24A26">
        <w:rPr>
          <w:color w:val="000000"/>
          <w:sz w:val="28"/>
          <w:highlight w:val="lightGray"/>
        </w:rPr>
        <w:t>PhD</w:t>
      </w:r>
      <w:r w:rsidRPr="00C24A26">
        <w:rPr>
          <w:color w:val="000000"/>
          <w:sz w:val="28"/>
          <w:highlight w:val="lightGray"/>
          <w:lang w:val="ru-RU"/>
        </w:rPr>
        <w:t>)", или "доктор по профилю", или степени "доктор философии (</w:t>
      </w:r>
      <w:r w:rsidRPr="00C24A26">
        <w:rPr>
          <w:color w:val="000000"/>
          <w:sz w:val="28"/>
          <w:highlight w:val="lightGray"/>
        </w:rPr>
        <w:t>PhD</w:t>
      </w:r>
      <w:r w:rsidRPr="00C24A26">
        <w:rPr>
          <w:color w:val="000000"/>
          <w:sz w:val="28"/>
          <w:highlight w:val="lightGray"/>
          <w:lang w:val="ru-RU"/>
        </w:rPr>
        <w:t>)", или "доктор по профилю", и/или ученого звания "ассоциированный профессор (доцент)", и</w:t>
      </w:r>
      <w:r w:rsidRPr="00C24A26">
        <w:rPr>
          <w:color w:val="000000"/>
          <w:sz w:val="28"/>
          <w:highlight w:val="lightGray"/>
          <w:lang w:val="ru-RU"/>
        </w:rPr>
        <w:t>ли "профессор" (при наличии), а также со степенями магистра соответствующих</w:t>
      </w:r>
      <w:proofErr w:type="gramEnd"/>
      <w:r w:rsidRPr="00C24A26">
        <w:rPr>
          <w:color w:val="000000"/>
          <w:sz w:val="28"/>
          <w:highlight w:val="lightGray"/>
          <w:lang w:val="ru-RU"/>
        </w:rPr>
        <w:t xml:space="preserve"> наук и (или) старшими </w:t>
      </w:r>
      <w:r w:rsidRPr="00C24A26">
        <w:rPr>
          <w:color w:val="000000"/>
          <w:sz w:val="28"/>
          <w:highlight w:val="lightGray"/>
          <w:lang w:val="ru-RU"/>
        </w:rPr>
        <w:lastRenderedPageBreak/>
        <w:t>преподавателями, имеющих стаж не менее трех лет в должности преподавателя или стаж практической работы по профилю не менее пяти лет.</w:t>
      </w:r>
    </w:p>
    <w:p w:rsidR="006928BB" w:rsidRDefault="00584826">
      <w:pPr>
        <w:spacing w:after="0"/>
        <w:jc w:val="both"/>
      </w:pPr>
      <w:bookmarkStart w:id="45" w:name="z944"/>
      <w:bookmarkEnd w:id="4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r w:rsidRPr="00C24A26">
        <w:rPr>
          <w:color w:val="000000"/>
          <w:sz w:val="28"/>
          <w:highlight w:val="lightGray"/>
          <w:lang w:val="ru-RU"/>
        </w:rPr>
        <w:t>К чтению лекций и (</w:t>
      </w:r>
      <w:r w:rsidRPr="00C24A26">
        <w:rPr>
          <w:color w:val="000000"/>
          <w:sz w:val="28"/>
          <w:highlight w:val="lightGray"/>
          <w:lang w:val="ru-RU"/>
        </w:rPr>
        <w:t xml:space="preserve">или) проведению других видов учебных занятий могут привлекаться научные работники, заслуженные деятели культуры, искусства, спорта, члены творческих союзов или опытные специалисты, соответствующие 8-му уровню </w:t>
      </w:r>
      <w:r w:rsidRPr="00C24A26">
        <w:rPr>
          <w:color w:val="000000"/>
          <w:sz w:val="28"/>
          <w:highlight w:val="lightGray"/>
        </w:rPr>
        <w:t>Национальной рамки квалификаций.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46" w:name="z945"/>
      <w:bookmarkEnd w:id="45"/>
      <w:r>
        <w:rPr>
          <w:color w:val="000000"/>
          <w:sz w:val="28"/>
        </w:rPr>
        <w:t xml:space="preserve">       </w:t>
      </w:r>
      <w:proofErr w:type="gramStart"/>
      <w:r w:rsidRPr="00C24A26">
        <w:rPr>
          <w:color w:val="000000"/>
          <w:sz w:val="28"/>
          <w:lang w:val="ru-RU"/>
        </w:rPr>
        <w:t>В ВСУЗа</w:t>
      </w:r>
      <w:r w:rsidRPr="00C24A26">
        <w:rPr>
          <w:color w:val="000000"/>
          <w:sz w:val="28"/>
          <w:lang w:val="ru-RU"/>
        </w:rPr>
        <w:t>х и Академии правосудия к проведению лекционных занятий, руководству дипломными работами (проектами), научно-исследовательской работе обучающихся допускаются специалисты, определенные Квалификационными характеристиками педагогических должностей и приравнен</w:t>
      </w:r>
      <w:r w:rsidRPr="00C24A26">
        <w:rPr>
          <w:color w:val="000000"/>
          <w:sz w:val="28"/>
          <w:lang w:val="ru-RU"/>
        </w:rPr>
        <w:t>ных к ним лиц, утверждаемыми в соответствии с подпунктом 13) статьи 5-1 и подпункта 10 статьи 5-2 Закона "Об образовании".</w:t>
      </w:r>
      <w:proofErr w:type="gramEnd"/>
    </w:p>
    <w:bookmarkEnd w:id="46"/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</w:t>
      </w:r>
      <w:r w:rsidRPr="00C24A26">
        <w:rPr>
          <w:color w:val="FF0000"/>
          <w:sz w:val="28"/>
          <w:highlight w:val="yellow"/>
          <w:lang w:val="ru-RU"/>
        </w:rPr>
        <w:t xml:space="preserve">Сноска. Пункт 16 в редакции приказа Министра образования и науки РК от 25.09.2020 </w:t>
      </w:r>
      <w:r w:rsidRPr="00C24A26">
        <w:rPr>
          <w:color w:val="000000"/>
          <w:sz w:val="28"/>
          <w:highlight w:val="yellow"/>
          <w:lang w:val="ru-RU"/>
        </w:rPr>
        <w:t>№ 414</w:t>
      </w:r>
      <w:r w:rsidRPr="00C24A26">
        <w:rPr>
          <w:color w:val="FF0000"/>
          <w:sz w:val="28"/>
          <w:highlight w:val="yellow"/>
          <w:lang w:val="ru-RU"/>
        </w:rPr>
        <w:t xml:space="preserve"> (вводится в действие по истечении десят</w:t>
      </w:r>
      <w:r w:rsidRPr="00C24A26">
        <w:rPr>
          <w:color w:val="FF0000"/>
          <w:sz w:val="28"/>
          <w:highlight w:val="yellow"/>
          <w:lang w:val="ru-RU"/>
        </w:rPr>
        <w:t>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47" w:name="z345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17. </w:t>
      </w:r>
      <w:r w:rsidRPr="00C24A26">
        <w:rPr>
          <w:color w:val="000000"/>
          <w:sz w:val="28"/>
          <w:highlight w:val="lightGray"/>
          <w:lang w:val="ru-RU"/>
        </w:rPr>
        <w:t>Вуз разрабатывает и утверждает правила конкурсного замещения должностей профессорско-преподавательского состава и научных работников.</w:t>
      </w:r>
    </w:p>
    <w:bookmarkEnd w:id="47"/>
    <w:p w:rsidR="006928BB" w:rsidRPr="00C24A26" w:rsidRDefault="006928BB">
      <w:pPr>
        <w:spacing w:after="0"/>
        <w:rPr>
          <w:lang w:val="ru-RU"/>
        </w:rPr>
      </w:pP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Порядок назначения</w:t>
      </w:r>
      <w:r w:rsidRPr="00C24A26">
        <w:rPr>
          <w:color w:val="000000"/>
          <w:sz w:val="28"/>
          <w:lang w:val="ru-RU"/>
        </w:rPr>
        <w:t xml:space="preserve"> на должности профессорско-преподавательского состава ВСУЗов определяется в соответствии с подпунктом 14) статьи 5-1 Закона "Об образовании".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bookmarkStart w:id="48" w:name="z34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18. Вуз формирует и утверждает свою структуру. При этом</w:t>
      </w:r>
      <w:proofErr w:type="gramStart"/>
      <w:r w:rsidRPr="00C24A26">
        <w:rPr>
          <w:color w:val="000000"/>
          <w:sz w:val="28"/>
          <w:lang w:val="ru-RU"/>
        </w:rPr>
        <w:t>,</w:t>
      </w:r>
      <w:proofErr w:type="gramEnd"/>
      <w:r w:rsidRPr="00C24A26">
        <w:rPr>
          <w:color w:val="000000"/>
          <w:sz w:val="28"/>
          <w:lang w:val="ru-RU"/>
        </w:rPr>
        <w:t xml:space="preserve"> структурные подразделения охватывают направления и </w:t>
      </w:r>
      <w:r w:rsidRPr="00C24A26">
        <w:rPr>
          <w:color w:val="000000"/>
          <w:sz w:val="28"/>
          <w:lang w:val="ru-RU"/>
        </w:rPr>
        <w:t>виды деятельности вуза.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49" w:name="z348"/>
      <w:bookmarkEnd w:id="4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вузах, созданных в форме некоммерческого акционерного общества (далее – НАО), принятие решений о создании и ликвидации академических структурных подразделений относится к исключительной компетенции совета директоров.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0" w:name="z349"/>
      <w:bookmarkEnd w:id="49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Структура ВСУЗов определяется в соответствии с подпунктом 3) пункта 2 статьи 22 Закона Республики Казахстан "Об обороне и Вооруженных Силах Республики Казахстан", подпунктом 3) пункта 16 статьи 4 Положения о Комитете национальной безопасности Республики Ка</w:t>
      </w:r>
      <w:r w:rsidRPr="00C24A26">
        <w:rPr>
          <w:color w:val="000000"/>
          <w:sz w:val="28"/>
          <w:lang w:val="ru-RU"/>
        </w:rPr>
        <w:t>захстан, утвержденного Указом Президента Республики Казахстан, подпунктом 2) пункта 2 статьи 9 Закона Республики Казахстан "Об органах внутренних дел Республики Казахстан", подпунктом 5) статьи 11 Закона</w:t>
      </w:r>
      <w:proofErr w:type="gramEnd"/>
      <w:r w:rsidRPr="00C24A26">
        <w:rPr>
          <w:color w:val="000000"/>
          <w:sz w:val="28"/>
          <w:lang w:val="ru-RU"/>
        </w:rPr>
        <w:t xml:space="preserve"> Республики Казахстан "О прокуратуре".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1" w:name="z350"/>
      <w:bookmarkEnd w:id="5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19. Вуз </w:t>
      </w:r>
      <w:r w:rsidRPr="00C24A26">
        <w:rPr>
          <w:color w:val="000000"/>
          <w:sz w:val="28"/>
          <w:lang w:val="ru-RU"/>
        </w:rPr>
        <w:t>разрабатывает и утверждает положения о структурных подразделениях.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2" w:name="z351"/>
      <w:bookmarkEnd w:id="51"/>
      <w:r>
        <w:rPr>
          <w:color w:val="000000"/>
          <w:sz w:val="28"/>
        </w:rPr>
        <w:lastRenderedPageBreak/>
        <w:t>     </w:t>
      </w:r>
      <w:r w:rsidRPr="00C24A26">
        <w:rPr>
          <w:color w:val="000000"/>
          <w:sz w:val="28"/>
          <w:lang w:val="ru-RU"/>
        </w:rPr>
        <w:t xml:space="preserve"> 20. Штатное расписание определяется вузом и ежегодно утверждается его ректором.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3" w:name="z352"/>
      <w:bookmarkEnd w:id="5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вузах, созданных в форме НАО, утверждение штатного расписания относится к исключительной компет</w:t>
      </w:r>
      <w:r w:rsidRPr="00C24A26">
        <w:rPr>
          <w:color w:val="000000"/>
          <w:sz w:val="28"/>
          <w:lang w:val="ru-RU"/>
        </w:rPr>
        <w:t>енции совета директоров.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4" w:name="z353"/>
      <w:bookmarkEnd w:id="5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ВСУЗах штатное расписание определяется соответствующим уполномоченным государственным органом.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5" w:name="z354"/>
      <w:bookmarkEnd w:id="5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21. Нормы учебной нагрузки, формы и </w:t>
      </w:r>
      <w:proofErr w:type="gramStart"/>
      <w:r w:rsidRPr="00C24A26">
        <w:rPr>
          <w:color w:val="000000"/>
          <w:sz w:val="28"/>
          <w:lang w:val="ru-RU"/>
        </w:rPr>
        <w:t>размеры оплаты труда</w:t>
      </w:r>
      <w:proofErr w:type="gramEnd"/>
      <w:r w:rsidRPr="00C24A26">
        <w:rPr>
          <w:color w:val="000000"/>
          <w:sz w:val="28"/>
          <w:lang w:val="ru-RU"/>
        </w:rPr>
        <w:t xml:space="preserve"> работников определяются вузом.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6" w:name="z355"/>
      <w:bookmarkEnd w:id="55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ВСУЗах нормы учебной нагру</w:t>
      </w:r>
      <w:r w:rsidRPr="00C24A26">
        <w:rPr>
          <w:color w:val="000000"/>
          <w:sz w:val="28"/>
          <w:lang w:val="ru-RU"/>
        </w:rPr>
        <w:t xml:space="preserve">зки, формы и </w:t>
      </w:r>
      <w:proofErr w:type="gramStart"/>
      <w:r w:rsidRPr="00C24A26">
        <w:rPr>
          <w:color w:val="000000"/>
          <w:sz w:val="28"/>
          <w:lang w:val="ru-RU"/>
        </w:rPr>
        <w:t>размеры оплаты труда</w:t>
      </w:r>
      <w:proofErr w:type="gramEnd"/>
      <w:r w:rsidRPr="00C24A26">
        <w:rPr>
          <w:color w:val="000000"/>
          <w:sz w:val="28"/>
          <w:lang w:val="ru-RU"/>
        </w:rPr>
        <w:t xml:space="preserve"> работников устанавливаются в соответствии с действующим законодательством в области обороны и безопасности.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7" w:name="z356"/>
      <w:bookmarkEnd w:id="5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22. Образовательная деятельность вуза осуществляется на основе его академической политики, которая представл</w:t>
      </w:r>
      <w:r w:rsidRPr="00C24A26">
        <w:rPr>
          <w:color w:val="000000"/>
          <w:sz w:val="28"/>
          <w:lang w:val="ru-RU"/>
        </w:rPr>
        <w:t>яет собой систему мер, правил и процедур по планированию и управлению образовательной деятельностью и эффективной организации учебного процесса, направленных на реализацию студентоориентированного обучения и повышение качества образования.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8" w:name="z357"/>
      <w:bookmarkEnd w:id="5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23. Академ</w:t>
      </w:r>
      <w:r w:rsidRPr="00C24A26">
        <w:rPr>
          <w:color w:val="000000"/>
          <w:sz w:val="28"/>
          <w:lang w:val="ru-RU"/>
        </w:rPr>
        <w:t>ическая политика разрабатывается на основе действующего законодательства в области образования с учетом приоритетов и задач, стоящих перед вузом.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59" w:name="z358"/>
      <w:bookmarkEnd w:id="5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Структура и направления академической политики определяются вузом.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0" w:name="z359"/>
      <w:bookmarkEnd w:id="59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24. </w:t>
      </w:r>
      <w:r w:rsidRPr="00C24A26">
        <w:rPr>
          <w:color w:val="000000"/>
          <w:sz w:val="28"/>
          <w:highlight w:val="yellow"/>
          <w:lang w:val="ru-RU"/>
        </w:rPr>
        <w:t>Учебный год в вузах по прог</w:t>
      </w:r>
      <w:r w:rsidRPr="00C24A26">
        <w:rPr>
          <w:color w:val="000000"/>
          <w:sz w:val="28"/>
          <w:highlight w:val="yellow"/>
          <w:lang w:val="ru-RU"/>
        </w:rPr>
        <w:t>раммам бакалавриата и докторантуры начинается с первого сентября, по программам магистратуры с четырнадцатого сентября и заканчивается согласно академическому календарю.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1" w:name="z946"/>
      <w:bookmarkEnd w:id="6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Сроки начала и завершения учебного года в ВСУЗах определяются соответствующими у</w:t>
      </w:r>
      <w:r w:rsidRPr="00C24A26">
        <w:rPr>
          <w:color w:val="000000"/>
          <w:sz w:val="28"/>
          <w:lang w:val="ru-RU"/>
        </w:rPr>
        <w:t>полномоченными государственными органами.</w:t>
      </w:r>
    </w:p>
    <w:bookmarkEnd w:id="61"/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</w:t>
      </w:r>
      <w:r w:rsidRPr="00C24A26">
        <w:rPr>
          <w:color w:val="FF0000"/>
          <w:sz w:val="28"/>
          <w:highlight w:val="yellow"/>
          <w:lang w:val="ru-RU"/>
        </w:rPr>
        <w:t xml:space="preserve">Сноска. Пункт 24 в редакции приказа Министра образования и науки РК от 25.09.2020 </w:t>
      </w:r>
      <w:r w:rsidRPr="00C24A26">
        <w:rPr>
          <w:color w:val="000000"/>
          <w:sz w:val="28"/>
          <w:highlight w:val="yellow"/>
          <w:lang w:val="ru-RU"/>
        </w:rPr>
        <w:t>№ 414</w:t>
      </w:r>
      <w:r w:rsidRPr="00C24A26">
        <w:rPr>
          <w:color w:val="FF0000"/>
          <w:sz w:val="28"/>
          <w:highlight w:val="yellow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2" w:name="z361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25.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highlight w:val="lightGray"/>
          <w:lang w:val="ru-RU"/>
        </w:rPr>
        <w:t>Для осуществления приема обучающихся вуз разрабатывает и утверждает Правила приема в вузы, разработанных на основе Типовых правил приема на обучение в организации образования, реализующие</w:t>
      </w:r>
      <w:r w:rsidRPr="00C24A26">
        <w:rPr>
          <w:color w:val="000000"/>
          <w:sz w:val="28"/>
          <w:lang w:val="ru-RU"/>
        </w:rPr>
        <w:t xml:space="preserve"> образовательные программы высшего и послевузовского образования, ут</w:t>
      </w:r>
      <w:r w:rsidRPr="00C24A26">
        <w:rPr>
          <w:color w:val="000000"/>
          <w:sz w:val="28"/>
          <w:lang w:val="ru-RU"/>
        </w:rPr>
        <w:t>вержденных в соответствии с подпунктом 11) статьи 5 Закона "Об образовании".</w:t>
      </w:r>
      <w:proofErr w:type="gramEnd"/>
    </w:p>
    <w:bookmarkEnd w:id="62"/>
    <w:p w:rsidR="006928BB" w:rsidRPr="00C24A26" w:rsidRDefault="006928BB">
      <w:pPr>
        <w:spacing w:after="0"/>
        <w:rPr>
          <w:lang w:val="ru-RU"/>
        </w:rPr>
      </w:pP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Прием </w:t>
      </w:r>
      <w:proofErr w:type="gramStart"/>
      <w:r w:rsidRPr="00C24A26">
        <w:rPr>
          <w:color w:val="000000"/>
          <w:sz w:val="28"/>
          <w:lang w:val="ru-RU"/>
        </w:rPr>
        <w:t>обучающихся</w:t>
      </w:r>
      <w:proofErr w:type="gramEnd"/>
      <w:r w:rsidRPr="00C24A26">
        <w:rPr>
          <w:color w:val="000000"/>
          <w:sz w:val="28"/>
          <w:lang w:val="ru-RU"/>
        </w:rPr>
        <w:t xml:space="preserve"> в ВСУЗы осуществляется в соответствии с Правилами приема на обучение в военные, специальные учебные заведения, реализующие </w:t>
      </w:r>
      <w:r w:rsidRPr="00C24A26">
        <w:rPr>
          <w:color w:val="000000"/>
          <w:sz w:val="28"/>
          <w:lang w:val="ru-RU"/>
        </w:rPr>
        <w:lastRenderedPageBreak/>
        <w:t>образовательные программы соотв</w:t>
      </w:r>
      <w:r w:rsidRPr="00C24A26">
        <w:rPr>
          <w:color w:val="000000"/>
          <w:sz w:val="28"/>
          <w:lang w:val="ru-RU"/>
        </w:rPr>
        <w:t>етствующего уровня, утвержденные в соответствии с подпунктом 9) статьи 5-1 Закона "Об образовании".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3" w:name="z36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Вуз после завершения приема обучающихся и выдачи документов об образовании выпускникам в течение месяца направляет информацию в уполномоченный орган в</w:t>
      </w:r>
      <w:r w:rsidRPr="00C24A26">
        <w:rPr>
          <w:color w:val="000000"/>
          <w:sz w:val="28"/>
          <w:lang w:val="ru-RU"/>
        </w:rPr>
        <w:t xml:space="preserve"> области образования и (или) вносит эти данные в единую информационную систему образования уполномоченного органа в области образования.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4" w:name="z364"/>
      <w:bookmarkEnd w:id="6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Вуз обеспечивает функционирование электронной системы по выданным документам об образовании и создает электронную</w:t>
      </w:r>
      <w:r w:rsidRPr="00C24A26">
        <w:rPr>
          <w:color w:val="000000"/>
          <w:sz w:val="28"/>
          <w:lang w:val="ru-RU"/>
        </w:rPr>
        <w:t xml:space="preserve"> базу (архив) документов об образовании, в том числе ранее выданных.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5" w:name="z365"/>
      <w:bookmarkEnd w:id="6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Нормы, указанные в настоящем пункте, не распространяются на организации образования при Президенте Республики Казахстан.</w:t>
      </w:r>
    </w:p>
    <w:bookmarkEnd w:id="65"/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</w:t>
      </w:r>
      <w:r w:rsidRPr="00C24A26">
        <w:rPr>
          <w:color w:val="FF0000"/>
          <w:sz w:val="28"/>
          <w:highlight w:val="yellow"/>
          <w:lang w:val="ru-RU"/>
        </w:rPr>
        <w:t xml:space="preserve">26. Исключен приказом Министра образования и науки РК </w:t>
      </w:r>
      <w:r w:rsidRPr="00C24A26">
        <w:rPr>
          <w:color w:val="FF0000"/>
          <w:sz w:val="28"/>
          <w:highlight w:val="yellow"/>
          <w:lang w:val="ru-RU"/>
        </w:rPr>
        <w:t>от 18.05.2020</w:t>
      </w:r>
      <w:r w:rsidRPr="00C24A26">
        <w:rPr>
          <w:color w:val="FF0000"/>
          <w:sz w:val="28"/>
          <w:lang w:val="ru-RU"/>
        </w:rPr>
        <w:t xml:space="preserve">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6" w:name="z36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27. Размер оплаты за </w:t>
      </w:r>
      <w:proofErr w:type="gramStart"/>
      <w:r w:rsidRPr="00C24A26">
        <w:rPr>
          <w:color w:val="000000"/>
          <w:sz w:val="28"/>
          <w:lang w:val="ru-RU"/>
        </w:rPr>
        <w:t>обучение по</w:t>
      </w:r>
      <w:proofErr w:type="gramEnd"/>
      <w:r w:rsidRPr="00C24A26">
        <w:rPr>
          <w:color w:val="000000"/>
          <w:sz w:val="28"/>
          <w:lang w:val="ru-RU"/>
        </w:rPr>
        <w:t xml:space="preserve"> образовательным программам высшего и (или) послевузовского образования и форма договора</w:t>
      </w:r>
      <w:r w:rsidRPr="00C24A26">
        <w:rPr>
          <w:color w:val="000000"/>
          <w:sz w:val="28"/>
          <w:lang w:val="ru-RU"/>
        </w:rPr>
        <w:t xml:space="preserve"> оказания образовательных услуг утверждаются вузом.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7" w:name="z947"/>
      <w:bookmarkEnd w:id="6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вузах, созданных в форме НАО, утверждение размера оплаты за </w:t>
      </w:r>
      <w:proofErr w:type="gramStart"/>
      <w:r w:rsidRPr="00C24A26">
        <w:rPr>
          <w:color w:val="000000"/>
          <w:sz w:val="28"/>
          <w:lang w:val="ru-RU"/>
        </w:rPr>
        <w:t>обучение по</w:t>
      </w:r>
      <w:proofErr w:type="gramEnd"/>
      <w:r w:rsidRPr="00C24A26">
        <w:rPr>
          <w:color w:val="000000"/>
          <w:sz w:val="28"/>
          <w:lang w:val="ru-RU"/>
        </w:rPr>
        <w:t xml:space="preserve"> образовательным программам высшего и (или) послевузовского образования относится к исключительной компетенции совета директо</w:t>
      </w:r>
      <w:r w:rsidRPr="00C24A26">
        <w:rPr>
          <w:color w:val="000000"/>
          <w:sz w:val="28"/>
          <w:lang w:val="ru-RU"/>
        </w:rPr>
        <w:t>ров.</w:t>
      </w:r>
    </w:p>
    <w:bookmarkEnd w:id="67"/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27 в редакции приказа Министра образования и науки РК от 25.09.2020 </w:t>
      </w:r>
      <w:r w:rsidRPr="00C24A26">
        <w:rPr>
          <w:color w:val="000000"/>
          <w:sz w:val="28"/>
          <w:lang w:val="ru-RU"/>
        </w:rPr>
        <w:t>№ 414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8" w:name="z369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r w:rsidRPr="00C24A26">
        <w:rPr>
          <w:color w:val="000000"/>
          <w:sz w:val="28"/>
          <w:highlight w:val="lightGray"/>
          <w:lang w:val="ru-RU"/>
        </w:rPr>
        <w:t>28. Образовательная деятельность вузов о</w:t>
      </w:r>
      <w:r w:rsidRPr="00C24A26">
        <w:rPr>
          <w:color w:val="000000"/>
          <w:sz w:val="28"/>
          <w:highlight w:val="lightGray"/>
          <w:lang w:val="ru-RU"/>
        </w:rPr>
        <w:t>существляется в соответствии с Правилами организации учебного процесса по кредитной технологии обучения, утвержденными приказом Министра образования и науки Республики Казахстан от 20 апреля 2011 года № 152 (зарегистрирован в Реестре</w:t>
      </w:r>
      <w:r w:rsidRPr="00C24A26">
        <w:rPr>
          <w:color w:val="000000"/>
          <w:sz w:val="28"/>
          <w:lang w:val="ru-RU"/>
        </w:rPr>
        <w:t xml:space="preserve"> государственной регист</w:t>
      </w:r>
      <w:r w:rsidRPr="00C24A26">
        <w:rPr>
          <w:color w:val="000000"/>
          <w:sz w:val="28"/>
          <w:lang w:val="ru-RU"/>
        </w:rPr>
        <w:t>рации нормативных правовых актов под № 6976).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69" w:name="z370"/>
      <w:bookmarkEnd w:id="68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Образовательная деятельность ВСУЗов осуществляется в соответствии с Правилами деятельности военных, специальных учебных заведений, утвержденных в соответствии с подпунктом 3)</w:t>
      </w:r>
      <w:r w:rsidRPr="00C24A26">
        <w:rPr>
          <w:color w:val="000000"/>
          <w:sz w:val="28"/>
          <w:lang w:val="ru-RU"/>
        </w:rPr>
        <w:t xml:space="preserve"> статьи 5-1 Закона "Об образовании".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70" w:name="z371"/>
      <w:bookmarkEnd w:id="69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29. </w:t>
      </w:r>
      <w:r w:rsidRPr="00C24A26">
        <w:rPr>
          <w:color w:val="000000"/>
          <w:sz w:val="28"/>
          <w:highlight w:val="yellow"/>
          <w:lang w:val="ru-RU"/>
        </w:rPr>
        <w:t xml:space="preserve">Вуз внедряет новые технологии обучения, в том числе дистанционные образовательные технологии (далее – ДОТ) в соответствии с Правилами организации учебного процесса по дистанционным образовательным </w:t>
      </w:r>
      <w:r w:rsidRPr="00C24A26">
        <w:rPr>
          <w:color w:val="000000"/>
          <w:sz w:val="28"/>
          <w:highlight w:val="yellow"/>
          <w:lang w:val="ru-RU"/>
        </w:rPr>
        <w:lastRenderedPageBreak/>
        <w:t>технологиям</w:t>
      </w:r>
      <w:r w:rsidRPr="00C24A26">
        <w:rPr>
          <w:color w:val="000000"/>
          <w:sz w:val="28"/>
          <w:highlight w:val="yellow"/>
          <w:lang w:val="ru-RU"/>
        </w:rPr>
        <w:t>, утвержденными приказом Министра образования и науки Республики Казахстан от 20 марта 2015 года № 137</w:t>
      </w:r>
      <w:r w:rsidRPr="00C24A26">
        <w:rPr>
          <w:color w:val="000000"/>
          <w:sz w:val="28"/>
          <w:lang w:val="ru-RU"/>
        </w:rPr>
        <w:t xml:space="preserve"> (зарегистрирован в Реестре государственной регистрации нормативных правовых актов под № 10768).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71" w:name="z372"/>
      <w:bookmarkEnd w:id="7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30. Вуз определяет нормы времени по видам учебной р</w:t>
      </w:r>
      <w:r w:rsidRPr="00C24A26">
        <w:rPr>
          <w:color w:val="000000"/>
          <w:sz w:val="28"/>
          <w:lang w:val="ru-RU"/>
        </w:rPr>
        <w:t>аботы при планировании и организации учебного процесса, соотношение объема часов между видами учебной работы, технологии обучения</w:t>
      </w:r>
      <w:r w:rsidRPr="00C24A26">
        <w:rPr>
          <w:color w:val="000000"/>
          <w:sz w:val="28"/>
          <w:highlight w:val="yellow"/>
          <w:lang w:val="ru-RU"/>
        </w:rPr>
        <w:t>, в том числе с использованием ДОТ.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72" w:name="z373"/>
      <w:bookmarkEnd w:id="71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31. Письменные оцениваемые работы обучающихся (курсовые, дипломные работы (проекты),</w:t>
      </w:r>
      <w:r w:rsidRPr="00C24A26">
        <w:rPr>
          <w:color w:val="000000"/>
          <w:sz w:val="28"/>
          <w:lang w:val="ru-RU"/>
        </w:rPr>
        <w:t xml:space="preserve"> магистерские диссертации (проекты) и докторские диссертации)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 пере</w:t>
      </w:r>
      <w:r w:rsidRPr="00C24A26">
        <w:rPr>
          <w:color w:val="000000"/>
          <w:sz w:val="28"/>
          <w:lang w:val="ru-RU"/>
        </w:rPr>
        <w:t xml:space="preserve">веденного с другого языка (далее - заимствование). </w:t>
      </w:r>
    </w:p>
    <w:bookmarkEnd w:id="72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r w:rsidRPr="00C24A26">
        <w:rPr>
          <w:color w:val="000000"/>
          <w:sz w:val="28"/>
          <w:highlight w:val="yellow"/>
          <w:lang w:val="ru-RU"/>
        </w:rPr>
        <w:t>Правила и порядок проведения проверки на предмет наличия заимствований определяются вузом.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Дипломные работы (проекты), магистерские диссертации (проекты) и докторские диссертации, проверенные </w:t>
      </w:r>
      <w:r w:rsidRPr="00C24A26">
        <w:rPr>
          <w:color w:val="000000"/>
          <w:sz w:val="28"/>
          <w:lang w:val="ru-RU"/>
        </w:rPr>
        <w:t>в системе обнаружения заимствований, сохраняются в базе Национального центра государственной научно-технической экспертизы.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Научные работы преподавателей и научных работников, представленные к публикации, допускаются к проверке в системах обнаружения</w:t>
      </w:r>
      <w:r w:rsidRPr="00C24A26">
        <w:rPr>
          <w:color w:val="000000"/>
          <w:sz w:val="28"/>
          <w:lang w:val="ru-RU"/>
        </w:rPr>
        <w:t xml:space="preserve"> заимствований.</w:t>
      </w:r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31 - в редакции приказа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73" w:name="z37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32. Преподаватель вуза самос</w:t>
      </w:r>
      <w:r w:rsidRPr="00C24A26">
        <w:rPr>
          <w:color w:val="000000"/>
          <w:sz w:val="28"/>
          <w:lang w:val="ru-RU"/>
        </w:rPr>
        <w:t>тоятельно выбирает методы обучения, способы и формы организации и проведения учебных занятий на основе образовательной программы и рабочих учебных программ (силлабусов).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74" w:name="z375"/>
      <w:bookmarkEnd w:id="7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r w:rsidRPr="00C24A26">
        <w:rPr>
          <w:color w:val="000000"/>
          <w:sz w:val="28"/>
          <w:highlight w:val="lightGray"/>
          <w:lang w:val="ru-RU"/>
        </w:rPr>
        <w:t xml:space="preserve">33. Вуз разрабатывает и утверждает правила перевода и </w:t>
      </w:r>
      <w:proofErr w:type="gramStart"/>
      <w:r w:rsidRPr="00C24A26">
        <w:rPr>
          <w:color w:val="000000"/>
          <w:sz w:val="28"/>
          <w:highlight w:val="lightGray"/>
          <w:lang w:val="ru-RU"/>
        </w:rPr>
        <w:t>восстановления</w:t>
      </w:r>
      <w:proofErr w:type="gramEnd"/>
      <w:r w:rsidRPr="00C24A26">
        <w:rPr>
          <w:color w:val="000000"/>
          <w:sz w:val="28"/>
          <w:highlight w:val="lightGray"/>
          <w:lang w:val="ru-RU"/>
        </w:rPr>
        <w:t xml:space="preserve"> обучающихся</w:t>
      </w:r>
      <w:r w:rsidRPr="00C24A26">
        <w:rPr>
          <w:color w:val="000000"/>
          <w:sz w:val="28"/>
          <w:highlight w:val="lightGray"/>
          <w:lang w:val="ru-RU"/>
        </w:rPr>
        <w:t xml:space="preserve"> в соответствии с нормами настоящих правил.</w:t>
      </w:r>
    </w:p>
    <w:bookmarkEnd w:id="74"/>
    <w:p w:rsidR="006928BB" w:rsidRPr="00C24A26" w:rsidRDefault="00584826">
      <w:pPr>
        <w:spacing w:after="0"/>
        <w:jc w:val="both"/>
        <w:rPr>
          <w:lang w:val="ru-RU"/>
        </w:rPr>
      </w:pPr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При этом</w:t>
      </w:r>
      <w:proofErr w:type="gramStart"/>
      <w:r w:rsidRPr="00C24A26">
        <w:rPr>
          <w:color w:val="000000"/>
          <w:sz w:val="28"/>
          <w:lang w:val="ru-RU"/>
        </w:rPr>
        <w:t>,</w:t>
      </w:r>
      <w:proofErr w:type="gramEnd"/>
      <w:r w:rsidRPr="00C24A26">
        <w:rPr>
          <w:color w:val="000000"/>
          <w:sz w:val="28"/>
          <w:lang w:val="ru-RU"/>
        </w:rPr>
        <w:t xml:space="preserve"> перевод и восстановление обучающихся с одной образовательной программы на другую, с одного вуза в другой осуществляется в период летних и зимних каникул. 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Обучающийся переводится или восста</w:t>
      </w:r>
      <w:r w:rsidRPr="00C24A26">
        <w:rPr>
          <w:color w:val="000000"/>
          <w:sz w:val="28"/>
          <w:lang w:val="ru-RU"/>
        </w:rPr>
        <w:t>навливается в любой вуз независимо от сроков отчисления при восстановлении, за исключением организаций образования при Президенте Республики Казахстан и ВСУЗов.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В случае лишения (отзыва) лицензии и (или) приложения к лицензии на занятие образовательн</w:t>
      </w:r>
      <w:r w:rsidRPr="00C24A26">
        <w:rPr>
          <w:color w:val="000000"/>
          <w:sz w:val="28"/>
          <w:lang w:val="ru-RU"/>
        </w:rPr>
        <w:t xml:space="preserve">ой деятельностью или ликвидации вуза обучающийся </w:t>
      </w:r>
      <w:r w:rsidRPr="00C24A26">
        <w:rPr>
          <w:color w:val="000000"/>
          <w:sz w:val="28"/>
          <w:lang w:val="ru-RU"/>
        </w:rPr>
        <w:lastRenderedPageBreak/>
        <w:t>данного вуза переводится в другие вузы для продолжения обучения в течение текущего семестра со дня лишения (отзыва) лицензии и (или) приложения к лицензии и (или) в период летних и зимних каникул.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r w:rsidRPr="00C24A26">
        <w:rPr>
          <w:color w:val="000000"/>
          <w:sz w:val="28"/>
          <w:highlight w:val="lightGray"/>
          <w:lang w:val="ru-RU"/>
        </w:rPr>
        <w:t>Обуч</w:t>
      </w:r>
      <w:r w:rsidRPr="00C24A26">
        <w:rPr>
          <w:color w:val="000000"/>
          <w:sz w:val="28"/>
          <w:highlight w:val="lightGray"/>
          <w:lang w:val="ru-RU"/>
        </w:rPr>
        <w:t>ающийся вуза переводится или восстанавливается после отчисления, если ими был полностью завершен первый академический период осваиваемой программы согласно индивидуальному учебному плану.</w:t>
      </w:r>
    </w:p>
    <w:p w:rsidR="006928BB" w:rsidRPr="00C24A26" w:rsidRDefault="00584826">
      <w:pPr>
        <w:spacing w:after="0"/>
        <w:jc w:val="both"/>
        <w:rPr>
          <w:lang w:val="ru-RU"/>
        </w:rPr>
      </w:pPr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Перевод обучающегося с платной основы обучения на обучение по</w:t>
      </w:r>
      <w:r w:rsidRPr="00C24A26">
        <w:rPr>
          <w:color w:val="000000"/>
          <w:sz w:val="28"/>
          <w:lang w:val="ru-RU"/>
        </w:rPr>
        <w:t xml:space="preserve"> государственному образовательному заказу осуществляется в порядке, утвержденным в соответствии с подпунктом 5) статьи 4 Закона "Об образовании".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Студент, обучающийся по образовательному гранту, по желанию переводится с сохранением образовательного г</w:t>
      </w:r>
      <w:r w:rsidRPr="00C24A26">
        <w:rPr>
          <w:color w:val="000000"/>
          <w:sz w:val="28"/>
          <w:lang w:val="ru-RU"/>
        </w:rPr>
        <w:t>ранта в другой вуз.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При переводе обучающегося принимающий вуз учитывает направление подготовки, профиль образовательной программы, учебные достижения, а также случаи нарушения академической честности </w:t>
      </w:r>
      <w:proofErr w:type="gramStart"/>
      <w:r w:rsidRPr="00C24A26">
        <w:rPr>
          <w:color w:val="000000"/>
          <w:sz w:val="28"/>
          <w:lang w:val="ru-RU"/>
        </w:rPr>
        <w:t>обучающимся</w:t>
      </w:r>
      <w:proofErr w:type="gramEnd"/>
      <w:r w:rsidRPr="00C24A26">
        <w:rPr>
          <w:color w:val="000000"/>
          <w:sz w:val="28"/>
          <w:lang w:val="ru-RU"/>
        </w:rPr>
        <w:t>. При переводе или восстановлении обуча</w:t>
      </w:r>
      <w:r w:rsidRPr="00C24A26">
        <w:rPr>
          <w:color w:val="000000"/>
          <w:sz w:val="28"/>
          <w:lang w:val="ru-RU"/>
        </w:rPr>
        <w:t>ющихся для перезачета результатов обучения вузом создается соответствующая комиссия.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Студенты, поступившие по образовательным грантам, утвержденным для отдельных вузов, а также на педагогические специальности в пределах выделенной квоты, переводятся </w:t>
      </w:r>
      <w:r w:rsidRPr="00C24A26">
        <w:rPr>
          <w:color w:val="000000"/>
          <w:sz w:val="28"/>
          <w:lang w:val="ru-RU"/>
        </w:rPr>
        <w:t>в другой вуз только на платной основе.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Перевод студентов, магистрантов, слушателей резидентуры и докторантов из других вузов в национальный вуз или иной вуз осуществляется при условии доплаты </w:t>
      </w:r>
      <w:proofErr w:type="gramStart"/>
      <w:r w:rsidRPr="00C24A26">
        <w:rPr>
          <w:color w:val="000000"/>
          <w:sz w:val="28"/>
          <w:lang w:val="ru-RU"/>
        </w:rPr>
        <w:t>обучающимися</w:t>
      </w:r>
      <w:proofErr w:type="gramEnd"/>
      <w:r w:rsidRPr="00C24A26">
        <w:rPr>
          <w:color w:val="000000"/>
          <w:sz w:val="28"/>
          <w:lang w:val="ru-RU"/>
        </w:rPr>
        <w:t xml:space="preserve"> разницы стоимости образовательного гранта.</w:t>
      </w:r>
    </w:p>
    <w:p w:rsidR="006928BB" w:rsidRPr="00C24A26" w:rsidRDefault="00584826">
      <w:pPr>
        <w:spacing w:after="0"/>
        <w:jc w:val="both"/>
        <w:rPr>
          <w:lang w:val="ru-RU"/>
        </w:rPr>
      </w:pPr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Перевод обучающегося с групп образовательных программ высшего образования,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</w:t>
      </w:r>
      <w:r w:rsidRPr="00C24A26">
        <w:rPr>
          <w:color w:val="000000"/>
          <w:sz w:val="28"/>
          <w:lang w:val="ru-RU"/>
        </w:rPr>
        <w:t>ого порогового балла в соответствии с Типовыми правилами приема на обучение в организации образования, реализующие образовательные программы высшего и послевузовского образования, утвержденных в соответствии с подпунктом 11) статьи 5 Закона "Об образовании</w:t>
      </w:r>
      <w:r w:rsidRPr="00C24A26">
        <w:rPr>
          <w:color w:val="000000"/>
          <w:sz w:val="28"/>
          <w:lang w:val="ru-RU"/>
        </w:rPr>
        <w:t>".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highlight w:val="lightGray"/>
          <w:lang w:val="ru-RU"/>
        </w:rPr>
        <w:t>Перевод обучающихся из зарубежных вузов осуществляется в вузы, в которых размещен государственный образовательный заказ по соответствующему уровню образования, области образования и году приема и (или) имеющих международную специализированную аккр</w:t>
      </w:r>
      <w:r w:rsidRPr="00C24A26">
        <w:rPr>
          <w:color w:val="000000"/>
          <w:sz w:val="28"/>
          <w:highlight w:val="lightGray"/>
          <w:lang w:val="ru-RU"/>
        </w:rPr>
        <w:t>едитацию национальных и (или) зарубежных аккредитационных органов, включенных в реестры и (или) ассоциации аккредитационных органов государств –</w:t>
      </w:r>
      <w:r w:rsidRPr="00C24A26">
        <w:rPr>
          <w:color w:val="000000"/>
          <w:sz w:val="28"/>
          <w:lang w:val="ru-RU"/>
        </w:rPr>
        <w:t xml:space="preserve"> членов </w:t>
      </w:r>
      <w:r w:rsidRPr="00C24A26">
        <w:rPr>
          <w:color w:val="000000"/>
          <w:sz w:val="28"/>
          <w:lang w:val="ru-RU"/>
        </w:rPr>
        <w:lastRenderedPageBreak/>
        <w:t>Организации экономического сотрудничества и развития (ОЭСР) по области образования.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В ВСУЗах прав</w:t>
      </w:r>
      <w:r w:rsidRPr="00C24A26">
        <w:rPr>
          <w:color w:val="000000"/>
          <w:sz w:val="28"/>
          <w:lang w:val="ru-RU"/>
        </w:rPr>
        <w:t>ила перевода и восстановления обучающихся утверждаются в соответствии с подпунктом 12) статьи 5-1 Закона "Об образовании".</w:t>
      </w:r>
      <w:proofErr w:type="gramEnd"/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33 - в редакции приказа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C24A26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highlight w:val="lightGray"/>
          <w:lang w:val="ru-RU"/>
        </w:rPr>
      </w:pPr>
      <w:bookmarkStart w:id="75" w:name="z38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34. Академические отпуска предоставляются обучающимся на основании заключения врачебно-консультативной комиссии при амбулаторно-поликлинической организации продолжительностью </w:t>
      </w:r>
      <w:r w:rsidRPr="00C24A26">
        <w:rPr>
          <w:color w:val="000000"/>
          <w:sz w:val="28"/>
          <w:highlight w:val="lightGray"/>
          <w:lang w:val="ru-RU"/>
        </w:rPr>
        <w:t>ср</w:t>
      </w:r>
      <w:r w:rsidRPr="00C24A26">
        <w:rPr>
          <w:color w:val="000000"/>
          <w:sz w:val="28"/>
          <w:highlight w:val="lightGray"/>
          <w:lang w:val="ru-RU"/>
        </w:rPr>
        <w:t>оком от 6 до 12 месяцев по болезни, повестки о призыве на воинскую службу, рождения, усыновления (удочерения) ребенка до достижения им возраста трех лет.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76" w:name="z387"/>
      <w:bookmarkEnd w:id="75"/>
      <w:r w:rsidRPr="00C24A26">
        <w:rPr>
          <w:color w:val="000000"/>
          <w:sz w:val="28"/>
          <w:highlight w:val="lightGray"/>
        </w:rPr>
        <w:t>     </w:t>
      </w:r>
      <w:r w:rsidRPr="00C24A26">
        <w:rPr>
          <w:color w:val="000000"/>
          <w:sz w:val="28"/>
          <w:highlight w:val="lightGray"/>
          <w:lang w:val="ru-RU"/>
        </w:rPr>
        <w:t xml:space="preserve"> Порядок предоставления академических отпусков обучающимся определяются вузом.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77" w:name="z388"/>
      <w:bookmarkEnd w:id="76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35. Учебно-</w:t>
      </w:r>
      <w:r w:rsidRPr="00C24A26">
        <w:rPr>
          <w:color w:val="000000"/>
          <w:sz w:val="28"/>
          <w:lang w:val="ru-RU"/>
        </w:rPr>
        <w:t>методическая работа вуза организовывается в соответствии с Правилами организации и осуществления учебно-методической и научно-методической работы, утвержденными приказом Министра образования и науки Республики Казахстан от 29 ноября 2007 года № 583 (зареги</w:t>
      </w:r>
      <w:r w:rsidRPr="00C24A26">
        <w:rPr>
          <w:color w:val="000000"/>
          <w:sz w:val="28"/>
          <w:lang w:val="ru-RU"/>
        </w:rPr>
        <w:t>стрирован в Реестре государственной регистрации нормативных правовых актов под № 5036).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78" w:name="z389"/>
      <w:bookmarkEnd w:id="7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Учебно-методическая работа ВСУЗа организовывается в соответствии с Правилами организации и осуществления учебного процесса, учебно-методической и научно-методичес</w:t>
      </w:r>
      <w:r w:rsidRPr="00C24A26">
        <w:rPr>
          <w:color w:val="000000"/>
          <w:sz w:val="28"/>
          <w:lang w:val="ru-RU"/>
        </w:rPr>
        <w:t>кой деятельности в военных, специальных учебных заведениях, утвержденными в соответствии с подпунктом 4) статьи 5-1 Закона "Об образовании".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79" w:name="z390"/>
      <w:bookmarkEnd w:id="7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36. В целях повышения качества образовательной деятельности вуз создает систему внутреннего обеспечения качес</w:t>
      </w:r>
      <w:r w:rsidRPr="00C24A26">
        <w:rPr>
          <w:color w:val="000000"/>
          <w:sz w:val="28"/>
          <w:lang w:val="ru-RU"/>
        </w:rPr>
        <w:t>тва, основанную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</w:t>
      </w:r>
      <w:r>
        <w:rPr>
          <w:color w:val="000000"/>
          <w:sz w:val="28"/>
        </w:rPr>
        <w:t>ESG</w:t>
      </w:r>
      <w:r w:rsidRPr="00C24A26">
        <w:rPr>
          <w:color w:val="000000"/>
          <w:sz w:val="28"/>
          <w:lang w:val="ru-RU"/>
        </w:rPr>
        <w:t xml:space="preserve">-исиджи), </w:t>
      </w:r>
      <w:proofErr w:type="gramStart"/>
      <w:r w:rsidRPr="00C24A26">
        <w:rPr>
          <w:color w:val="000000"/>
          <w:sz w:val="28"/>
          <w:lang w:val="ru-RU"/>
        </w:rPr>
        <w:t>которая</w:t>
      </w:r>
      <w:proofErr w:type="gramEnd"/>
      <w:r w:rsidRPr="00C24A26">
        <w:rPr>
          <w:color w:val="000000"/>
          <w:sz w:val="28"/>
          <w:lang w:val="ru-RU"/>
        </w:rPr>
        <w:t xml:space="preserve"> включает:</w:t>
      </w:r>
    </w:p>
    <w:p w:rsidR="006928BB" w:rsidRPr="00C24A26" w:rsidRDefault="00584826">
      <w:pPr>
        <w:spacing w:after="0"/>
        <w:jc w:val="both"/>
        <w:rPr>
          <w:highlight w:val="yellow"/>
          <w:lang w:val="ru-RU"/>
        </w:rPr>
      </w:pPr>
      <w:bookmarkStart w:id="80" w:name="z866"/>
      <w:bookmarkEnd w:id="79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r w:rsidRPr="00C24A26">
        <w:rPr>
          <w:color w:val="000000"/>
          <w:sz w:val="28"/>
          <w:highlight w:val="yellow"/>
          <w:lang w:val="ru-RU"/>
        </w:rPr>
        <w:t>1) политику в области обеспечения качества;</w:t>
      </w:r>
    </w:p>
    <w:p w:rsidR="006928BB" w:rsidRPr="00C24A26" w:rsidRDefault="00584826">
      <w:pPr>
        <w:spacing w:after="0"/>
        <w:jc w:val="both"/>
        <w:rPr>
          <w:highlight w:val="yellow"/>
          <w:lang w:val="ru-RU"/>
        </w:rPr>
      </w:pPr>
      <w:bookmarkStart w:id="81" w:name="z867"/>
      <w:bookmarkEnd w:id="80"/>
      <w:r w:rsidRPr="00C24A26">
        <w:rPr>
          <w:color w:val="000000"/>
          <w:sz w:val="28"/>
          <w:highlight w:val="yellow"/>
        </w:rPr>
        <w:t>     </w:t>
      </w:r>
      <w:r w:rsidRPr="00C24A26">
        <w:rPr>
          <w:color w:val="000000"/>
          <w:sz w:val="28"/>
          <w:highlight w:val="yellow"/>
          <w:lang w:val="ru-RU"/>
        </w:rPr>
        <w:t xml:space="preserve"> 2) разработку и утверждение программ;</w:t>
      </w:r>
    </w:p>
    <w:p w:rsidR="006928BB" w:rsidRPr="00C24A26" w:rsidRDefault="00584826">
      <w:pPr>
        <w:spacing w:after="0"/>
        <w:jc w:val="both"/>
        <w:rPr>
          <w:highlight w:val="yellow"/>
          <w:lang w:val="ru-RU"/>
        </w:rPr>
      </w:pPr>
      <w:bookmarkStart w:id="82" w:name="z868"/>
      <w:bookmarkEnd w:id="81"/>
      <w:r w:rsidRPr="00C24A26">
        <w:rPr>
          <w:color w:val="000000"/>
          <w:sz w:val="28"/>
          <w:highlight w:val="yellow"/>
        </w:rPr>
        <w:t>     </w:t>
      </w:r>
      <w:r w:rsidRPr="00C24A26">
        <w:rPr>
          <w:color w:val="000000"/>
          <w:sz w:val="28"/>
          <w:highlight w:val="yellow"/>
          <w:lang w:val="ru-RU"/>
        </w:rPr>
        <w:t xml:space="preserve"> 3) студентоориентированное обучение, преподавание и оценку;</w:t>
      </w:r>
    </w:p>
    <w:p w:rsidR="006928BB" w:rsidRPr="00C24A26" w:rsidRDefault="00584826">
      <w:pPr>
        <w:spacing w:after="0"/>
        <w:jc w:val="both"/>
        <w:rPr>
          <w:highlight w:val="yellow"/>
          <w:lang w:val="ru-RU"/>
        </w:rPr>
      </w:pPr>
      <w:bookmarkStart w:id="83" w:name="z869"/>
      <w:bookmarkEnd w:id="82"/>
      <w:r w:rsidRPr="00C24A26">
        <w:rPr>
          <w:color w:val="000000"/>
          <w:sz w:val="28"/>
          <w:highlight w:val="yellow"/>
        </w:rPr>
        <w:t>     </w:t>
      </w:r>
      <w:r w:rsidRPr="00C24A26">
        <w:rPr>
          <w:color w:val="000000"/>
          <w:sz w:val="28"/>
          <w:highlight w:val="yellow"/>
          <w:lang w:val="ru-RU"/>
        </w:rPr>
        <w:t xml:space="preserve"> 4) прием </w:t>
      </w:r>
      <w:proofErr w:type="gramStart"/>
      <w:r w:rsidRPr="00C24A26">
        <w:rPr>
          <w:color w:val="000000"/>
          <w:sz w:val="28"/>
          <w:highlight w:val="yellow"/>
          <w:lang w:val="ru-RU"/>
        </w:rPr>
        <w:t>обучающихся</w:t>
      </w:r>
      <w:proofErr w:type="gramEnd"/>
      <w:r w:rsidRPr="00C24A26">
        <w:rPr>
          <w:color w:val="000000"/>
          <w:sz w:val="28"/>
          <w:highlight w:val="yellow"/>
          <w:lang w:val="ru-RU"/>
        </w:rPr>
        <w:t>, успеваемость, признание и сертификацию;</w:t>
      </w:r>
    </w:p>
    <w:p w:rsidR="006928BB" w:rsidRPr="00C24A26" w:rsidRDefault="00584826">
      <w:pPr>
        <w:spacing w:after="0"/>
        <w:jc w:val="both"/>
        <w:rPr>
          <w:highlight w:val="yellow"/>
          <w:lang w:val="ru-RU"/>
        </w:rPr>
      </w:pPr>
      <w:bookmarkStart w:id="84" w:name="z870"/>
      <w:bookmarkEnd w:id="83"/>
      <w:r w:rsidRPr="00C24A26">
        <w:rPr>
          <w:color w:val="000000"/>
          <w:sz w:val="28"/>
          <w:highlight w:val="yellow"/>
        </w:rPr>
        <w:t>     </w:t>
      </w:r>
      <w:r w:rsidRPr="00C24A26">
        <w:rPr>
          <w:color w:val="000000"/>
          <w:sz w:val="28"/>
          <w:highlight w:val="yellow"/>
          <w:lang w:val="ru-RU"/>
        </w:rPr>
        <w:t xml:space="preserve"> 5) преподавательский состав;</w:t>
      </w:r>
    </w:p>
    <w:p w:rsidR="006928BB" w:rsidRPr="00C24A26" w:rsidRDefault="00584826">
      <w:pPr>
        <w:spacing w:after="0"/>
        <w:jc w:val="both"/>
        <w:rPr>
          <w:highlight w:val="yellow"/>
          <w:lang w:val="ru-RU"/>
        </w:rPr>
      </w:pPr>
      <w:bookmarkStart w:id="85" w:name="z871"/>
      <w:bookmarkEnd w:id="84"/>
      <w:r w:rsidRPr="00C24A26">
        <w:rPr>
          <w:color w:val="000000"/>
          <w:sz w:val="28"/>
          <w:highlight w:val="yellow"/>
        </w:rPr>
        <w:t>     </w:t>
      </w:r>
      <w:r w:rsidRPr="00C24A26">
        <w:rPr>
          <w:color w:val="000000"/>
          <w:sz w:val="28"/>
          <w:highlight w:val="yellow"/>
          <w:lang w:val="ru-RU"/>
        </w:rPr>
        <w:t xml:space="preserve"> 6) учебные ресурсы и систему поддержки </w:t>
      </w:r>
      <w:proofErr w:type="gramStart"/>
      <w:r w:rsidRPr="00C24A26">
        <w:rPr>
          <w:color w:val="000000"/>
          <w:sz w:val="28"/>
          <w:highlight w:val="yellow"/>
          <w:lang w:val="ru-RU"/>
        </w:rPr>
        <w:t>обу</w:t>
      </w:r>
      <w:r w:rsidRPr="00C24A26">
        <w:rPr>
          <w:color w:val="000000"/>
          <w:sz w:val="28"/>
          <w:highlight w:val="yellow"/>
          <w:lang w:val="ru-RU"/>
        </w:rPr>
        <w:t>чающихся</w:t>
      </w:r>
      <w:proofErr w:type="gramEnd"/>
      <w:r w:rsidRPr="00C24A26">
        <w:rPr>
          <w:color w:val="000000"/>
          <w:sz w:val="28"/>
          <w:highlight w:val="yellow"/>
          <w:lang w:val="ru-RU"/>
        </w:rPr>
        <w:t>;</w:t>
      </w:r>
    </w:p>
    <w:p w:rsidR="006928BB" w:rsidRPr="00C24A26" w:rsidRDefault="00584826">
      <w:pPr>
        <w:spacing w:after="0"/>
        <w:jc w:val="both"/>
        <w:rPr>
          <w:highlight w:val="yellow"/>
          <w:lang w:val="ru-RU"/>
        </w:rPr>
      </w:pPr>
      <w:bookmarkStart w:id="86" w:name="z872"/>
      <w:bookmarkEnd w:id="85"/>
      <w:r w:rsidRPr="00C24A26">
        <w:rPr>
          <w:color w:val="000000"/>
          <w:sz w:val="28"/>
          <w:highlight w:val="yellow"/>
        </w:rPr>
        <w:t>     </w:t>
      </w:r>
      <w:r w:rsidRPr="00C24A26">
        <w:rPr>
          <w:color w:val="000000"/>
          <w:sz w:val="28"/>
          <w:highlight w:val="yellow"/>
          <w:lang w:val="ru-RU"/>
        </w:rPr>
        <w:t xml:space="preserve"> 7) управление информацией;</w:t>
      </w:r>
    </w:p>
    <w:p w:rsidR="006928BB" w:rsidRPr="00C24A26" w:rsidRDefault="00584826">
      <w:pPr>
        <w:spacing w:after="0"/>
        <w:jc w:val="both"/>
        <w:rPr>
          <w:highlight w:val="yellow"/>
          <w:lang w:val="ru-RU"/>
        </w:rPr>
      </w:pPr>
      <w:bookmarkStart w:id="87" w:name="z873"/>
      <w:bookmarkEnd w:id="86"/>
      <w:r w:rsidRPr="00C24A26">
        <w:rPr>
          <w:color w:val="000000"/>
          <w:sz w:val="28"/>
          <w:highlight w:val="yellow"/>
        </w:rPr>
        <w:t>     </w:t>
      </w:r>
      <w:r w:rsidRPr="00C24A26">
        <w:rPr>
          <w:color w:val="000000"/>
          <w:sz w:val="28"/>
          <w:highlight w:val="yellow"/>
          <w:lang w:val="ru-RU"/>
        </w:rPr>
        <w:t xml:space="preserve"> 8) информирование общественности;</w:t>
      </w:r>
    </w:p>
    <w:p w:rsidR="006928BB" w:rsidRPr="00C24A26" w:rsidRDefault="00584826">
      <w:pPr>
        <w:spacing w:after="0"/>
        <w:jc w:val="both"/>
        <w:rPr>
          <w:highlight w:val="yellow"/>
          <w:lang w:val="ru-RU"/>
        </w:rPr>
      </w:pPr>
      <w:bookmarkStart w:id="88" w:name="z874"/>
      <w:bookmarkEnd w:id="87"/>
      <w:r w:rsidRPr="00C24A26">
        <w:rPr>
          <w:color w:val="000000"/>
          <w:sz w:val="28"/>
          <w:highlight w:val="yellow"/>
        </w:rPr>
        <w:lastRenderedPageBreak/>
        <w:t>     </w:t>
      </w:r>
      <w:r w:rsidRPr="00C24A26">
        <w:rPr>
          <w:color w:val="000000"/>
          <w:sz w:val="28"/>
          <w:highlight w:val="yellow"/>
          <w:lang w:val="ru-RU"/>
        </w:rPr>
        <w:t xml:space="preserve"> 9) постоянный мониторинг и периодическую оценку программ;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89" w:name="z875"/>
      <w:bookmarkEnd w:id="88"/>
      <w:r w:rsidRPr="00C24A26">
        <w:rPr>
          <w:color w:val="000000"/>
          <w:sz w:val="28"/>
          <w:highlight w:val="yellow"/>
        </w:rPr>
        <w:t>     </w:t>
      </w:r>
      <w:r w:rsidRPr="00C24A26">
        <w:rPr>
          <w:color w:val="000000"/>
          <w:sz w:val="28"/>
          <w:highlight w:val="yellow"/>
          <w:lang w:val="ru-RU"/>
        </w:rPr>
        <w:t xml:space="preserve"> 10) периодическое внешнее обеспечение качества.</w:t>
      </w:r>
    </w:p>
    <w:bookmarkEnd w:id="89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 xml:space="preserve">На базе факультета (школы) вуза, за исключением </w:t>
      </w:r>
      <w:r w:rsidRPr="00C24A26">
        <w:rPr>
          <w:color w:val="000000"/>
          <w:sz w:val="28"/>
          <w:lang w:val="ru-RU"/>
        </w:rPr>
        <w:t>Академии правосудия и ВСУЗов, формируется Комиссия по обеспечению качества, принимающая решения по содержанию и условиям реализации образовательных программ, по политике оценивания и другим академическим вопросам факультета (школы), организующая анкетирова</w:t>
      </w:r>
      <w:r w:rsidRPr="00C24A26">
        <w:rPr>
          <w:color w:val="000000"/>
          <w:sz w:val="28"/>
          <w:lang w:val="ru-RU"/>
        </w:rPr>
        <w:t>ние обучающихся на предмет соответствия качества образовательных программ и (или) дисциплин/модулей, на предмет наличия фактов нарушения академической честности.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состав Комиссии по обеспечению качества входят преподаватели, студенты, магистранты и </w:t>
      </w:r>
      <w:proofErr w:type="gramStart"/>
      <w:r w:rsidRPr="00C24A26">
        <w:rPr>
          <w:color w:val="000000"/>
          <w:sz w:val="28"/>
          <w:lang w:val="ru-RU"/>
        </w:rPr>
        <w:t>докторанты</w:t>
      </w:r>
      <w:proofErr w:type="gramEnd"/>
      <w:r w:rsidRPr="00C24A26">
        <w:rPr>
          <w:color w:val="000000"/>
          <w:sz w:val="28"/>
          <w:lang w:val="ru-RU"/>
        </w:rPr>
        <w:t xml:space="preserve"> и другие академические работники вуза. На заседании Комиссии по обеспечению качества принимают участие представители административно-управленческого персонала вуза.</w:t>
      </w:r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36 - в редакции приказа Министра образования и науки РК от 1</w:t>
      </w:r>
      <w:r w:rsidRPr="00C24A26">
        <w:rPr>
          <w:color w:val="FF0000"/>
          <w:sz w:val="28"/>
          <w:lang w:val="ru-RU"/>
        </w:rPr>
        <w:t xml:space="preserve">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0" w:name="z40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37. Основой процесса обучения является академическая честность, реализация которой обеспечивается вузом.</w:t>
      </w:r>
    </w:p>
    <w:bookmarkEnd w:id="90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Основными при</w:t>
      </w:r>
      <w:r w:rsidRPr="00C24A26">
        <w:rPr>
          <w:color w:val="000000"/>
          <w:sz w:val="28"/>
          <w:lang w:val="ru-RU"/>
        </w:rPr>
        <w:t>нципами академической честности являются: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1" w:name="z87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2" w:name="z877"/>
      <w:bookmarkEnd w:id="9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2) утверждение справедливых и объективных правил академичес</w:t>
      </w:r>
      <w:r w:rsidRPr="00C24A26">
        <w:rPr>
          <w:color w:val="000000"/>
          <w:sz w:val="28"/>
          <w:lang w:val="ru-RU"/>
        </w:rPr>
        <w:t>кой честности, направленных на формирование высоких этических ценностей;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3" w:name="z878"/>
      <w:bookmarkEnd w:id="9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</w:t>
      </w:r>
      <w:r w:rsidRPr="00C24A26">
        <w:rPr>
          <w:color w:val="000000"/>
          <w:sz w:val="28"/>
          <w:lang w:val="ru-RU"/>
        </w:rPr>
        <w:t>ируемых транскриптов других образовательных организаций;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4" w:name="z879"/>
      <w:bookmarkEnd w:id="9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4) проявление уважение преподавателя </w:t>
      </w:r>
      <w:proofErr w:type="gramStart"/>
      <w:r w:rsidRPr="00C24A26">
        <w:rPr>
          <w:color w:val="000000"/>
          <w:sz w:val="28"/>
          <w:lang w:val="ru-RU"/>
        </w:rPr>
        <w:t>к</w:t>
      </w:r>
      <w:proofErr w:type="gramEnd"/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своим</w:t>
      </w:r>
      <w:proofErr w:type="gramEnd"/>
      <w:r w:rsidRPr="00C24A26">
        <w:rPr>
          <w:color w:val="000000"/>
          <w:sz w:val="28"/>
          <w:lang w:val="ru-RU"/>
        </w:rPr>
        <w:t xml:space="preserve"> обучающимся как наставника, способствующего формированию академической культуры;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5" w:name="z880"/>
      <w:bookmarkEnd w:id="9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5) поощрение и стимулирование участников образовательного про</w:t>
      </w:r>
      <w:r w:rsidRPr="00C24A26">
        <w:rPr>
          <w:color w:val="000000"/>
          <w:sz w:val="28"/>
          <w:lang w:val="ru-RU"/>
        </w:rPr>
        <w:t xml:space="preserve">цесса за </w:t>
      </w:r>
      <w:proofErr w:type="gramStart"/>
      <w:r w:rsidRPr="00C24A26">
        <w:rPr>
          <w:color w:val="000000"/>
          <w:sz w:val="28"/>
          <w:lang w:val="ru-RU"/>
        </w:rPr>
        <w:t>продвижение</w:t>
      </w:r>
      <w:proofErr w:type="gramEnd"/>
      <w:r w:rsidRPr="00C24A26">
        <w:rPr>
          <w:color w:val="000000"/>
          <w:sz w:val="28"/>
          <w:lang w:val="ru-RU"/>
        </w:rPr>
        <w:t xml:space="preserve"> и защиту академической честности;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6" w:name="z881"/>
      <w:bookmarkEnd w:id="95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6) определение преподавателем четкой политики дисциплины, ожидаемых требований от </w:t>
      </w:r>
      <w:proofErr w:type="gramStart"/>
      <w:r w:rsidRPr="00C24A26">
        <w:rPr>
          <w:color w:val="000000"/>
          <w:sz w:val="28"/>
          <w:lang w:val="ru-RU"/>
        </w:rPr>
        <w:t>обучающегося</w:t>
      </w:r>
      <w:proofErr w:type="gramEnd"/>
      <w:r w:rsidRPr="00C24A26">
        <w:rPr>
          <w:color w:val="000000"/>
          <w:sz w:val="28"/>
          <w:lang w:val="ru-RU"/>
        </w:rPr>
        <w:t>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7" w:name="z882"/>
      <w:bookmarkEnd w:id="9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7) определение преподавателем политики четких параметров оценивания учебных достижений обучаю</w:t>
      </w:r>
      <w:r w:rsidRPr="00C24A26">
        <w:rPr>
          <w:color w:val="000000"/>
          <w:sz w:val="28"/>
          <w:lang w:val="ru-RU"/>
        </w:rPr>
        <w:t>щихся;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8" w:name="z883"/>
      <w:bookmarkEnd w:id="9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8) принятие в соответствии законодательством Республики Казахстан мер за нарушение принципов академической честности;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99" w:name="z884"/>
      <w:bookmarkEnd w:id="98"/>
      <w:r>
        <w:rPr>
          <w:color w:val="000000"/>
          <w:sz w:val="28"/>
        </w:rPr>
        <w:lastRenderedPageBreak/>
        <w:t>     </w:t>
      </w:r>
      <w:r w:rsidRPr="00C24A26">
        <w:rPr>
          <w:color w:val="000000"/>
          <w:sz w:val="28"/>
          <w:lang w:val="ru-RU"/>
        </w:rPr>
        <w:t xml:space="preserve"> 9) создание академической среды, оказывающей образовательную, социальную и психологическую поддержку </w:t>
      </w:r>
      <w:proofErr w:type="gramStart"/>
      <w:r w:rsidRPr="00C24A26">
        <w:rPr>
          <w:color w:val="000000"/>
          <w:sz w:val="28"/>
          <w:lang w:val="ru-RU"/>
        </w:rPr>
        <w:t>обучающимся</w:t>
      </w:r>
      <w:proofErr w:type="gramEnd"/>
      <w:r w:rsidRPr="00C24A26">
        <w:rPr>
          <w:color w:val="000000"/>
          <w:sz w:val="28"/>
          <w:lang w:val="ru-RU"/>
        </w:rPr>
        <w:t xml:space="preserve"> и позв</w:t>
      </w:r>
      <w:r w:rsidRPr="00C24A26">
        <w:rPr>
          <w:color w:val="000000"/>
          <w:sz w:val="28"/>
          <w:lang w:val="ru-RU"/>
        </w:rPr>
        <w:t>оляющей недопущение проявления академической нечестности.</w:t>
      </w:r>
    </w:p>
    <w:bookmarkEnd w:id="99"/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37 - в редакции приказа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C24A26">
        <w:rPr>
          <w:color w:val="FF0000"/>
          <w:sz w:val="28"/>
          <w:lang w:val="ru-RU"/>
        </w:rPr>
        <w:t>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00" w:name="z40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38. Для лиц с особыми образовательными потребностями создаются специальные условия для обучения.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01" w:name="z409"/>
      <w:bookmarkEnd w:id="10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39. Профессиональная практика является обязательным компонентом образовательной программы подготовки кадров.</w:t>
      </w:r>
    </w:p>
    <w:bookmarkEnd w:id="101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Профессиональная практик</w:t>
      </w:r>
      <w:r w:rsidRPr="00C24A26">
        <w:rPr>
          <w:color w:val="000000"/>
          <w:sz w:val="28"/>
          <w:lang w:val="ru-RU"/>
        </w:rPr>
        <w:t xml:space="preserve">а подразделяется на </w:t>
      </w:r>
      <w:proofErr w:type="gramStart"/>
      <w:r w:rsidRPr="00C24A26">
        <w:rPr>
          <w:color w:val="000000"/>
          <w:sz w:val="28"/>
          <w:lang w:val="ru-RU"/>
        </w:rPr>
        <w:t>учебную</w:t>
      </w:r>
      <w:proofErr w:type="gramEnd"/>
      <w:r w:rsidRPr="00C24A26">
        <w:rPr>
          <w:color w:val="000000"/>
          <w:sz w:val="28"/>
          <w:lang w:val="ru-RU"/>
        </w:rPr>
        <w:t>, педагогическую, исследовательскую, производственную и преддипломную.</w:t>
      </w:r>
    </w:p>
    <w:p w:rsidR="006928BB" w:rsidRPr="00C24A26" w:rsidRDefault="00584826">
      <w:pPr>
        <w:spacing w:after="0"/>
        <w:jc w:val="both"/>
        <w:rPr>
          <w:lang w:val="ru-RU"/>
        </w:rPr>
      </w:pPr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Вуз разрабатывает и утверждает правила организации и проведения профессиональной практики и правила определения организаций в качестве баз практик. 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При этом правила организации и проведения педагогической практики для </w:t>
      </w:r>
      <w:proofErr w:type="gramStart"/>
      <w:r w:rsidRPr="00C24A26">
        <w:rPr>
          <w:color w:val="000000"/>
          <w:sz w:val="28"/>
          <w:lang w:val="ru-RU"/>
        </w:rPr>
        <w:t>обучающихся</w:t>
      </w:r>
      <w:proofErr w:type="gramEnd"/>
      <w:r w:rsidRPr="00C24A26">
        <w:rPr>
          <w:color w:val="000000"/>
          <w:sz w:val="28"/>
          <w:lang w:val="ru-RU"/>
        </w:rPr>
        <w:t xml:space="preserve"> области образования "Педагогические науки" разрабатываются и утверждаются вузом в соответствии с методическими рекомендациями, утвержденными уполномоченным органом в об</w:t>
      </w:r>
      <w:r w:rsidRPr="00C24A26">
        <w:rPr>
          <w:color w:val="000000"/>
          <w:sz w:val="28"/>
          <w:lang w:val="ru-RU"/>
        </w:rPr>
        <w:t>ласти образования.</w:t>
      </w:r>
    </w:p>
    <w:p w:rsidR="006928BB" w:rsidRPr="00C24A26" w:rsidRDefault="00584826">
      <w:pPr>
        <w:spacing w:after="0"/>
        <w:jc w:val="both"/>
        <w:rPr>
          <w:lang w:val="ru-RU"/>
        </w:rPr>
      </w:pPr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случае реализации основной образовательной программы (</w:t>
      </w:r>
      <w:r>
        <w:rPr>
          <w:color w:val="000000"/>
          <w:sz w:val="28"/>
        </w:rPr>
        <w:t>Major</w:t>
      </w:r>
      <w:r w:rsidRPr="00C24A26">
        <w:rPr>
          <w:color w:val="000000"/>
          <w:sz w:val="28"/>
          <w:lang w:val="ru-RU"/>
        </w:rPr>
        <w:t>) (мейжор) и дополнительной образовательной программы (</w:t>
      </w:r>
      <w:proofErr w:type="gramStart"/>
      <w:r w:rsidRPr="00C24A26">
        <w:rPr>
          <w:color w:val="000000"/>
          <w:sz w:val="28"/>
          <w:lang w:val="ru-RU"/>
        </w:rPr>
        <w:t>М</w:t>
      </w:r>
      <w:proofErr w:type="gramEnd"/>
      <w:r>
        <w:rPr>
          <w:color w:val="000000"/>
          <w:sz w:val="28"/>
        </w:rPr>
        <w:t>inor</w:t>
      </w:r>
      <w:r w:rsidRPr="00C24A26">
        <w:rPr>
          <w:color w:val="000000"/>
          <w:sz w:val="28"/>
          <w:lang w:val="ru-RU"/>
        </w:rPr>
        <w:t>) (майнор) базой практики определяется организация (предприятие), соответствующая профилю основной образовате</w:t>
      </w:r>
      <w:r w:rsidRPr="00C24A26">
        <w:rPr>
          <w:color w:val="000000"/>
          <w:sz w:val="28"/>
          <w:lang w:val="ru-RU"/>
        </w:rPr>
        <w:t>льной программы (</w:t>
      </w:r>
      <w:r>
        <w:rPr>
          <w:color w:val="000000"/>
          <w:sz w:val="28"/>
        </w:rPr>
        <w:t>Major</w:t>
      </w:r>
      <w:r w:rsidRPr="00C24A26">
        <w:rPr>
          <w:color w:val="000000"/>
          <w:sz w:val="28"/>
          <w:lang w:val="ru-RU"/>
        </w:rPr>
        <w:t xml:space="preserve">) (мейжор). 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Форма договора на проведение профессиональной практики определяется вузом.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Виды, сроки, </w:t>
      </w:r>
      <w:proofErr w:type="gramStart"/>
      <w:r w:rsidRPr="00C24A26">
        <w:rPr>
          <w:color w:val="000000"/>
          <w:sz w:val="28"/>
          <w:lang w:val="ru-RU"/>
        </w:rPr>
        <w:t>объем</w:t>
      </w:r>
      <w:proofErr w:type="gramEnd"/>
      <w:r w:rsidRPr="00C24A26">
        <w:rPr>
          <w:color w:val="000000"/>
          <w:sz w:val="28"/>
          <w:lang w:val="ru-RU"/>
        </w:rPr>
        <w:t xml:space="preserve"> и содержание профессиональной практики определяются образовательной программой.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качестве базы для проведени</w:t>
      </w:r>
      <w:r w:rsidRPr="00C24A26">
        <w:rPr>
          <w:color w:val="000000"/>
          <w:sz w:val="28"/>
          <w:lang w:val="ru-RU"/>
        </w:rPr>
        <w:t>я профессиональной практики определяются организации, имеющие квалифицированные кадры для осуществления руководства профессиональной практикой и материально-техническую базу.</w:t>
      </w:r>
    </w:p>
    <w:p w:rsidR="006928BB" w:rsidRPr="00C24A26" w:rsidRDefault="00584826">
      <w:pPr>
        <w:spacing w:after="0"/>
        <w:jc w:val="both"/>
        <w:rPr>
          <w:lang w:val="ru-RU"/>
        </w:rPr>
      </w:pPr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 xml:space="preserve">Порядок разработки и утверждения программы по всем видам профессиональной </w:t>
      </w:r>
      <w:r w:rsidRPr="00C24A26">
        <w:rPr>
          <w:color w:val="000000"/>
          <w:sz w:val="28"/>
          <w:lang w:val="ru-RU"/>
        </w:rPr>
        <w:t>практики и стажировки в ВСУЗах определяется Правилами организации и прохождения профессиональной практики и стажировки обучающимися военных, специальных учебных заведений, утвержденными в соответствии с подпунктом 11) статьи 5-1 Закона РК "Об образовании".</w:t>
      </w:r>
      <w:proofErr w:type="gramEnd"/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39 - в редакции приказа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C24A26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02" w:name="z416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40. </w:t>
      </w:r>
      <w:proofErr w:type="gramStart"/>
      <w:r w:rsidRPr="00C24A26">
        <w:rPr>
          <w:color w:val="000000"/>
          <w:sz w:val="28"/>
          <w:lang w:val="ru-RU"/>
        </w:rPr>
        <w:t>Признание результатов обучения, получе</w:t>
      </w:r>
      <w:r w:rsidRPr="00C24A26">
        <w:rPr>
          <w:color w:val="000000"/>
          <w:sz w:val="28"/>
          <w:lang w:val="ru-RU"/>
        </w:rPr>
        <w:t>нных взрослыми через неформальное образование осуществляется в соответствии с Правилами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</w:t>
      </w:r>
      <w:r w:rsidRPr="00C24A26">
        <w:rPr>
          <w:color w:val="000000"/>
          <w:sz w:val="28"/>
          <w:lang w:val="ru-RU"/>
        </w:rPr>
        <w:t>тавляющих неформальное образование, утвержденными в соответствии с подпунктом 38-3) статьи 5 Закона "Об образовании".</w:t>
      </w:r>
      <w:proofErr w:type="gramEnd"/>
    </w:p>
    <w:p w:rsidR="006928BB" w:rsidRPr="00C24A26" w:rsidRDefault="00584826">
      <w:pPr>
        <w:spacing w:after="0"/>
        <w:jc w:val="both"/>
        <w:rPr>
          <w:lang w:val="ru-RU"/>
        </w:rPr>
      </w:pPr>
      <w:bookmarkStart w:id="103" w:name="z417"/>
      <w:bookmarkEnd w:id="10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41. Для осуществления регистрации обучающихся на учебные дисциплины, учета освоенных кредитов, организации промежуточной и итоговой </w:t>
      </w:r>
      <w:r w:rsidRPr="00C24A26">
        <w:rPr>
          <w:color w:val="000000"/>
          <w:sz w:val="28"/>
          <w:lang w:val="ru-RU"/>
        </w:rPr>
        <w:t>аттестации и ведения всей истории учебных достижений обучающихся в вузах создается офис Регистратора.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04" w:name="z418"/>
      <w:bookmarkEnd w:id="10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ВСУЗах для осуществления регистрации на учебные дисциплины, учета освоенных кредитов, организации промежуточной и итоговой аттестации и ведения вс</w:t>
      </w:r>
      <w:r w:rsidRPr="00C24A26">
        <w:rPr>
          <w:color w:val="000000"/>
          <w:sz w:val="28"/>
          <w:lang w:val="ru-RU"/>
        </w:rPr>
        <w:t>ей истории учебных достижений обучающихся создается подразделение мониторинга и контроля (оценки) качества образования.</w:t>
      </w:r>
    </w:p>
    <w:p w:rsidR="006928BB" w:rsidRDefault="00584826">
      <w:pPr>
        <w:spacing w:after="0"/>
        <w:jc w:val="both"/>
      </w:pPr>
      <w:bookmarkStart w:id="105" w:name="z419"/>
      <w:bookmarkEnd w:id="104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42. Порядок проведения текущего контроля успеваемости, промежуточной и итоговой аттестации обучающихся определяются вузом в соотв</w:t>
      </w:r>
      <w:r w:rsidRPr="00C24A26">
        <w:rPr>
          <w:color w:val="000000"/>
          <w:sz w:val="28"/>
          <w:lang w:val="ru-RU"/>
        </w:rPr>
        <w:t xml:space="preserve">етствии с его академической политикой и установленной балльно-рейтинговой буквенной системой оценки учета учебных достижений обучающихся с переводом их в традиционную шкалу оценок и </w:t>
      </w:r>
      <w:r>
        <w:rPr>
          <w:color w:val="000000"/>
          <w:sz w:val="28"/>
        </w:rPr>
        <w:t>ECTS</w:t>
      </w:r>
      <w:r w:rsidRPr="00C24A26">
        <w:rPr>
          <w:color w:val="000000"/>
          <w:sz w:val="28"/>
          <w:lang w:val="ru-RU"/>
        </w:rPr>
        <w:t xml:space="preserve"> (иситиэс) согласно приложению </w:t>
      </w:r>
      <w:r>
        <w:rPr>
          <w:color w:val="000000"/>
          <w:sz w:val="28"/>
        </w:rPr>
        <w:t xml:space="preserve">1 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настоящим</w:t>
      </w:r>
      <w:proofErr w:type="gramEnd"/>
      <w:r>
        <w:rPr>
          <w:color w:val="000000"/>
          <w:sz w:val="28"/>
        </w:rPr>
        <w:t xml:space="preserve"> Правилам.</w:t>
      </w:r>
    </w:p>
    <w:p w:rsidR="006928BB" w:rsidRDefault="00584826">
      <w:pPr>
        <w:spacing w:after="0"/>
        <w:jc w:val="both"/>
      </w:pPr>
      <w:bookmarkStart w:id="106" w:name="z420"/>
      <w:bookmarkEnd w:id="105"/>
      <w:r>
        <w:rPr>
          <w:color w:val="000000"/>
          <w:sz w:val="28"/>
        </w:rPr>
        <w:t xml:space="preserve">       </w:t>
      </w:r>
      <w:r w:rsidRPr="00C24A26">
        <w:rPr>
          <w:color w:val="000000"/>
          <w:sz w:val="28"/>
          <w:lang w:val="ru-RU"/>
        </w:rPr>
        <w:t xml:space="preserve">Учебные </w:t>
      </w:r>
      <w:r w:rsidRPr="00C24A26">
        <w:rPr>
          <w:color w:val="000000"/>
          <w:sz w:val="28"/>
          <w:lang w:val="ru-RU"/>
        </w:rPr>
        <w:t xml:space="preserve">достижения обучающихся по языкам (казахскому, иностранному, русскому) оцениваются в соответствии с балльно-рейтинговой буквенной системой оценивания учебных достижений обучающихся по иностранным языкам в соответствии с уровневой моделью и переводом в </w:t>
      </w:r>
      <w:r>
        <w:rPr>
          <w:color w:val="000000"/>
          <w:sz w:val="28"/>
        </w:rPr>
        <w:t>ECTS</w:t>
      </w:r>
      <w:r w:rsidRPr="00C24A26">
        <w:rPr>
          <w:color w:val="000000"/>
          <w:sz w:val="28"/>
          <w:lang w:val="ru-RU"/>
        </w:rPr>
        <w:t xml:space="preserve"> </w:t>
      </w:r>
      <w:r w:rsidRPr="00C24A26">
        <w:rPr>
          <w:color w:val="000000"/>
          <w:sz w:val="28"/>
          <w:lang w:val="ru-RU"/>
        </w:rPr>
        <w:t xml:space="preserve">(иситиэс) и традиционную шкалу согласно приложению </w:t>
      </w:r>
      <w:r>
        <w:rPr>
          <w:color w:val="000000"/>
          <w:sz w:val="28"/>
        </w:rPr>
        <w:t>2 к настоящим Правилам.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07" w:name="z421"/>
      <w:bookmarkEnd w:id="106"/>
      <w:r>
        <w:rPr>
          <w:color w:val="000000"/>
          <w:sz w:val="28"/>
        </w:rPr>
        <w:t xml:space="preserve">      </w:t>
      </w:r>
      <w:r w:rsidRPr="00C24A26">
        <w:rPr>
          <w:color w:val="000000"/>
          <w:sz w:val="28"/>
          <w:lang w:val="ru-RU"/>
        </w:rPr>
        <w:t>Уровень и описание владения языка соответствуют общеевропейской компетенции (далее - ОЕК) владения иностранным языком (А</w:t>
      </w:r>
      <w:proofErr w:type="gramStart"/>
      <w:r w:rsidRPr="00C24A26">
        <w:rPr>
          <w:color w:val="000000"/>
          <w:sz w:val="28"/>
          <w:lang w:val="ru-RU"/>
        </w:rPr>
        <w:t>1</w:t>
      </w:r>
      <w:proofErr w:type="gramEnd"/>
      <w:r w:rsidRPr="00C24A26">
        <w:rPr>
          <w:color w:val="000000"/>
          <w:sz w:val="28"/>
          <w:lang w:val="ru-RU"/>
        </w:rPr>
        <w:t>, А2, В1, В2, С1, С2).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08" w:name="z422"/>
      <w:bookmarkEnd w:id="10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43. </w:t>
      </w:r>
      <w:proofErr w:type="gramStart"/>
      <w:r w:rsidRPr="00C24A26">
        <w:rPr>
          <w:color w:val="000000"/>
          <w:sz w:val="28"/>
          <w:lang w:val="ru-RU"/>
        </w:rPr>
        <w:t>Обучающийся</w:t>
      </w:r>
      <w:proofErr w:type="gramEnd"/>
      <w:r w:rsidRPr="00C24A26">
        <w:rPr>
          <w:color w:val="000000"/>
          <w:sz w:val="28"/>
          <w:lang w:val="ru-RU"/>
        </w:rPr>
        <w:t xml:space="preserve"> отчисляет</w:t>
      </w:r>
      <w:r w:rsidRPr="00C24A26">
        <w:rPr>
          <w:color w:val="000000"/>
          <w:sz w:val="28"/>
          <w:lang w:val="ru-RU"/>
        </w:rPr>
        <w:t>ся из вуза в следующих случаях: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09" w:name="z423"/>
      <w:bookmarkEnd w:id="10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1) за академическую неуспеваемость;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0" w:name="z424"/>
      <w:bookmarkEnd w:id="109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2) за нарушение принципов академической честности;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1" w:name="z425"/>
      <w:bookmarkEnd w:id="11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3) за нарушение Правил внутреннего распорядка и Устава вуза;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2" w:name="z426"/>
      <w:bookmarkEnd w:id="11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4) за нарушение условий договора об оказании образов</w:t>
      </w:r>
      <w:r w:rsidRPr="00C24A26">
        <w:rPr>
          <w:color w:val="000000"/>
          <w:sz w:val="28"/>
          <w:lang w:val="ru-RU"/>
        </w:rPr>
        <w:t>ательных услуг, в том числе за неоплату стоимости обучения;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3" w:name="z427"/>
      <w:bookmarkEnd w:id="11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5) по собственному желанию.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4" w:name="z428"/>
      <w:bookmarkEnd w:id="113"/>
      <w:r>
        <w:rPr>
          <w:color w:val="000000"/>
          <w:sz w:val="28"/>
        </w:rPr>
        <w:lastRenderedPageBreak/>
        <w:t>     </w:t>
      </w:r>
      <w:r w:rsidRPr="00C24A26">
        <w:rPr>
          <w:color w:val="000000"/>
          <w:sz w:val="28"/>
          <w:lang w:val="ru-RU"/>
        </w:rPr>
        <w:t xml:space="preserve"> 44. При получении оценки "</w:t>
      </w:r>
      <w:proofErr w:type="gramStart"/>
      <w:r>
        <w:rPr>
          <w:color w:val="000000"/>
          <w:sz w:val="28"/>
        </w:rPr>
        <w:t>F</w:t>
      </w:r>
      <w:proofErr w:type="gramEnd"/>
      <w:r w:rsidRPr="00C24A26">
        <w:rPr>
          <w:color w:val="000000"/>
          <w:sz w:val="28"/>
          <w:lang w:val="ru-RU"/>
        </w:rPr>
        <w:t xml:space="preserve">Х" "неудовлетворительно" допускается пересдача итогового контроля (экзамена) в соответствии с академическим календарем вуза без </w:t>
      </w:r>
      <w:r w:rsidRPr="00C24A26">
        <w:rPr>
          <w:color w:val="000000"/>
          <w:sz w:val="28"/>
          <w:lang w:val="ru-RU"/>
        </w:rPr>
        <w:t>повторного прохождения программы учебной дисциплины (модуля) не более одного раза.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5" w:name="z948"/>
      <w:bookmarkEnd w:id="11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случае получения оценки "неудовлетворительно", </w:t>
      </w:r>
      <w:proofErr w:type="gramStart"/>
      <w:r w:rsidRPr="00C24A26">
        <w:rPr>
          <w:color w:val="000000"/>
          <w:sz w:val="28"/>
          <w:lang w:val="ru-RU"/>
        </w:rPr>
        <w:t>соответствующая</w:t>
      </w:r>
      <w:proofErr w:type="gramEnd"/>
      <w:r w:rsidRPr="00C24A26">
        <w:rPr>
          <w:color w:val="000000"/>
          <w:sz w:val="28"/>
          <w:lang w:val="ru-RU"/>
        </w:rPr>
        <w:t xml:space="preserve"> оценке "</w:t>
      </w:r>
      <w:r>
        <w:rPr>
          <w:color w:val="000000"/>
          <w:sz w:val="28"/>
        </w:rPr>
        <w:t>F</w:t>
      </w:r>
      <w:r w:rsidRPr="00C24A26">
        <w:rPr>
          <w:color w:val="000000"/>
          <w:sz w:val="28"/>
          <w:lang w:val="ru-RU"/>
        </w:rPr>
        <w:t>", обучающийся повторно записывается на данную учебную дисциплину (модуль), посещает все виды</w:t>
      </w:r>
      <w:r w:rsidRPr="00C24A26">
        <w:rPr>
          <w:color w:val="000000"/>
          <w:sz w:val="28"/>
          <w:lang w:val="ru-RU"/>
        </w:rPr>
        <w:t xml:space="preserve"> учебных занятий, выполняет все виды учебной работы, согласно программе и пересдает итоговый контроль.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6" w:name="z949"/>
      <w:bookmarkEnd w:id="115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Обучающемуся</w:t>
      </w:r>
      <w:proofErr w:type="gramEnd"/>
      <w:r w:rsidRPr="00C24A26">
        <w:rPr>
          <w:color w:val="000000"/>
          <w:sz w:val="28"/>
          <w:lang w:val="ru-RU"/>
        </w:rPr>
        <w:t>, отчисленному из вуза, выписывается транскрипт подписанный руководителем вуза и скрепленный печатью.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7" w:name="z950"/>
      <w:bookmarkEnd w:id="11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транскрипт записываются в</w:t>
      </w:r>
      <w:r w:rsidRPr="00C24A26">
        <w:rPr>
          <w:color w:val="000000"/>
          <w:sz w:val="28"/>
          <w:lang w:val="ru-RU"/>
        </w:rPr>
        <w:t xml:space="preserve">се учебные дисциплины и (или) модули, которые изучал </w:t>
      </w:r>
      <w:proofErr w:type="gramStart"/>
      <w:r w:rsidRPr="00C24A26">
        <w:rPr>
          <w:color w:val="000000"/>
          <w:sz w:val="28"/>
          <w:lang w:val="ru-RU"/>
        </w:rPr>
        <w:t>обучающийся</w:t>
      </w:r>
      <w:proofErr w:type="gramEnd"/>
      <w:r w:rsidRPr="00C24A26">
        <w:rPr>
          <w:color w:val="000000"/>
          <w:sz w:val="28"/>
          <w:lang w:val="ru-RU"/>
        </w:rPr>
        <w:t xml:space="preserve"> с указанием итоговой оценки, включая оценки </w:t>
      </w:r>
      <w:r>
        <w:rPr>
          <w:color w:val="000000"/>
          <w:sz w:val="28"/>
        </w:rPr>
        <w:t>FX</w:t>
      </w:r>
      <w:r w:rsidRPr="00C24A26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F</w:t>
      </w:r>
      <w:r w:rsidRPr="00C24A26">
        <w:rPr>
          <w:color w:val="000000"/>
          <w:sz w:val="28"/>
          <w:lang w:val="ru-RU"/>
        </w:rPr>
        <w:t>.</w:t>
      </w:r>
    </w:p>
    <w:bookmarkEnd w:id="117"/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44 в редакции приказа Министра образования и науки РК от 25.09.2020 </w:t>
      </w:r>
      <w:r w:rsidRPr="00C24A26">
        <w:rPr>
          <w:color w:val="000000"/>
          <w:sz w:val="28"/>
          <w:lang w:val="ru-RU"/>
        </w:rPr>
        <w:t>№ 414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C24A26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8" w:name="z43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45. Для проведения итоговой аттестации </w:t>
      </w:r>
      <w:proofErr w:type="gramStart"/>
      <w:r w:rsidRPr="00C24A26">
        <w:rPr>
          <w:color w:val="000000"/>
          <w:sz w:val="28"/>
          <w:lang w:val="ru-RU"/>
        </w:rPr>
        <w:t>обучающихся</w:t>
      </w:r>
      <w:proofErr w:type="gramEnd"/>
      <w:r w:rsidRPr="00C24A26">
        <w:rPr>
          <w:color w:val="000000"/>
          <w:sz w:val="28"/>
          <w:lang w:val="ru-RU"/>
        </w:rPr>
        <w:t xml:space="preserve"> вузом создается аттестационная комиссия по образовательным программам или направлениям подготовки, порядок работы и состав которой опр</w:t>
      </w:r>
      <w:r w:rsidRPr="00C24A26">
        <w:rPr>
          <w:color w:val="000000"/>
          <w:sz w:val="28"/>
          <w:lang w:val="ru-RU"/>
        </w:rPr>
        <w:t>еделяется вузом.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19" w:name="z434"/>
      <w:bookmarkEnd w:id="11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ВСУЗах для проведения итоговой аттестации </w:t>
      </w:r>
      <w:proofErr w:type="gramStart"/>
      <w:r w:rsidRPr="00C24A26">
        <w:rPr>
          <w:color w:val="000000"/>
          <w:sz w:val="28"/>
          <w:lang w:val="ru-RU"/>
        </w:rPr>
        <w:t>обучающихся</w:t>
      </w:r>
      <w:proofErr w:type="gramEnd"/>
      <w:r w:rsidRPr="00C24A26">
        <w:rPr>
          <w:color w:val="000000"/>
          <w:sz w:val="28"/>
          <w:lang w:val="ru-RU"/>
        </w:rPr>
        <w:t xml:space="preserve"> создается Государственная аттестационная комиссия в соответствии с Правилами проведения текущего контроля успеваемости, промежуточной и итоговой аттестации обучающихся, утвержде</w:t>
      </w:r>
      <w:r w:rsidRPr="00C24A26">
        <w:rPr>
          <w:color w:val="000000"/>
          <w:sz w:val="28"/>
          <w:lang w:val="ru-RU"/>
        </w:rPr>
        <w:t>нными в соответствии с подпунктом 5) статьи 5-1 Закона "Об образовании".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0" w:name="z435"/>
      <w:bookmarkEnd w:id="119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46. В компетенцию аттестационной комиссии входят: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1" w:name="z436"/>
      <w:bookmarkEnd w:id="12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1) проверка уровня соответствия теоретической и практической подготовки выпускаемых кадров, установленным требованиям </w:t>
      </w:r>
      <w:r w:rsidRPr="00C24A26">
        <w:rPr>
          <w:color w:val="000000"/>
          <w:sz w:val="28"/>
          <w:lang w:val="ru-RU"/>
        </w:rPr>
        <w:t>образовательных программ;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2" w:name="z437"/>
      <w:bookmarkEnd w:id="12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2) присуждение выпускнику степени бакалавра или магистра или присвоение квалификации "специалист" по соответствующей образовательной программе;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3" w:name="z438"/>
      <w:bookmarkEnd w:id="12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3) разработка предложений, направленных на дальнейшее улучшение качества п</w:t>
      </w:r>
      <w:r w:rsidRPr="00C24A26">
        <w:rPr>
          <w:color w:val="000000"/>
          <w:sz w:val="28"/>
          <w:lang w:val="ru-RU"/>
        </w:rPr>
        <w:t>одготовки кадров.</w:t>
      </w:r>
    </w:p>
    <w:bookmarkEnd w:id="123"/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46 с изменением, внесенным приказом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4" w:name="z439"/>
      <w:r>
        <w:rPr>
          <w:color w:val="000000"/>
          <w:sz w:val="28"/>
        </w:rPr>
        <w:lastRenderedPageBreak/>
        <w:t>     </w:t>
      </w:r>
      <w:r w:rsidRPr="00C24A26">
        <w:rPr>
          <w:color w:val="000000"/>
          <w:sz w:val="28"/>
          <w:lang w:val="ru-RU"/>
        </w:rPr>
        <w:t xml:space="preserve"> 47. Повторная </w:t>
      </w:r>
      <w:r w:rsidRPr="00C24A26">
        <w:rPr>
          <w:color w:val="000000"/>
          <w:sz w:val="28"/>
          <w:lang w:val="ru-RU"/>
        </w:rPr>
        <w:t>сдача комплексного экзамена или защита дипломной работы (проекта), магистерской диссертации (проекта) с целью повышения положительной оценки не допускается.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5" w:name="z440"/>
      <w:bookmarkEnd w:id="12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48. Пересдача комплексного экзамена, а также повторная защита дипломной работы (проекта), маг</w:t>
      </w:r>
      <w:r w:rsidRPr="00C24A26">
        <w:rPr>
          <w:color w:val="000000"/>
          <w:sz w:val="28"/>
          <w:lang w:val="ru-RU"/>
        </w:rPr>
        <w:t>истерской диссертации лицам, получившим оценку "неудовлетворительно", в данный период итоговой аттестации не разрешается.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6" w:name="z441"/>
      <w:bookmarkEnd w:id="125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49. Обучающийся, получивший по итоговой аттестации оценку "неудовлетворительно" отчисляется из вуза приказом руководителя вуза к</w:t>
      </w:r>
      <w:r w:rsidRPr="00C24A26">
        <w:rPr>
          <w:color w:val="000000"/>
          <w:sz w:val="28"/>
          <w:lang w:val="ru-RU"/>
        </w:rPr>
        <w:t>ак "не выполнивший требования образовательной программы: не защитивший дипломную работу (проект) или магистерскую диссертацию (проект)" или "не выполнивший требования образовательной программы: не сдавший комплексный экзамен".</w:t>
      </w:r>
    </w:p>
    <w:bookmarkEnd w:id="126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В ВСУЗах обучающийся, п</w:t>
      </w:r>
      <w:r w:rsidRPr="00C24A26">
        <w:rPr>
          <w:color w:val="000000"/>
          <w:sz w:val="28"/>
          <w:lang w:val="ru-RU"/>
        </w:rPr>
        <w:t>олучивший по итоговой аттестации оценку "неудовлетворительно" отчисляется из вуза как "не выполнивший требования образовательной программы: не защитивший дипломную работу (проект) или магистерскую диссертацию (проект)" или "не выполнивший требования образо</w:t>
      </w:r>
      <w:r w:rsidRPr="00C24A26">
        <w:rPr>
          <w:color w:val="000000"/>
          <w:sz w:val="28"/>
          <w:lang w:val="ru-RU"/>
        </w:rPr>
        <w:t>вательной программы: не сдавший комплексный экзамен", в соответствии с Законами Республики Казахстан "О воинской службе и статусе военнослужащих" от 16 февраля 2012 года, "О специальных государственных органах Республики Казахстан</w:t>
      </w:r>
      <w:proofErr w:type="gramEnd"/>
      <w:r w:rsidRPr="00C24A26">
        <w:rPr>
          <w:color w:val="000000"/>
          <w:sz w:val="28"/>
          <w:lang w:val="ru-RU"/>
        </w:rPr>
        <w:t>" от 13 февраля 2012 года,</w:t>
      </w:r>
      <w:r w:rsidRPr="00C24A26">
        <w:rPr>
          <w:color w:val="000000"/>
          <w:sz w:val="28"/>
          <w:lang w:val="ru-RU"/>
        </w:rPr>
        <w:t xml:space="preserve"> "О правоохранительной службе" от 6 января 2011 года.</w:t>
      </w:r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49 - в редакции приказа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C24A26">
        <w:rPr>
          <w:color w:val="FF0000"/>
          <w:sz w:val="28"/>
          <w:lang w:val="ru-RU"/>
        </w:rPr>
        <w:t>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7" w:name="z443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50. Обучающемуся, прошедшему итоговую аттестацию и подтвердившему освоение образовательной программы высшего и (или) послевузовского образования, решением аттестационной комиссии присуждается степень "бакалавр" или "магистр" или присваивается кв</w:t>
      </w:r>
      <w:r w:rsidRPr="00C24A26">
        <w:rPr>
          <w:color w:val="000000"/>
          <w:sz w:val="28"/>
          <w:lang w:val="ru-RU"/>
        </w:rPr>
        <w:t>алификация специалиста по соответствующей образовательной программе и выдается на бесплатной основе диплом с приложением</w:t>
      </w:r>
      <w:proofErr w:type="gramStart"/>
      <w:r w:rsidRPr="00C24A26">
        <w:rPr>
          <w:color w:val="000000"/>
          <w:sz w:val="28"/>
          <w:lang w:val="ru-RU"/>
        </w:rPr>
        <w:t xml:space="preserve">."; </w:t>
      </w:r>
      <w:proofErr w:type="gramEnd"/>
    </w:p>
    <w:bookmarkEnd w:id="127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приложении к диплому (транскрипте) указываются последние оценки по балльно-рейтинговой буквенной системе оценок по всем вид</w:t>
      </w:r>
      <w:r w:rsidRPr="00C24A26">
        <w:rPr>
          <w:color w:val="000000"/>
          <w:sz w:val="28"/>
          <w:lang w:val="ru-RU"/>
        </w:rPr>
        <w:t>ам учебной и (или) научно-исследовательской (экспериментально-исследовательской) работы с указанием их объема в академических кредитах и часах.</w:t>
      </w:r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50 - в редакции приказа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</w:t>
      </w:r>
      <w:r w:rsidRPr="00C24A26">
        <w:rPr>
          <w:color w:val="FF0000"/>
          <w:sz w:val="28"/>
          <w:lang w:val="ru-RU"/>
        </w:rPr>
        <w:t xml:space="preserve">твие по истечении десяти календарных дней </w:t>
      </w:r>
      <w:r w:rsidRPr="00C24A26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8" w:name="z445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51. Вуз утверждает формы и требования к заполнению документов об образовании собственного образца.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29" w:name="z446"/>
      <w:bookmarkEnd w:id="12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вузах, созданных в форме НАО, утверждение формы и</w:t>
      </w:r>
      <w:r w:rsidRPr="00C24A26">
        <w:rPr>
          <w:color w:val="000000"/>
          <w:sz w:val="28"/>
          <w:lang w:val="ru-RU"/>
        </w:rPr>
        <w:t xml:space="preserve"> требования к заполнению документов об образовании собственного образца относится к исключительной компетенции совета директоров.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0" w:name="z447"/>
      <w:bookmarkEnd w:id="129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52. Обучающемуся по образовательной программе высшего образования, имеющему по учебным дисциплинам и другим видам учебно</w:t>
      </w:r>
      <w:r w:rsidRPr="00C24A26">
        <w:rPr>
          <w:color w:val="000000"/>
          <w:sz w:val="28"/>
          <w:lang w:val="ru-RU"/>
        </w:rPr>
        <w:t xml:space="preserve">й деятельности итоговые оценки А, </w:t>
      </w:r>
      <w:proofErr w:type="gramStart"/>
      <w:r w:rsidRPr="00C24A26">
        <w:rPr>
          <w:color w:val="000000"/>
          <w:sz w:val="28"/>
          <w:lang w:val="ru-RU"/>
        </w:rPr>
        <w:t>А-</w:t>
      </w:r>
      <w:proofErr w:type="gramEnd"/>
      <w:r w:rsidRPr="00C24A26">
        <w:rPr>
          <w:color w:val="000000"/>
          <w:sz w:val="28"/>
          <w:lang w:val="ru-RU"/>
        </w:rPr>
        <w:t xml:space="preserve"> "отлично", В-, В, В+, С+ "хорошо" при среднем балле успеваемости (</w:t>
      </w:r>
      <w:r>
        <w:rPr>
          <w:color w:val="000000"/>
          <w:sz w:val="28"/>
        </w:rPr>
        <w:t>GPA</w:t>
      </w:r>
      <w:r w:rsidRPr="00C24A26">
        <w:rPr>
          <w:color w:val="000000"/>
          <w:sz w:val="28"/>
          <w:lang w:val="ru-RU"/>
        </w:rPr>
        <w:t>) не ниже 3,5, а также сдавшему комплексный экзамен или защитившему дипломную работу (проект) с оценками А, А-"отлично", выдается диплом с отличием (б</w:t>
      </w:r>
      <w:r w:rsidRPr="00C24A26">
        <w:rPr>
          <w:color w:val="000000"/>
          <w:sz w:val="28"/>
          <w:lang w:val="ru-RU"/>
        </w:rPr>
        <w:t>ез учета оценок по дополнительным видам обучения).</w:t>
      </w:r>
    </w:p>
    <w:bookmarkEnd w:id="130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При этом</w:t>
      </w:r>
      <w:proofErr w:type="gramStart"/>
      <w:r w:rsidRPr="00C24A26">
        <w:rPr>
          <w:color w:val="000000"/>
          <w:sz w:val="28"/>
          <w:lang w:val="ru-RU"/>
        </w:rPr>
        <w:t>,</w:t>
      </w:r>
      <w:proofErr w:type="gramEnd"/>
      <w:r w:rsidRPr="00C24A26">
        <w:rPr>
          <w:color w:val="000000"/>
          <w:sz w:val="28"/>
          <w:lang w:val="ru-RU"/>
        </w:rPr>
        <w:t xml:space="preserve"> обучающемуся, имеющий в течение всего периода обучения пересдачи или повторные сдачи итогового контроля (экзамена), не выдается диплом с отличием.</w:t>
      </w:r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52 - в редакции приказ</w:t>
      </w:r>
      <w:r w:rsidRPr="00C24A26">
        <w:rPr>
          <w:color w:val="FF0000"/>
          <w:sz w:val="28"/>
          <w:lang w:val="ru-RU"/>
        </w:rPr>
        <w:t xml:space="preserve">а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1" w:name="z448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53. Организация и проведение защиты докторских диссертации осуществляется в соответст</w:t>
      </w:r>
      <w:r w:rsidRPr="00C24A26">
        <w:rPr>
          <w:color w:val="000000"/>
          <w:sz w:val="28"/>
          <w:lang w:val="ru-RU"/>
        </w:rPr>
        <w:t>вии с Правилами присуждения ученых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2" w:name="z449"/>
      <w:bookmarkEnd w:id="13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54. Список</w:t>
      </w:r>
      <w:r w:rsidRPr="00C24A26">
        <w:rPr>
          <w:color w:val="000000"/>
          <w:sz w:val="28"/>
          <w:lang w:val="ru-RU"/>
        </w:rPr>
        <w:t xml:space="preserve"> выпускников, окончивших образовательные программы высшего и (или) послевузовского образования, с указанием их фамилий, имени, отчества (при их наличии), образовательных программ и номеров выданных дипломов, подписанный первым руководителем организации обр</w:t>
      </w:r>
      <w:r w:rsidRPr="00C24A26">
        <w:rPr>
          <w:color w:val="000000"/>
          <w:sz w:val="28"/>
          <w:lang w:val="ru-RU"/>
        </w:rPr>
        <w:t>азования, представляется в уполномоченный орган в области образования в месячный срок после издания соответствующего приказа, а также размещается на сайте вуза.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3" w:name="z450"/>
      <w:bookmarkEnd w:id="13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55. Вуз обеспечивает трудоустройство не менее 50% выпускников в разрезе направления подго</w:t>
      </w:r>
      <w:r w:rsidRPr="00C24A26">
        <w:rPr>
          <w:color w:val="000000"/>
          <w:sz w:val="28"/>
          <w:lang w:val="ru-RU"/>
        </w:rPr>
        <w:t>товки кадров в течение года выпуска.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4" w:name="z951"/>
      <w:bookmarkEnd w:id="13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При этом</w:t>
      </w:r>
      <w:proofErr w:type="gramStart"/>
      <w:r w:rsidRPr="00C24A26">
        <w:rPr>
          <w:color w:val="000000"/>
          <w:sz w:val="28"/>
          <w:lang w:val="ru-RU"/>
        </w:rPr>
        <w:t>,</w:t>
      </w:r>
      <w:proofErr w:type="gramEnd"/>
      <w:r w:rsidRPr="00C24A26">
        <w:rPr>
          <w:color w:val="000000"/>
          <w:sz w:val="28"/>
          <w:lang w:val="ru-RU"/>
        </w:rPr>
        <w:t xml:space="preserve"> вуз обеспечивает проведение мониторинга количества созданных выпускникам вузов рабочих мест. В случаях осуществления ограничительных мероприятий соответствующими государственными органами, введения чрезв</w:t>
      </w:r>
      <w:r w:rsidRPr="00C24A26">
        <w:rPr>
          <w:color w:val="000000"/>
          <w:sz w:val="28"/>
          <w:lang w:val="ru-RU"/>
        </w:rPr>
        <w:t xml:space="preserve">ычайного положения, возникновения чрезвычайных ситуаций социального, природного и техногенного характера вуз обеспечивает трудоустройство не </w:t>
      </w:r>
      <w:r w:rsidRPr="00C24A26">
        <w:rPr>
          <w:color w:val="000000"/>
          <w:sz w:val="28"/>
          <w:lang w:val="ru-RU"/>
        </w:rPr>
        <w:lastRenderedPageBreak/>
        <w:t>менее 50 % выпускников в разрезе направления подготовки кадров в течени</w:t>
      </w:r>
      <w:proofErr w:type="gramStart"/>
      <w:r w:rsidRPr="00C24A26">
        <w:rPr>
          <w:color w:val="000000"/>
          <w:sz w:val="28"/>
          <w:lang w:val="ru-RU"/>
        </w:rPr>
        <w:t>и</w:t>
      </w:r>
      <w:proofErr w:type="gramEnd"/>
      <w:r w:rsidRPr="00C24A26">
        <w:rPr>
          <w:color w:val="000000"/>
          <w:sz w:val="28"/>
          <w:lang w:val="ru-RU"/>
        </w:rPr>
        <w:t xml:space="preserve"> двух лет после выпуска.</w:t>
      </w:r>
    </w:p>
    <w:bookmarkEnd w:id="134"/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</w:t>
      </w:r>
      <w:r w:rsidRPr="00C24A26">
        <w:rPr>
          <w:color w:val="FF0000"/>
          <w:sz w:val="28"/>
          <w:lang w:val="ru-RU"/>
        </w:rPr>
        <w:t xml:space="preserve">т 55 в редакции приказа Министра образования и науки РК от 25.09.2020 </w:t>
      </w:r>
      <w:r w:rsidRPr="00C24A26">
        <w:rPr>
          <w:color w:val="000000"/>
          <w:sz w:val="28"/>
          <w:lang w:val="ru-RU"/>
        </w:rPr>
        <w:t>№ 414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5" w:name="z45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56. Воспитательная деятельность вуза является составной частью о</w:t>
      </w:r>
      <w:r w:rsidRPr="00C24A26">
        <w:rPr>
          <w:color w:val="000000"/>
          <w:sz w:val="28"/>
          <w:lang w:val="ru-RU"/>
        </w:rPr>
        <w:t>бразовательного процесса и направлена на формирование патриотизма, гражданственности, интернационализма, высокой морали и нравственности, правовой культуры, межконфессиональной толерантности, а также на развитие разносторонних интересов и способностей обуч</w:t>
      </w:r>
      <w:r w:rsidRPr="00C24A26">
        <w:rPr>
          <w:color w:val="000000"/>
          <w:sz w:val="28"/>
          <w:lang w:val="ru-RU"/>
        </w:rPr>
        <w:t>ающихся.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6" w:name="z452"/>
      <w:bookmarkEnd w:id="135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 ВСУЗах воспитательная работа включает дополнительные виды работ, определяемые Правилами деятельности военных, специальных учебных заведений, утвержденными в соответствии с подпунктом 3) статьи 5-1 Закона "Об образовании".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7" w:name="z453"/>
      <w:bookmarkEnd w:id="136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57. Воспит</w:t>
      </w:r>
      <w:r w:rsidRPr="00C24A26">
        <w:rPr>
          <w:color w:val="000000"/>
          <w:sz w:val="28"/>
          <w:lang w:val="ru-RU"/>
        </w:rPr>
        <w:t xml:space="preserve">ательная деятельность осуществляется на основе взаимного уважения человеческого достоинства </w:t>
      </w:r>
      <w:proofErr w:type="gramStart"/>
      <w:r w:rsidRPr="00C24A26">
        <w:rPr>
          <w:color w:val="000000"/>
          <w:sz w:val="28"/>
          <w:lang w:val="ru-RU"/>
        </w:rPr>
        <w:t>обучающихся</w:t>
      </w:r>
      <w:proofErr w:type="gramEnd"/>
      <w:r w:rsidRPr="00C24A26">
        <w:rPr>
          <w:color w:val="000000"/>
          <w:sz w:val="28"/>
          <w:lang w:val="ru-RU"/>
        </w:rPr>
        <w:t xml:space="preserve"> и профессорско-преподавательского состава.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8" w:name="z454"/>
      <w:bookmarkEnd w:id="13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Проведение воспитательной работы в вузах осуществляется на основе ценностей казахстанской идентичности </w:t>
      </w:r>
      <w:r w:rsidRPr="00C24A26">
        <w:rPr>
          <w:color w:val="000000"/>
          <w:sz w:val="28"/>
          <w:lang w:val="ru-RU"/>
        </w:rPr>
        <w:t>и единства, духовно-нравственных ценностей программы модернизации общественного сознания "Рухани жаңғыру", формирования культуры здорового образа жизни и "нулевой терпимости" к коррупционным проявлениям.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39" w:name="z455"/>
      <w:bookmarkEnd w:id="13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</w:t>
      </w:r>
      <w:proofErr w:type="gramStart"/>
      <w:r w:rsidRPr="00C24A26">
        <w:rPr>
          <w:color w:val="000000"/>
          <w:sz w:val="28"/>
          <w:lang w:val="ru-RU"/>
        </w:rPr>
        <w:t>Вуз обеспечивает функционирование органов студ</w:t>
      </w:r>
      <w:r w:rsidRPr="00C24A26">
        <w:rPr>
          <w:color w:val="000000"/>
          <w:sz w:val="28"/>
          <w:lang w:val="ru-RU"/>
        </w:rPr>
        <w:t>енческого самоуправления, создаваемые обучающимися на добровольной основе.</w:t>
      </w:r>
      <w:proofErr w:type="gramEnd"/>
      <w:r w:rsidRPr="00C24A26">
        <w:rPr>
          <w:color w:val="000000"/>
          <w:sz w:val="28"/>
          <w:lang w:val="ru-RU"/>
        </w:rPr>
        <w:t xml:space="preserve">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в</w:t>
      </w:r>
      <w:r w:rsidRPr="00C24A26">
        <w:rPr>
          <w:color w:val="000000"/>
          <w:sz w:val="28"/>
          <w:lang w:val="ru-RU"/>
        </w:rPr>
        <w:t>уза при обсуждении вопросов, касающихся интересов обучающихся.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0" w:name="z456"/>
      <w:bookmarkEnd w:id="139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58. Научно-исследовательская работа в вузах в соответствии с их видами деятельности включает: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1" w:name="z457"/>
      <w:bookmarkEnd w:id="140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1) проведение фундаментальных, прикладных, поисковых (инициативных) научно-исследовательских, опытно-конструкторских работ, в том числе по инновационным направлениям; 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2" w:name="z458"/>
      <w:bookmarkEnd w:id="14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2) осуществление научных исследований по заказу, договору со сторонними орга</w:t>
      </w:r>
      <w:r w:rsidRPr="00C24A26">
        <w:rPr>
          <w:color w:val="000000"/>
          <w:sz w:val="28"/>
          <w:lang w:val="ru-RU"/>
        </w:rPr>
        <w:t>низациями;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3" w:name="z459"/>
      <w:bookmarkEnd w:id="14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3) организацию научно-исследовательской работы студентов, магистрантов и докторантов;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4" w:name="z460"/>
      <w:bookmarkEnd w:id="143"/>
      <w:r>
        <w:rPr>
          <w:color w:val="000000"/>
          <w:sz w:val="28"/>
        </w:rPr>
        <w:lastRenderedPageBreak/>
        <w:t>     </w:t>
      </w:r>
      <w:r w:rsidRPr="00C24A26">
        <w:rPr>
          <w:color w:val="000000"/>
          <w:sz w:val="28"/>
          <w:lang w:val="ru-RU"/>
        </w:rPr>
        <w:t xml:space="preserve"> 4) разработку и внедрение инновационных технологий обучения и результатов научных исследований в учебный процесс и производство;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5" w:name="z461"/>
      <w:bookmarkEnd w:id="14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5) формирова</w:t>
      </w:r>
      <w:r w:rsidRPr="00C24A26">
        <w:rPr>
          <w:color w:val="000000"/>
          <w:sz w:val="28"/>
          <w:lang w:val="ru-RU"/>
        </w:rPr>
        <w:t>ние инновационной инфраструктуры исследовательской деятельности, создание и внедрение механизма коммерциализации научных разработок, за исключением ВСУЗов;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6" w:name="z462"/>
      <w:bookmarkEnd w:id="145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6) защиту интеллектуальной собственности и авторских прав исследователей и разработчиков.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7" w:name="z463"/>
      <w:bookmarkEnd w:id="14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24A26">
        <w:rPr>
          <w:color w:val="000000"/>
          <w:sz w:val="28"/>
          <w:lang w:val="ru-RU"/>
        </w:rPr>
        <w:t xml:space="preserve"> 59. Международное сотрудничество вуза осуществляется на основе законодательства Республики Казахстан и международных договоров Республики Казахстан.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8" w:name="z464"/>
      <w:bookmarkEnd w:id="147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Вузы устанавливают прямые связи с зарубежными организациями образования, науки и культуры, междунар</w:t>
      </w:r>
      <w:r w:rsidRPr="00C24A26">
        <w:rPr>
          <w:color w:val="000000"/>
          <w:sz w:val="28"/>
          <w:lang w:val="ru-RU"/>
        </w:rPr>
        <w:t>одными организациями и фондами, заключают двусторонние и многосторонние договоры о сотрудничестве, участвуют в международных программах обмена обучающимися, педагогическими и научными работниками, осуществляют подготовку кадров из числа иностранных граждан</w:t>
      </w:r>
      <w:r w:rsidRPr="00C24A26">
        <w:rPr>
          <w:color w:val="000000"/>
          <w:sz w:val="28"/>
          <w:lang w:val="ru-RU"/>
        </w:rPr>
        <w:t>, вступают в международные неправительственные организации (ассоциации) в области образования.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49" w:name="z465"/>
      <w:bookmarkEnd w:id="14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При этом</w:t>
      </w:r>
      <w:proofErr w:type="gramStart"/>
      <w:r w:rsidRPr="00C24A26">
        <w:rPr>
          <w:color w:val="000000"/>
          <w:sz w:val="28"/>
          <w:lang w:val="ru-RU"/>
        </w:rPr>
        <w:t>,</w:t>
      </w:r>
      <w:proofErr w:type="gramEnd"/>
      <w:r w:rsidRPr="00C24A26">
        <w:rPr>
          <w:color w:val="000000"/>
          <w:sz w:val="28"/>
          <w:lang w:val="ru-RU"/>
        </w:rPr>
        <w:t xml:space="preserve"> вуз согласовывает вопрос открытия иностранных структурных подразделений (институтов, центров, кафедр), деятельность которых направлена на ознаком</w:t>
      </w:r>
      <w:r w:rsidRPr="00C24A26">
        <w:rPr>
          <w:color w:val="000000"/>
          <w:sz w:val="28"/>
          <w:lang w:val="ru-RU"/>
        </w:rPr>
        <w:t>ление с культурой, обычаями, традициями и изучением языка иностранного государства с уполномоченным органом в сфере образования.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0" w:name="z466"/>
      <w:bookmarkEnd w:id="149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По запросу уполномоченного органа в сфере образования вуз направляет отчеты о реализации международного сотрудничества и </w:t>
      </w:r>
      <w:r w:rsidRPr="00C24A26">
        <w:rPr>
          <w:color w:val="000000"/>
          <w:sz w:val="28"/>
          <w:lang w:val="ru-RU"/>
        </w:rPr>
        <w:t>деятельности иностранных структурных подразделений (институтов, центров, кафедр), созданных при нем.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1" w:name="z467"/>
      <w:bookmarkEnd w:id="150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ВСУЗы заключают двухсторонние и многосторонние договоры о сотрудничестве с зарубежными организациями, участвуют в международных программах обмена обу</w:t>
      </w:r>
      <w:r w:rsidRPr="00C24A26">
        <w:rPr>
          <w:color w:val="000000"/>
          <w:sz w:val="28"/>
          <w:lang w:val="ru-RU"/>
        </w:rPr>
        <w:t>чающимися, педагогическими и научными работниками, вступают в международные неправительственные организации (ассоциации) в области образования по согласованию с соответствующим уполномоченным государственным органом.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2" w:name="z468"/>
      <w:bookmarkEnd w:id="151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60. ВСУЗы в соответствии с междун</w:t>
      </w:r>
      <w:r w:rsidRPr="00C24A26">
        <w:rPr>
          <w:color w:val="000000"/>
          <w:sz w:val="28"/>
          <w:lang w:val="ru-RU"/>
        </w:rPr>
        <w:t>ародными договорами и контрактами осуществляют подготовку специалистов из числа иностранных граждан.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3" w:name="z469"/>
      <w:bookmarkEnd w:id="152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61. Обеспеченность вуза информационными ресурсами является обязательным условием осуществления образовательной деятельности.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4" w:name="z470"/>
      <w:bookmarkEnd w:id="153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62. Библиотечный ф</w:t>
      </w:r>
      <w:r w:rsidRPr="00C24A26">
        <w:rPr>
          <w:color w:val="000000"/>
          <w:sz w:val="28"/>
          <w:lang w:val="ru-RU"/>
        </w:rPr>
        <w:t>онд является составной частью информационных ресурсов и включает учебную, учебно-методическую и научную литературу.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5" w:name="z471"/>
      <w:bookmarkEnd w:id="154"/>
      <w:r>
        <w:rPr>
          <w:color w:val="000000"/>
          <w:sz w:val="28"/>
        </w:rPr>
        <w:lastRenderedPageBreak/>
        <w:t>     </w:t>
      </w:r>
      <w:r w:rsidRPr="00C24A26">
        <w:rPr>
          <w:color w:val="000000"/>
          <w:sz w:val="28"/>
          <w:lang w:val="ru-RU"/>
        </w:rPr>
        <w:t xml:space="preserve"> Вузы обеспечивают </w:t>
      </w:r>
      <w:proofErr w:type="gramStart"/>
      <w:r w:rsidRPr="00C24A26">
        <w:rPr>
          <w:color w:val="000000"/>
          <w:sz w:val="28"/>
          <w:lang w:val="ru-RU"/>
        </w:rPr>
        <w:t>обучающихся</w:t>
      </w:r>
      <w:proofErr w:type="gramEnd"/>
      <w:r w:rsidRPr="00C24A26">
        <w:rPr>
          <w:color w:val="000000"/>
          <w:sz w:val="28"/>
          <w:lang w:val="ru-RU"/>
        </w:rPr>
        <w:t xml:space="preserve"> учебной и учебно-методической литературой и (или) электронными ресурсами в соответствии с образовательны</w:t>
      </w:r>
      <w:r w:rsidRPr="00C24A26">
        <w:rPr>
          <w:color w:val="000000"/>
          <w:sz w:val="28"/>
          <w:lang w:val="ru-RU"/>
        </w:rPr>
        <w:t>ми программами.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6" w:name="z472"/>
      <w:bookmarkEnd w:id="155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63. Вуз обеспечивает функционирование информационной системы управления образованием (высокотехнологичная информационно-образовательная среда, включающая веб-сайт, информационно-образовательный портал, автоматизированную систему обесп</w:t>
      </w:r>
      <w:r w:rsidRPr="00C24A26">
        <w:rPr>
          <w:color w:val="000000"/>
          <w:sz w:val="28"/>
          <w:lang w:val="ru-RU"/>
        </w:rPr>
        <w:t>ечения кредитной технологии обучения, совокупность информационно-образовательных ресурсов), интегрированной с Национальной образовательной базой данных, разветвленной компьютерной сети с широкополосным и высокоскоростным доступом в интернет.</w:t>
      </w:r>
    </w:p>
    <w:bookmarkEnd w:id="156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При этом</w:t>
      </w:r>
      <w:proofErr w:type="gramStart"/>
      <w:r w:rsidRPr="00C24A26">
        <w:rPr>
          <w:color w:val="000000"/>
          <w:sz w:val="28"/>
          <w:lang w:val="ru-RU"/>
        </w:rPr>
        <w:t>,</w:t>
      </w:r>
      <w:proofErr w:type="gramEnd"/>
      <w:r w:rsidRPr="00C24A26">
        <w:rPr>
          <w:color w:val="000000"/>
          <w:sz w:val="28"/>
          <w:lang w:val="ru-RU"/>
        </w:rPr>
        <w:t xml:space="preserve"> ректор вуза обеспечивает полноту, достоверность и своевременность заполнения форм административных данных, утвержденных уполномоченным органом в области образования.</w:t>
      </w:r>
    </w:p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Вуз, за исключением Академии правосудия и ВСУЗов, ежегодно размещает на сайте вуза</w:t>
      </w:r>
      <w:r w:rsidRPr="00C24A26">
        <w:rPr>
          <w:color w:val="000000"/>
          <w:sz w:val="28"/>
          <w:lang w:val="ru-RU"/>
        </w:rPr>
        <w:t xml:space="preserve"> информацию с указанием основных показателей финансово-хозяйственной деятельности за отчетный год в соответствии с законодательством Республики Казахстан.</w:t>
      </w:r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Пункт 63 - в редакции приказа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</w:t>
      </w:r>
      <w:r w:rsidRPr="00C24A26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7" w:name="z473"/>
      <w:r w:rsidRPr="00C24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64. </w:t>
      </w:r>
      <w:proofErr w:type="gramStart"/>
      <w:r w:rsidRPr="00C24A26">
        <w:rPr>
          <w:color w:val="000000"/>
          <w:sz w:val="28"/>
          <w:lang w:val="ru-RU"/>
        </w:rPr>
        <w:t>Для создания надлежащих условий в вузе необходимо наличие материальных активов (аудиторной и лабораторной базы, учебных кабинетов, производс</w:t>
      </w:r>
      <w:r w:rsidRPr="00C24A26">
        <w:rPr>
          <w:color w:val="000000"/>
          <w:sz w:val="28"/>
          <w:lang w:val="ru-RU"/>
        </w:rPr>
        <w:t>твенных мастерских, полигонов, спортивных залов), зданий (учебных корпусов): собственные либо принадлежащие на праве хозяйственного ведения, или оперативного управления, доверительного управления для вузов с участием государственных органов или квазигосуда</w:t>
      </w:r>
      <w:r w:rsidRPr="00C24A26">
        <w:rPr>
          <w:color w:val="000000"/>
          <w:sz w:val="28"/>
          <w:lang w:val="ru-RU"/>
        </w:rPr>
        <w:t>рственных организаций не менее 5%, с учебными помещениями и площадью, соответствующим Санитарным правилам "Санитарно-эпидемиологические требования к объектам</w:t>
      </w:r>
      <w:proofErr w:type="gramEnd"/>
      <w:r w:rsidRPr="00C24A26">
        <w:rPr>
          <w:color w:val="000000"/>
          <w:sz w:val="28"/>
          <w:lang w:val="ru-RU"/>
        </w:rPr>
        <w:t xml:space="preserve"> образования", утвержденных приказом Министра здравоохранения Республики Казахстан от 16 августа 20</w:t>
      </w:r>
      <w:r w:rsidRPr="00C24A26">
        <w:rPr>
          <w:color w:val="000000"/>
          <w:sz w:val="28"/>
          <w:lang w:val="ru-RU"/>
        </w:rPr>
        <w:t>17 года № 611 (зарегистрирован в Реестре государственной регистрации нормативных правовых актов Республики Казахстан под № 15681), а также наличие видеонаблюдения в помещениях и (или) на прилегающих территориях вуза.</w:t>
      </w:r>
    </w:p>
    <w:bookmarkEnd w:id="157"/>
    <w:p w:rsidR="006928BB" w:rsidRPr="00C24A26" w:rsidRDefault="005848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Вуз создает условия для проживани</w:t>
      </w:r>
      <w:r w:rsidRPr="00C24A26">
        <w:rPr>
          <w:color w:val="000000"/>
          <w:sz w:val="28"/>
          <w:lang w:val="ru-RU"/>
        </w:rPr>
        <w:t>я иногородних обучающихся в общежитиях, хостелах и гостиницах.</w:t>
      </w:r>
    </w:p>
    <w:p w:rsidR="006928BB" w:rsidRPr="00C24A26" w:rsidRDefault="0058482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24A26">
        <w:rPr>
          <w:color w:val="FF0000"/>
          <w:sz w:val="28"/>
          <w:lang w:val="ru-RU"/>
        </w:rPr>
        <w:t xml:space="preserve"> Сноска. Пункт 64 - в редакции приказа Министра образования и науки РК от 18.05.2020 </w:t>
      </w:r>
      <w:r w:rsidRPr="00C24A26">
        <w:rPr>
          <w:color w:val="000000"/>
          <w:sz w:val="28"/>
          <w:lang w:val="ru-RU"/>
        </w:rPr>
        <w:t>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C24A26">
        <w:rPr>
          <w:color w:val="FF0000"/>
          <w:sz w:val="28"/>
          <w:lang w:val="ru-RU"/>
        </w:rPr>
        <w:t>ликования).</w:t>
      </w:r>
      <w:r w:rsidRPr="00C24A26">
        <w:rPr>
          <w:lang w:val="ru-RU"/>
        </w:rPr>
        <w:br/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8" w:name="z474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65. Источниками финансовых ресурсов выступают бюджетные и внебюджетные средства, полученные от осуществления деятельности в соответствии с действующим законодательством Республики Казахстан.</w:t>
      </w:r>
    </w:p>
    <w:p w:rsidR="006928BB" w:rsidRPr="00C24A26" w:rsidRDefault="00584826">
      <w:pPr>
        <w:spacing w:after="0"/>
        <w:jc w:val="both"/>
        <w:rPr>
          <w:lang w:val="ru-RU"/>
        </w:rPr>
      </w:pPr>
      <w:bookmarkStart w:id="159" w:name="z475"/>
      <w:bookmarkEnd w:id="158"/>
      <w:r>
        <w:rPr>
          <w:color w:val="000000"/>
          <w:sz w:val="28"/>
        </w:rPr>
        <w:t>     </w:t>
      </w:r>
      <w:r w:rsidRPr="00C24A26">
        <w:rPr>
          <w:color w:val="000000"/>
          <w:sz w:val="28"/>
          <w:lang w:val="ru-RU"/>
        </w:rPr>
        <w:t xml:space="preserve"> 66. Вуз расходуют бюджетные средства, вы</w:t>
      </w:r>
      <w:r w:rsidRPr="00C24A26">
        <w:rPr>
          <w:color w:val="000000"/>
          <w:sz w:val="28"/>
          <w:lang w:val="ru-RU"/>
        </w:rPr>
        <w:t>деленные в объеме государственного образовательного заказа, и внебюджетные средства в порядке, установленном действующим законодательством.</w:t>
      </w:r>
    </w:p>
    <w:tbl>
      <w:tblPr>
        <w:tblW w:w="0" w:type="auto"/>
        <w:tblCellSpacing w:w="0" w:type="auto"/>
        <w:tblLook w:val="04A0"/>
      </w:tblPr>
      <w:tblGrid>
        <w:gridCol w:w="5933"/>
        <w:gridCol w:w="3844"/>
      </w:tblGrid>
      <w:tr w:rsidR="006928BB" w:rsidRPr="00C24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6928BB" w:rsidRPr="00C24A26" w:rsidRDefault="005848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0"/>
              <w:jc w:val="center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>Приложение 1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к Типовым правилам деятельности организаций высшего и (или)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послевузовского образования</w:t>
            </w:r>
          </w:p>
        </w:tc>
      </w:tr>
    </w:tbl>
    <w:p w:rsidR="006928BB" w:rsidRPr="00C24A26" w:rsidRDefault="00584826">
      <w:pPr>
        <w:spacing w:after="0"/>
        <w:rPr>
          <w:lang w:val="ru-RU"/>
        </w:rPr>
      </w:pPr>
      <w:bookmarkStart w:id="160" w:name="z477"/>
      <w:r w:rsidRPr="00C24A26">
        <w:rPr>
          <w:b/>
          <w:color w:val="000000"/>
          <w:lang w:val="ru-RU"/>
        </w:rPr>
        <w:t xml:space="preserve"> Балльно-рейтинговая буквенная система оценки учета учебных достижений, обучающихся с переводом их в традиционную шкалу оценок и </w:t>
      </w:r>
      <w:r>
        <w:rPr>
          <w:b/>
          <w:color w:val="000000"/>
        </w:rPr>
        <w:t>ECTS</w:t>
      </w:r>
      <w:r w:rsidRPr="00C24A26">
        <w:rPr>
          <w:b/>
          <w:color w:val="000000"/>
          <w:lang w:val="ru-RU"/>
        </w:rPr>
        <w:t xml:space="preserve"> (иситиэс)</w:t>
      </w:r>
    </w:p>
    <w:bookmarkEnd w:id="160"/>
    <w:p w:rsidR="006928BB" w:rsidRPr="00C24A26" w:rsidRDefault="00584826">
      <w:pPr>
        <w:spacing w:after="0"/>
        <w:jc w:val="both"/>
        <w:rPr>
          <w:lang w:val="ru-RU"/>
        </w:rPr>
      </w:pPr>
      <w:r w:rsidRPr="00C24A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24A26">
        <w:rPr>
          <w:color w:val="FF0000"/>
          <w:sz w:val="28"/>
          <w:lang w:val="ru-RU"/>
        </w:rPr>
        <w:t xml:space="preserve"> Сноска. Приложение 1 с изменением, внесенным приказом Министра образования и науки РК от 18.05.2020 № 207</w:t>
      </w:r>
      <w:r w:rsidRPr="00C24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17"/>
        <w:gridCol w:w="2360"/>
        <w:gridCol w:w="1488"/>
        <w:gridCol w:w="1914"/>
        <w:gridCol w:w="1932"/>
        <w:gridCol w:w="51"/>
      </w:tblGrid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буквенной системе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 (%-ное содержание)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традиционной системе</w:t>
            </w:r>
          </w:p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1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1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1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25-49</w:t>
            </w:r>
          </w:p>
        </w:tc>
        <w:tc>
          <w:tcPr>
            <w:tcW w:w="1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6928BB">
        <w:trPr>
          <w:gridAfter w:val="1"/>
          <w:wAfter w:w="80" w:type="dxa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 w:rsidRPr="00C24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0"/>
              <w:jc w:val="center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>Приложение 2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к Типовым правилам деятельности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 xml:space="preserve">организаций высшего и </w:t>
            </w:r>
            <w:r w:rsidRPr="00C24A26">
              <w:rPr>
                <w:color w:val="000000"/>
                <w:sz w:val="20"/>
                <w:lang w:val="ru-RU"/>
              </w:rPr>
              <w:t>(или)</w:t>
            </w:r>
            <w:r w:rsidRPr="00C24A26">
              <w:rPr>
                <w:lang w:val="ru-RU"/>
              </w:rPr>
              <w:br/>
            </w:r>
            <w:r w:rsidRPr="00C24A26">
              <w:rPr>
                <w:color w:val="000000"/>
                <w:sz w:val="20"/>
                <w:lang w:val="ru-RU"/>
              </w:rPr>
              <w:t>послевузовского образования</w:t>
            </w:r>
          </w:p>
        </w:tc>
      </w:tr>
    </w:tbl>
    <w:p w:rsidR="006928BB" w:rsidRPr="00C24A26" w:rsidRDefault="00584826">
      <w:pPr>
        <w:spacing w:after="0"/>
        <w:rPr>
          <w:lang w:val="ru-RU"/>
        </w:rPr>
      </w:pPr>
      <w:bookmarkStart w:id="161" w:name="z479"/>
      <w:r w:rsidRPr="00C24A26">
        <w:rPr>
          <w:b/>
          <w:color w:val="000000"/>
          <w:lang w:val="ru-RU"/>
        </w:rPr>
        <w:t xml:space="preserve"> Балльно-рейтинговая буквенная система оценивания учебных достижений, обучающихся по иностранным языкам в соответствии с уровневой моделью и переводом в </w:t>
      </w:r>
      <w:r>
        <w:rPr>
          <w:b/>
          <w:color w:val="000000"/>
        </w:rPr>
        <w:t>ECTS</w:t>
      </w:r>
      <w:r w:rsidRPr="00C24A26">
        <w:rPr>
          <w:b/>
          <w:color w:val="000000"/>
          <w:lang w:val="ru-RU"/>
        </w:rPr>
        <w:t xml:space="preserve"> (иситиэс) и традиционную шкалу оценок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57"/>
        <w:gridCol w:w="1340"/>
        <w:gridCol w:w="1199"/>
        <w:gridCol w:w="1364"/>
        <w:gridCol w:w="1194"/>
        <w:gridCol w:w="2508"/>
      </w:tblGrid>
      <w:tr w:rsidR="006928BB" w:rsidTr="00584826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6928BB" w:rsidRPr="00C24A26" w:rsidRDefault="00584826">
            <w:pPr>
              <w:spacing w:after="20"/>
              <w:ind w:left="20"/>
              <w:jc w:val="both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 xml:space="preserve">Уровень и описание </w:t>
            </w:r>
            <w:r w:rsidRPr="00C24A26">
              <w:rPr>
                <w:color w:val="000000"/>
                <w:sz w:val="20"/>
                <w:lang w:val="ru-RU"/>
              </w:rPr>
              <w:t xml:space="preserve">владения языка по </w:t>
            </w:r>
            <w:r w:rsidRPr="00C24A26">
              <w:rPr>
                <w:color w:val="000000"/>
                <w:sz w:val="20"/>
                <w:lang w:val="ru-RU"/>
              </w:rPr>
              <w:lastRenderedPageBreak/>
              <w:t>общеевропейской компетенции (дале</w:t>
            </w:r>
            <w:proofErr w:type="gramStart"/>
            <w:r w:rsidRPr="00C24A26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C24A26">
              <w:rPr>
                <w:color w:val="000000"/>
                <w:sz w:val="20"/>
                <w:lang w:val="ru-RU"/>
              </w:rPr>
              <w:t xml:space="preserve"> ОЕК)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Оценка по буквенной </w:t>
            </w:r>
            <w:r>
              <w:rPr>
                <w:color w:val="000000"/>
                <w:sz w:val="20"/>
              </w:rPr>
              <w:lastRenderedPageBreak/>
              <w:t>системе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Оценка по ECTS </w:t>
            </w:r>
            <w:r>
              <w:rPr>
                <w:color w:val="000000"/>
                <w:sz w:val="20"/>
              </w:rPr>
              <w:lastRenderedPageBreak/>
              <w:t>(иситиэс)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Цифровой эквивалент </w:t>
            </w:r>
            <w:r>
              <w:rPr>
                <w:color w:val="000000"/>
                <w:sz w:val="20"/>
              </w:rPr>
              <w:lastRenderedPageBreak/>
              <w:t>баллов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%-ное содержание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2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 w:rsidTr="005848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2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 w:rsidTr="005848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2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 w:rsidTr="005848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20"/>
              <w:ind w:left="20"/>
              <w:jc w:val="both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по </w:t>
            </w:r>
            <w:r>
              <w:rPr>
                <w:color w:val="000000"/>
                <w:sz w:val="20"/>
              </w:rPr>
              <w:t>буквенной системе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ECTS (иситиэс)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20"/>
              <w:ind w:left="20"/>
              <w:jc w:val="both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буквенной системе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ECTS (иситиэс)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20"/>
              <w:ind w:left="20"/>
              <w:jc w:val="both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 xml:space="preserve">Уровень и описание владения языка по </w:t>
            </w:r>
            <w:r w:rsidRPr="00C24A26">
              <w:rPr>
                <w:color w:val="000000"/>
                <w:sz w:val="20"/>
                <w:lang w:val="ru-RU"/>
              </w:rPr>
              <w:lastRenderedPageBreak/>
              <w:t>ОЕК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Оценка по буквенной </w:t>
            </w:r>
            <w:r>
              <w:rPr>
                <w:color w:val="000000"/>
                <w:sz w:val="20"/>
              </w:rPr>
              <w:lastRenderedPageBreak/>
              <w:t>системе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Оценка по ECTS </w:t>
            </w:r>
            <w:r>
              <w:rPr>
                <w:color w:val="000000"/>
                <w:sz w:val="20"/>
              </w:rPr>
              <w:lastRenderedPageBreak/>
              <w:t>(иситиэс)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Цифровой эквивалент </w:t>
            </w:r>
            <w:r>
              <w:rPr>
                <w:color w:val="000000"/>
                <w:sz w:val="20"/>
              </w:rPr>
              <w:lastRenderedPageBreak/>
              <w:t>баллов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%-ное содержание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20"/>
              <w:ind w:left="20"/>
              <w:jc w:val="both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 xml:space="preserve">Уровень и </w:t>
            </w:r>
            <w:r w:rsidRPr="00C24A26">
              <w:rPr>
                <w:color w:val="000000"/>
                <w:sz w:val="20"/>
                <w:lang w:val="ru-RU"/>
              </w:rPr>
              <w:t>описание владения языка по ОЕК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буквенной системе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ECTS (иситиэс)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Pr="00C24A26" w:rsidRDefault="00584826">
            <w:pPr>
              <w:spacing w:after="20"/>
              <w:ind w:left="20"/>
              <w:jc w:val="both"/>
              <w:rPr>
                <w:lang w:val="ru-RU"/>
              </w:rPr>
            </w:pPr>
            <w:r w:rsidRPr="00C24A26">
              <w:rPr>
                <w:color w:val="000000"/>
                <w:sz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буквенной системе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по ECTS </w:t>
            </w:r>
            <w:r>
              <w:rPr>
                <w:color w:val="000000"/>
                <w:sz w:val="20"/>
              </w:rPr>
              <w:t>(иситиэс)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6928BB" w:rsidTr="00584826">
        <w:trPr>
          <w:trHeight w:val="30"/>
          <w:tblCellSpacing w:w="0" w:type="auto"/>
        </w:trPr>
        <w:tc>
          <w:tcPr>
            <w:tcW w:w="2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6928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928BB" w:rsidRDefault="006928BB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8BB" w:rsidRDefault="005848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</w:tbl>
    <w:p w:rsidR="006928BB" w:rsidRPr="00C24A26" w:rsidRDefault="006928BB">
      <w:pPr>
        <w:pStyle w:val="disclaimer"/>
        <w:rPr>
          <w:lang w:val="ru-RU"/>
        </w:rPr>
      </w:pPr>
    </w:p>
    <w:sectPr w:rsidR="006928BB" w:rsidRPr="00C24A26" w:rsidSect="006928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6928BB"/>
    <w:rsid w:val="00584826"/>
    <w:rsid w:val="006928BB"/>
    <w:rsid w:val="00C2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928B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928B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928BB"/>
    <w:pPr>
      <w:jc w:val="center"/>
    </w:pPr>
    <w:rPr>
      <w:sz w:val="18"/>
      <w:szCs w:val="18"/>
    </w:rPr>
  </w:style>
  <w:style w:type="paragraph" w:customStyle="1" w:styleId="DocDefaults">
    <w:name w:val="DocDefaults"/>
    <w:rsid w:val="006928BB"/>
  </w:style>
  <w:style w:type="paragraph" w:styleId="ae">
    <w:name w:val="Balloon Text"/>
    <w:basedOn w:val="a"/>
    <w:link w:val="af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4A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7426</Words>
  <Characters>42332</Characters>
  <Application>Microsoft Office Word</Application>
  <DocSecurity>0</DocSecurity>
  <Lines>352</Lines>
  <Paragraphs>99</Paragraphs>
  <ScaleCrop>false</ScaleCrop>
  <Company/>
  <LinksUpToDate>false</LinksUpToDate>
  <CharactersWithSpaces>49659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Аманжан</cp:lastModifiedBy>
  <cp:revision>3</cp:revision>
  <dcterms:created xsi:type="dcterms:W3CDTF">2020-11-06T04:24:00Z</dcterms:created>
  <dcterms:modified xsi:type="dcterms:W3CDTF">2020-11-06T04:36:00Z</dcterms:modified>
</cp:coreProperties>
</file>