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E4D" w:rsidRPr="00400DB9" w:rsidRDefault="00195E4D" w:rsidP="00195E4D">
      <w:pPr>
        <w:pStyle w:val="a3"/>
        <w:jc w:val="center"/>
        <w:rPr>
          <w:rFonts w:ascii="Times New Roman" w:hAnsi="Times New Roman" w:cs="Times New Roman"/>
          <w:b/>
          <w:sz w:val="24"/>
          <w:szCs w:val="24"/>
        </w:rPr>
      </w:pPr>
      <w:r w:rsidRPr="00400DB9">
        <w:rPr>
          <w:rFonts w:ascii="Times New Roman" w:hAnsi="Times New Roman" w:cs="Times New Roman"/>
          <w:b/>
          <w:sz w:val="24"/>
          <w:szCs w:val="24"/>
        </w:rPr>
        <w:t>ЛЕКЦИОННЫЙ КОМПЛЕКС</w:t>
      </w: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1. Введение в теорию и методику физической культуры</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Дать представление о структуре «ТМФК» как учебной и научной дисциплине</w:t>
      </w:r>
    </w:p>
    <w:p w:rsidR="00195E4D" w:rsidRPr="00415B15" w:rsidRDefault="00195E4D" w:rsidP="00195E4D">
      <w:pPr>
        <w:pStyle w:val="a3"/>
        <w:jc w:val="both"/>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3"/>
        <w:numPr>
          <w:ilvl w:val="0"/>
          <w:numId w:val="26"/>
        </w:numPr>
        <w:ind w:left="426"/>
        <w:jc w:val="both"/>
        <w:rPr>
          <w:rFonts w:ascii="Times New Roman" w:hAnsi="Times New Roman" w:cs="Times New Roman"/>
        </w:rPr>
      </w:pPr>
      <w:r w:rsidRPr="00415B15">
        <w:rPr>
          <w:rFonts w:ascii="Times New Roman" w:hAnsi="Times New Roman" w:cs="Times New Roman"/>
        </w:rPr>
        <w:t>Основные понятия теории и методики физической культуры</w:t>
      </w:r>
    </w:p>
    <w:p w:rsidR="00195E4D" w:rsidRPr="00415B15" w:rsidRDefault="00195E4D" w:rsidP="000D3BA8">
      <w:pPr>
        <w:pStyle w:val="a3"/>
        <w:numPr>
          <w:ilvl w:val="0"/>
          <w:numId w:val="26"/>
        </w:numPr>
        <w:ind w:left="426"/>
        <w:jc w:val="both"/>
        <w:rPr>
          <w:rFonts w:ascii="Times New Roman" w:hAnsi="Times New Roman" w:cs="Times New Roman"/>
        </w:rPr>
      </w:pPr>
      <w:r w:rsidRPr="00415B15">
        <w:rPr>
          <w:rFonts w:ascii="Times New Roman" w:hAnsi="Times New Roman" w:cs="Times New Roman"/>
        </w:rPr>
        <w:t>Физическая культура как вид культуры</w:t>
      </w:r>
    </w:p>
    <w:p w:rsidR="00195E4D" w:rsidRPr="00415B15" w:rsidRDefault="00195E4D" w:rsidP="000D3BA8">
      <w:pPr>
        <w:pStyle w:val="a3"/>
        <w:numPr>
          <w:ilvl w:val="0"/>
          <w:numId w:val="26"/>
        </w:numPr>
        <w:ind w:left="426"/>
        <w:jc w:val="both"/>
        <w:rPr>
          <w:rFonts w:ascii="Times New Roman" w:hAnsi="Times New Roman" w:cs="Times New Roman"/>
        </w:rPr>
      </w:pPr>
      <w:r w:rsidRPr="00415B15">
        <w:rPr>
          <w:rFonts w:ascii="Times New Roman" w:hAnsi="Times New Roman" w:cs="Times New Roman"/>
        </w:rPr>
        <w:t>Структура физической культуры.</w:t>
      </w:r>
    </w:p>
    <w:p w:rsidR="00195E4D" w:rsidRPr="00415B15" w:rsidRDefault="00195E4D" w:rsidP="000D3BA8">
      <w:pPr>
        <w:pStyle w:val="a3"/>
        <w:numPr>
          <w:ilvl w:val="0"/>
          <w:numId w:val="26"/>
        </w:numPr>
        <w:ind w:left="426"/>
        <w:jc w:val="both"/>
        <w:rPr>
          <w:rFonts w:ascii="Times New Roman" w:hAnsi="Times New Roman" w:cs="Times New Roman"/>
        </w:rPr>
      </w:pPr>
      <w:r w:rsidRPr="00415B15">
        <w:rPr>
          <w:rFonts w:ascii="Times New Roman" w:hAnsi="Times New Roman" w:cs="Times New Roman"/>
        </w:rPr>
        <w:t>Функции физической культуры.</w:t>
      </w:r>
    </w:p>
    <w:p w:rsidR="00195E4D" w:rsidRPr="00400DB9" w:rsidRDefault="00195E4D" w:rsidP="000D3BA8">
      <w:pPr>
        <w:pStyle w:val="a3"/>
        <w:numPr>
          <w:ilvl w:val="0"/>
          <w:numId w:val="26"/>
        </w:numPr>
        <w:ind w:left="426"/>
        <w:jc w:val="both"/>
        <w:rPr>
          <w:rFonts w:ascii="Times New Roman" w:hAnsi="Times New Roman" w:cs="Times New Roman"/>
        </w:rPr>
      </w:pPr>
      <w:r w:rsidRPr="00415B15">
        <w:rPr>
          <w:rFonts w:ascii="Times New Roman" w:hAnsi="Times New Roman" w:cs="Times New Roman"/>
        </w:rPr>
        <w:t>Методы исследования в теории и методике физической культуры.</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ФИЗИЧЕСКАЯ КУЛЬТУРА - это вид культуры, который представляет собой специфический процесс и результат человеческой деятельности, средство и способ физического совершенствования людей для выполнения ими своих социальных обязанностей.</w:t>
      </w:r>
      <w:r w:rsidRPr="00415B15">
        <w:rPr>
          <w:rFonts w:ascii="Times New Roman" w:hAnsi="Times New Roman" w:cs="Times New Roman"/>
        </w:rPr>
        <w:tab/>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Это сложное и многофункциональное явление, которое имеет свою структуру, отражающую ее формы и содержание, а также собственное функционирование. Ее компоненты полностью удовлетворяют все потребности общества и личности в физической подготовке людей к их жизнедеятельности (в труде, быту, военном деле, в активном отдыхе).</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отличие от специального образования, которое дается как профессиональное в средних и высших физкультурных учебных заведениях, "неспециальное физкультурное образование" понимается как процесс формирования специальных знаний, умений, двигательных навыков, а также как развитие физических способностей человека. Как и образование в целом, оно является общей и вечной категорией социальной жизни личности и общества. Его конкретное содержание и направленность определяются как потребностями личности, так и общества в физически подготовленных людях и воплощаются в их самостоятельной и организованной образовательной деятельности. Подобно тому, как в процессе образования людей осуществляется их воспитание, так и в процессе физического образования идет физическое воспитание.</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ФИЗИЧЕСКОЕ ВОСПИТАНИЕ - процесс формирования потребности в занятиях физическими упражнениями в интересах всестороннего развития личности, формирования положительного отношения к физической культуре, выработка ценностных ориентации, убеждений, вкусов, привычек, наклонностей.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СПОРТ - вид физической культуры: игровая, соревновательная деятельность и подготовка к ней, основанные на использовании физических упражнений и направленные на достижение наивысших </w:t>
      </w:r>
      <w:proofErr w:type="spellStart"/>
      <w:r w:rsidRPr="00415B15">
        <w:rPr>
          <w:rFonts w:ascii="Times New Roman" w:hAnsi="Times New Roman" w:cs="Times New Roman"/>
        </w:rPr>
        <w:t>результатов</w:t>
      </w:r>
      <w:proofErr w:type="gramStart"/>
      <w:r w:rsidRPr="00415B15">
        <w:rPr>
          <w:rFonts w:ascii="Times New Roman" w:hAnsi="Times New Roman" w:cs="Times New Roman"/>
        </w:rPr>
        <w:t>.О</w:t>
      </w:r>
      <w:proofErr w:type="gramEnd"/>
      <w:r w:rsidRPr="00415B15">
        <w:rPr>
          <w:rFonts w:ascii="Times New Roman" w:hAnsi="Times New Roman" w:cs="Times New Roman"/>
        </w:rPr>
        <w:t>н</w:t>
      </w:r>
      <w:proofErr w:type="spellEnd"/>
      <w:r w:rsidRPr="00415B15">
        <w:rPr>
          <w:rFonts w:ascii="Times New Roman" w:hAnsi="Times New Roman" w:cs="Times New Roman"/>
        </w:rPr>
        <w:t xml:space="preserve"> направлен на раскрытие резервных возможностей и выявление предельных для данного времени уровней функционирования организма человека в процессе двигательной деятельности. Состязательность, специализация, направленность на наивысшие достижения, зрелищность являются специфическими признаками спорта как вида физической культуры.</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ФИЗИЧЕСКАЯ РЕКРЕАЦИЯ - вид физической культуры: использование физических упражнений, а также видов спорта в упрощенных формах, для активного отдыха людей, получения удовольствия от этого процесса, развлечения, переключения с одного вида деятельности на другой, отвлечения от обычных видов трудовой, бытовой, спортивной, военной </w:t>
      </w:r>
      <w:proofErr w:type="spellStart"/>
      <w:r w:rsidRPr="00415B15">
        <w:rPr>
          <w:rFonts w:ascii="Times New Roman" w:hAnsi="Times New Roman" w:cs="Times New Roman"/>
        </w:rPr>
        <w:t>деятельности</w:t>
      </w:r>
      <w:proofErr w:type="gramStart"/>
      <w:r w:rsidRPr="00415B15">
        <w:rPr>
          <w:rFonts w:ascii="Times New Roman" w:hAnsi="Times New Roman" w:cs="Times New Roman"/>
        </w:rPr>
        <w:t>.О</w:t>
      </w:r>
      <w:proofErr w:type="gramEnd"/>
      <w:r w:rsidRPr="00415B15">
        <w:rPr>
          <w:rFonts w:ascii="Times New Roman" w:hAnsi="Times New Roman" w:cs="Times New Roman"/>
        </w:rPr>
        <w:t>на</w:t>
      </w:r>
      <w:proofErr w:type="spellEnd"/>
      <w:r w:rsidRPr="00415B15">
        <w:rPr>
          <w:rFonts w:ascii="Times New Roman" w:hAnsi="Times New Roman" w:cs="Times New Roman"/>
        </w:rPr>
        <w:t xml:space="preserve"> составляет основное содержание массовых форм физической культуры и представляет собой рекреативную деятельность.</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ДВИГАТЕЛЬНАЯ РЕАБИЛИТАЦИЯ - вид физической культуры: целенаправленный процесс использования физических упражнений для восстановления или компенсации частично или временно утраченных двигательных способностей, лечения травм и их </w:t>
      </w:r>
      <w:proofErr w:type="spellStart"/>
      <w:r w:rsidRPr="00415B15">
        <w:rPr>
          <w:rFonts w:ascii="Times New Roman" w:hAnsi="Times New Roman" w:cs="Times New Roman"/>
        </w:rPr>
        <w:t>последствий</w:t>
      </w:r>
      <w:proofErr w:type="gramStart"/>
      <w:r w:rsidRPr="00415B15">
        <w:rPr>
          <w:rFonts w:ascii="Times New Roman" w:hAnsi="Times New Roman" w:cs="Times New Roman"/>
        </w:rPr>
        <w:t>.Э</w:t>
      </w:r>
      <w:proofErr w:type="gramEnd"/>
      <w:r w:rsidRPr="00415B15">
        <w:rPr>
          <w:rFonts w:ascii="Times New Roman" w:hAnsi="Times New Roman" w:cs="Times New Roman"/>
        </w:rPr>
        <w:t>тот</w:t>
      </w:r>
      <w:proofErr w:type="spellEnd"/>
      <w:r w:rsidRPr="00415B15">
        <w:rPr>
          <w:rFonts w:ascii="Times New Roman" w:hAnsi="Times New Roman" w:cs="Times New Roman"/>
        </w:rPr>
        <w:t xml:space="preserve"> процесс осуществляется комплексно, под воздействием специально подобранных физических упражнений, массажа, водных и физиотерапевтических процедур и некоторых других средств. Это - восстановительная деятельность.</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ФИЗИЧЕСКАЯ ПОДГОТОВКА - вид неспециального физкультурного образования: процесс формирования двигательных навыков и развития физических способностей (качеств), необходимых в конкретной профессиональной или спортивной деятельности (физическая подготовка летчика, монтажника, сталевара и т.п.)</w:t>
      </w:r>
      <w:proofErr w:type="gramStart"/>
      <w:r w:rsidRPr="00415B15">
        <w:rPr>
          <w:rFonts w:ascii="Times New Roman" w:hAnsi="Times New Roman" w:cs="Times New Roman"/>
        </w:rPr>
        <w:t>.О</w:t>
      </w:r>
      <w:proofErr w:type="gramEnd"/>
      <w:r w:rsidRPr="00415B15">
        <w:rPr>
          <w:rFonts w:ascii="Times New Roman" w:hAnsi="Times New Roman" w:cs="Times New Roman"/>
        </w:rPr>
        <w:t>на может определяться и как вид общей подготовки спортсмена (физическая подготовка спринтера, боксера, борца и т.п.).</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ФИЗИЧЕСКОЕ РАЗВИТИЕ - процесс изменения форм и функций организма либо под воздействием естественных условий (питания, труда, быта), либо под воздействием целенаправленного использования специальных физических упражнений.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Это также и результат воздействия указанных средств и процессов, который можно измерить </w:t>
      </w:r>
      <w:proofErr w:type="gramStart"/>
      <w:r w:rsidRPr="00415B15">
        <w:rPr>
          <w:rFonts w:ascii="Times New Roman" w:hAnsi="Times New Roman" w:cs="Times New Roman"/>
        </w:rPr>
        <w:t>л</w:t>
      </w:r>
      <w:proofErr w:type="gramEnd"/>
      <w:r w:rsidRPr="00415B15">
        <w:rPr>
          <w:rFonts w:ascii="Times New Roman" w:hAnsi="Times New Roman" w:cs="Times New Roman"/>
        </w:rPr>
        <w:t xml:space="preserve"> данный конкретный момент (размеры тела и его частей, показатели различных двигательных качеств и способностей, функциональные возможности систем организма).</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ФИЗИЧЕСКИЕ УПРАЖНЕНИЯ - движения или действия, используемые для развития физических способностей (качеств), органов и систем, для формирования и совершенствования двигательных </w:t>
      </w:r>
      <w:proofErr w:type="spellStart"/>
      <w:r w:rsidRPr="00415B15">
        <w:rPr>
          <w:rFonts w:ascii="Times New Roman" w:hAnsi="Times New Roman" w:cs="Times New Roman"/>
        </w:rPr>
        <w:t>навыков</w:t>
      </w:r>
      <w:proofErr w:type="gramStart"/>
      <w:r w:rsidRPr="00415B15">
        <w:rPr>
          <w:rFonts w:ascii="Times New Roman" w:hAnsi="Times New Roman" w:cs="Times New Roman"/>
        </w:rPr>
        <w:t>.Л</w:t>
      </w:r>
      <w:proofErr w:type="gramEnd"/>
      <w:r w:rsidRPr="00415B15">
        <w:rPr>
          <w:rFonts w:ascii="Times New Roman" w:hAnsi="Times New Roman" w:cs="Times New Roman"/>
        </w:rPr>
        <w:t>юбое</w:t>
      </w:r>
      <w:proofErr w:type="spellEnd"/>
      <w:r w:rsidRPr="00415B15">
        <w:rPr>
          <w:rFonts w:ascii="Times New Roman" w:hAnsi="Times New Roman" w:cs="Times New Roman"/>
        </w:rPr>
        <w:t xml:space="preserve"> сложное общественное явление и каждая область человеческой деятельности всегда </w:t>
      </w:r>
      <w:r w:rsidRPr="00415B15">
        <w:rPr>
          <w:rFonts w:ascii="Times New Roman" w:hAnsi="Times New Roman" w:cs="Times New Roman"/>
        </w:rPr>
        <w:lastRenderedPageBreak/>
        <w:t>имеют исторически сложившуюся форму организации или структуру, под которой понимается, во-первых, состав того или иного явления, т.е. его компоненты (части, виды), и, во-вторых, строение - взаимосвязи и отношения между этими компонентами, их внутренняя организация, упорядоченность. В структуру культуры, в качестве одного из важнейших ее видов входит физическая культура, которая, в свою очередь имеет свою собственную структуру. Основными ее видами являются неспециальное физкультурное образование, физическая рекреация, спорт и двигательная реабилитация. Эта структура сформировалась исторически, в процессе удовлетворения личностных и общественных потребностей.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Основная же функция культуры заключается в формировании и прогрессивном развитии ценностей, выступающих в качестве средств и способов, обеспечивающих прогрессивное развитие личности и общества.</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Специфические функции можно свести по признакам общности в следующие группы:</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1. Общее развитие и укрепление здоровья людей вне зависимости от возраста, пола, степени физического развития; совершенствование физических качеств и способностей, формирование и совершенствование двигательных навыков; про</w:t>
      </w:r>
      <w:r w:rsidRPr="00415B15">
        <w:rPr>
          <w:color w:val="000000"/>
          <w:sz w:val="22"/>
          <w:szCs w:val="22"/>
        </w:rPr>
        <w:softHyphen/>
        <w:t>тиводействие неблагоприятным условиям жизни и быта; сдерживание процессов инволюции, создание основы для здорового образа жизни и т.п.</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2. Физическая подготовка людей к трудовой деятельности и защите Родины (по</w:t>
      </w:r>
      <w:r w:rsidRPr="00415B15">
        <w:rPr>
          <w:color w:val="000000"/>
          <w:sz w:val="22"/>
          <w:szCs w:val="22"/>
        </w:rPr>
        <w:softHyphen/>
        <w:t>вышение работоспособности, устойчивости к неблагоприятным условиям труда, гипокинезии и гиподинамии, профессионально-прикладная физическая подготов</w:t>
      </w:r>
      <w:r w:rsidRPr="00415B15">
        <w:rPr>
          <w:color w:val="000000"/>
          <w:sz w:val="22"/>
          <w:szCs w:val="22"/>
        </w:rPr>
        <w:softHyphen/>
        <w:t>ка и т.п.).</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3. Удовлетворение потребностей людей в двигательной деятельности и рацио</w:t>
      </w:r>
      <w:r w:rsidRPr="00415B15">
        <w:rPr>
          <w:color w:val="000000"/>
          <w:sz w:val="22"/>
          <w:szCs w:val="22"/>
        </w:rPr>
        <w:softHyphen/>
        <w:t>нальном использовании свободного времени (развлечения, игры, переключение с одного вида деятельности на другой, активный отдых).</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4.  Раскрытие функциональных резервов и адаптационных возможностей чело</w:t>
      </w:r>
      <w:r w:rsidRPr="00415B15">
        <w:rPr>
          <w:color w:val="000000"/>
          <w:sz w:val="22"/>
          <w:szCs w:val="22"/>
        </w:rPr>
        <w:softHyphen/>
        <w:t>века.</w:t>
      </w:r>
    </w:p>
    <w:p w:rsidR="00195E4D" w:rsidRPr="00415B15" w:rsidRDefault="00195E4D" w:rsidP="00195E4D">
      <w:pPr>
        <w:shd w:val="clear" w:color="auto" w:fill="FFFFFF"/>
        <w:autoSpaceDE w:val="0"/>
        <w:autoSpaceDN w:val="0"/>
        <w:adjustRightInd w:val="0"/>
        <w:ind w:firstLine="540"/>
        <w:jc w:val="both"/>
        <w:rPr>
          <w:color w:val="000000"/>
          <w:sz w:val="22"/>
          <w:szCs w:val="22"/>
        </w:rPr>
      </w:pPr>
      <w:r w:rsidRPr="00415B15">
        <w:rPr>
          <w:color w:val="000000"/>
          <w:sz w:val="22"/>
          <w:szCs w:val="22"/>
        </w:rPr>
        <w:t>Исследование, как правило, начинается с поиска и обнаружения проблемной ситуации - объективно существующего противоречия между потребностями (зап</w:t>
      </w:r>
      <w:r w:rsidRPr="00415B15">
        <w:rPr>
          <w:color w:val="000000"/>
          <w:sz w:val="22"/>
          <w:szCs w:val="22"/>
        </w:rPr>
        <w:softHyphen/>
        <w:t>росами, нуждой) общества или личности и существующими в данное конкретное время способами их удовлетворения. Проблемная ситуация может быть использо</w:t>
      </w:r>
      <w:r w:rsidRPr="00415B15">
        <w:rPr>
          <w:color w:val="000000"/>
          <w:sz w:val="22"/>
          <w:szCs w:val="22"/>
        </w:rPr>
        <w:softHyphen/>
        <w:t xml:space="preserve">вана как затруднение, возникающее от необходимости объяснить или предсказать то или иное явление при остром дефиците информации, или возможность достичь цели при помощи известных, традиционных средств и методов. Другими словами </w:t>
      </w:r>
      <w:proofErr w:type="gramStart"/>
      <w:r w:rsidRPr="00415B15">
        <w:rPr>
          <w:color w:val="000000"/>
          <w:sz w:val="22"/>
          <w:szCs w:val="22"/>
        </w:rPr>
        <w:t>-п</w:t>
      </w:r>
      <w:proofErr w:type="gramEnd"/>
      <w:r w:rsidRPr="00415B15">
        <w:rPr>
          <w:color w:val="000000"/>
          <w:sz w:val="22"/>
          <w:szCs w:val="22"/>
        </w:rPr>
        <w:t>роблемная ситуация это противоречие между потребностями и способами их удов</w:t>
      </w:r>
      <w:r w:rsidRPr="00415B15">
        <w:rPr>
          <w:color w:val="000000"/>
          <w:sz w:val="22"/>
          <w:szCs w:val="22"/>
        </w:rPr>
        <w:softHyphen/>
        <w:t>летворения (например, современное состояние физического воспитания в школе), противоречие между знанием о потребностях людей и незнанием путей, средств, методов, способов их удовлетворения.</w:t>
      </w:r>
    </w:p>
    <w:p w:rsidR="00195E4D" w:rsidRPr="00415B15" w:rsidRDefault="00195E4D" w:rsidP="00195E4D">
      <w:pPr>
        <w:shd w:val="clear" w:color="auto" w:fill="FFFFFF"/>
        <w:autoSpaceDE w:val="0"/>
        <w:autoSpaceDN w:val="0"/>
        <w:adjustRightInd w:val="0"/>
        <w:ind w:firstLine="540"/>
        <w:jc w:val="both"/>
        <w:rPr>
          <w:sz w:val="22"/>
          <w:szCs w:val="22"/>
        </w:rPr>
      </w:pPr>
    </w:p>
    <w:p w:rsidR="00195E4D" w:rsidRPr="00415B15" w:rsidRDefault="00195E4D" w:rsidP="00195E4D">
      <w:pPr>
        <w:shd w:val="clear" w:color="auto" w:fill="FFFFFF"/>
        <w:autoSpaceDE w:val="0"/>
        <w:autoSpaceDN w:val="0"/>
        <w:adjustRightInd w:val="0"/>
        <w:ind w:firstLine="540"/>
        <w:jc w:val="center"/>
        <w:rPr>
          <w:b/>
          <w:sz w:val="22"/>
          <w:szCs w:val="22"/>
        </w:rPr>
      </w:pPr>
      <w:r w:rsidRPr="00415B15">
        <w:rPr>
          <w:b/>
          <w:sz w:val="22"/>
          <w:szCs w:val="22"/>
        </w:rPr>
        <w:t>Лекция 2. Общественные функции и формы физической культуры. Система физического воспитания</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Дать представление о функциях и формах физической культуры</w:t>
      </w:r>
    </w:p>
    <w:p w:rsidR="00195E4D" w:rsidRPr="00415B15" w:rsidRDefault="00195E4D" w:rsidP="00195E4D">
      <w:pPr>
        <w:pStyle w:val="a3"/>
        <w:jc w:val="both"/>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3"/>
        <w:numPr>
          <w:ilvl w:val="0"/>
          <w:numId w:val="27"/>
        </w:numPr>
        <w:ind w:left="426"/>
        <w:jc w:val="both"/>
        <w:rPr>
          <w:rFonts w:ascii="Times New Roman" w:hAnsi="Times New Roman" w:cs="Times New Roman"/>
        </w:rPr>
      </w:pPr>
      <w:r w:rsidRPr="00415B15">
        <w:rPr>
          <w:rFonts w:ascii="Times New Roman" w:hAnsi="Times New Roman" w:cs="Times New Roman"/>
        </w:rPr>
        <w:t>Функции физической культуры.</w:t>
      </w:r>
    </w:p>
    <w:p w:rsidR="00195E4D" w:rsidRPr="00415B15" w:rsidRDefault="00195E4D" w:rsidP="000D3BA8">
      <w:pPr>
        <w:pStyle w:val="a3"/>
        <w:numPr>
          <w:ilvl w:val="0"/>
          <w:numId w:val="27"/>
        </w:numPr>
        <w:ind w:left="426"/>
        <w:jc w:val="both"/>
        <w:rPr>
          <w:rFonts w:ascii="Times New Roman" w:hAnsi="Times New Roman" w:cs="Times New Roman"/>
        </w:rPr>
      </w:pPr>
      <w:r w:rsidRPr="00415B15">
        <w:rPr>
          <w:rFonts w:ascii="Times New Roman" w:hAnsi="Times New Roman" w:cs="Times New Roman"/>
        </w:rPr>
        <w:t>Формы физической культуры</w:t>
      </w:r>
    </w:p>
    <w:p w:rsidR="00195E4D" w:rsidRPr="00415B15" w:rsidRDefault="00195E4D" w:rsidP="000D3BA8">
      <w:pPr>
        <w:pStyle w:val="a3"/>
        <w:numPr>
          <w:ilvl w:val="0"/>
          <w:numId w:val="27"/>
        </w:numPr>
        <w:ind w:left="426"/>
        <w:jc w:val="both"/>
        <w:rPr>
          <w:rFonts w:ascii="Times New Roman" w:hAnsi="Times New Roman" w:cs="Times New Roman"/>
        </w:rPr>
      </w:pPr>
      <w:r w:rsidRPr="00415B15">
        <w:rPr>
          <w:rFonts w:ascii="Times New Roman" w:hAnsi="Times New Roman" w:cs="Times New Roman"/>
        </w:rPr>
        <w:t>Система физического воспитания</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структуру культуры, в качестве одного из важнейших ее видов входит физическая культура, которая, в свою очередь имеет свою собственную структуру. Основными ее видами являются неспециальное физкультурное образование, физическая рекреация, спорт и двигательная реабилитация. Эта структура сформировалась исторически, в процессе удовлетворения личностных и общественных потребностей.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Основная же функция культуры заключается в формировании и прогрессивном развитии ценностей, выступающих в качестве средств и способов, обеспечивающих прогрессивное развитие личности и общества.</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Специфические функции можно свести по признакам общности в следующие группы:</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1. Общее развитие и укрепление здоровья людей вне зависимости от возраста, пола, степени физического развития; совершенствование физических качеств и способностей, формирование и совершенствование двигательных навыков; про</w:t>
      </w:r>
      <w:r w:rsidRPr="00415B15">
        <w:rPr>
          <w:color w:val="000000"/>
          <w:sz w:val="22"/>
          <w:szCs w:val="22"/>
        </w:rPr>
        <w:softHyphen/>
        <w:t>тиводействие неблагоприятным условиям жизни и быта; сдерживание процессов инволюции, создание основы для здорового образа жизни и т.п.</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2. Физическая подготовка людей к трудовой деятельности и защите Родины (по</w:t>
      </w:r>
      <w:r w:rsidRPr="00415B15">
        <w:rPr>
          <w:color w:val="000000"/>
          <w:sz w:val="22"/>
          <w:szCs w:val="22"/>
        </w:rPr>
        <w:softHyphen/>
        <w:t>вышение работоспособности, устойчивости к неблагоприятным условиям труда, гипокинезии и гиподинамии, профессионально-прикладная физическая подготов</w:t>
      </w:r>
      <w:r w:rsidRPr="00415B15">
        <w:rPr>
          <w:color w:val="000000"/>
          <w:sz w:val="22"/>
          <w:szCs w:val="22"/>
        </w:rPr>
        <w:softHyphen/>
        <w:t>ка и т.п.).</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3. Удовлетворение потребностей людей в двигательной деятельности и рацио</w:t>
      </w:r>
      <w:r w:rsidRPr="00415B15">
        <w:rPr>
          <w:color w:val="000000"/>
          <w:sz w:val="22"/>
          <w:szCs w:val="22"/>
        </w:rPr>
        <w:softHyphen/>
        <w:t>нальном использовании свободного времени (развлечения, игры, переключение с одного вида деятельности на другой, активный отдых).</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sz w:val="22"/>
          <w:szCs w:val="22"/>
        </w:rPr>
        <w:t xml:space="preserve">4. </w:t>
      </w:r>
      <w:r w:rsidRPr="00415B15">
        <w:rPr>
          <w:color w:val="000000"/>
          <w:sz w:val="22"/>
          <w:szCs w:val="22"/>
        </w:rPr>
        <w:t>Раскрытие функциональных резервов и адаптационных возможностей чело</w:t>
      </w:r>
      <w:r w:rsidRPr="00415B15">
        <w:rPr>
          <w:color w:val="000000"/>
          <w:sz w:val="22"/>
          <w:szCs w:val="22"/>
        </w:rPr>
        <w:softHyphen/>
        <w:t>века.</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Образование в сфере физической культуры осуществляется, в основном, в трех аспектах:</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i/>
          <w:iCs/>
        </w:rPr>
        <w:lastRenderedPageBreak/>
        <w:t xml:space="preserve">1. </w:t>
      </w:r>
      <w:proofErr w:type="gramStart"/>
      <w:r w:rsidRPr="00415B15">
        <w:rPr>
          <w:rFonts w:ascii="Times New Roman" w:hAnsi="Times New Roman" w:cs="Times New Roman"/>
          <w:i/>
          <w:iCs/>
        </w:rPr>
        <w:t>Общее "двигательное образование", или базовое физкультурное образова</w:t>
      </w:r>
      <w:r w:rsidRPr="00415B15">
        <w:rPr>
          <w:rFonts w:ascii="Times New Roman" w:hAnsi="Times New Roman" w:cs="Times New Roman"/>
          <w:i/>
          <w:iCs/>
        </w:rPr>
        <w:softHyphen/>
        <w:t xml:space="preserve">ние, </w:t>
      </w:r>
      <w:r w:rsidRPr="00415B15">
        <w:rPr>
          <w:rFonts w:ascii="Times New Roman" w:hAnsi="Times New Roman" w:cs="Times New Roman"/>
        </w:rPr>
        <w:t>которое предполагает совершенствование природных, естественных, а также формирование и развитие новых двигательных навыков и физических качеств на оптимальном для жизнедеятельности человека уровне.</w:t>
      </w:r>
      <w:proofErr w:type="gramEnd"/>
      <w:r w:rsidRPr="00415B15">
        <w:rPr>
          <w:rFonts w:ascii="Times New Roman" w:hAnsi="Times New Roman" w:cs="Times New Roman"/>
        </w:rPr>
        <w:t xml:space="preserve"> Оно сопряжено с усвоением минимума знаний, достаточного для повседневной жизни, для укрепления здо</w:t>
      </w:r>
      <w:r w:rsidRPr="00415B15">
        <w:rPr>
          <w:rFonts w:ascii="Times New Roman" w:hAnsi="Times New Roman" w:cs="Times New Roman"/>
        </w:rPr>
        <w:softHyphen/>
        <w:t>ровья человека, развития его физических способностей. Базовыми, непременны</w:t>
      </w:r>
      <w:r w:rsidRPr="00415B15">
        <w:rPr>
          <w:rFonts w:ascii="Times New Roman" w:hAnsi="Times New Roman" w:cs="Times New Roman"/>
        </w:rPr>
        <w:softHyphen/>
        <w:t>ми двигательными навыками являются ходьба, бег, прыжки, метания, плавание. В основе их формирования лежат естественные физические способности - сила, вы</w:t>
      </w:r>
      <w:r w:rsidRPr="00415B15">
        <w:rPr>
          <w:rFonts w:ascii="Times New Roman" w:hAnsi="Times New Roman" w:cs="Times New Roman"/>
        </w:rPr>
        <w:softHyphen/>
        <w:t>носливость, быстрота, ловкость и гибкость.</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i/>
          <w:iCs/>
        </w:rPr>
        <w:t xml:space="preserve">2 Профессионально-прикладное физкультурное образование, </w:t>
      </w:r>
      <w:r w:rsidRPr="00415B15">
        <w:rPr>
          <w:rFonts w:ascii="Times New Roman" w:hAnsi="Times New Roman" w:cs="Times New Roman"/>
        </w:rPr>
        <w:t>которое направ</w:t>
      </w:r>
      <w:r w:rsidRPr="00415B15">
        <w:rPr>
          <w:rFonts w:ascii="Times New Roman" w:hAnsi="Times New Roman" w:cs="Times New Roman"/>
        </w:rPr>
        <w:softHyphen/>
        <w:t>лено на формирование и совершенствование таких специфических двигательных навыков, которые позволяют человеку выполнять профессиональные функции эф</w:t>
      </w:r>
      <w:r w:rsidRPr="00415B15">
        <w:rPr>
          <w:rFonts w:ascii="Times New Roman" w:hAnsi="Times New Roman" w:cs="Times New Roman"/>
        </w:rPr>
        <w:softHyphen/>
        <w:t>фективно, экономно, сохраняя достаточно длительное время высокую работоспо</w:t>
      </w:r>
      <w:r w:rsidRPr="00415B15">
        <w:rPr>
          <w:rFonts w:ascii="Times New Roman" w:hAnsi="Times New Roman" w:cs="Times New Roman"/>
        </w:rPr>
        <w:softHyphen/>
        <w:t>собность. В содержание этого аспекта включаются средства и методы укрепления здоровья, противодействия неблагоприятным воздействиям условий и характера труда.</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i/>
          <w:iCs/>
        </w:rPr>
        <w:t xml:space="preserve">3. Образование, </w:t>
      </w:r>
      <w:r w:rsidRPr="00415B15">
        <w:rPr>
          <w:rFonts w:ascii="Times New Roman" w:hAnsi="Times New Roman" w:cs="Times New Roman"/>
        </w:rPr>
        <w:t xml:space="preserve">целью которого является овладение знаниями для раскрытия биологических резервов и адаптационных возможностей человека на </w:t>
      </w:r>
      <w:proofErr w:type="spellStart"/>
      <w:r w:rsidRPr="00415B15">
        <w:rPr>
          <w:rFonts w:ascii="Times New Roman" w:hAnsi="Times New Roman" w:cs="Times New Roman"/>
        </w:rPr>
        <w:t>субпредель</w:t>
      </w:r>
      <w:r w:rsidRPr="00415B15">
        <w:rPr>
          <w:rFonts w:ascii="Times New Roman" w:hAnsi="Times New Roman" w:cs="Times New Roman"/>
        </w:rPr>
        <w:softHyphen/>
        <w:t>ных</w:t>
      </w:r>
      <w:proofErr w:type="spellEnd"/>
      <w:r w:rsidRPr="00415B15">
        <w:rPr>
          <w:rFonts w:ascii="Times New Roman" w:hAnsi="Times New Roman" w:cs="Times New Roman"/>
        </w:rPr>
        <w:t xml:space="preserve"> и предельных уровнях двигательной деятельности. Это наиболее сложный ас</w:t>
      </w:r>
      <w:r w:rsidRPr="00415B15">
        <w:rPr>
          <w:rFonts w:ascii="Times New Roman" w:hAnsi="Times New Roman" w:cs="Times New Roman"/>
        </w:rPr>
        <w:softHyphen/>
        <w:t>пект образовательной программы, ибо имеет направленность не только на овладе</w:t>
      </w:r>
      <w:r w:rsidRPr="00415B15">
        <w:rPr>
          <w:rFonts w:ascii="Times New Roman" w:hAnsi="Times New Roman" w:cs="Times New Roman"/>
        </w:rPr>
        <w:softHyphen/>
        <w:t>ние знаниями, но и на решение "сверхзадач" в двигательной деятельности челове</w:t>
      </w:r>
      <w:r w:rsidRPr="00415B15">
        <w:rPr>
          <w:rFonts w:ascii="Times New Roman" w:hAnsi="Times New Roman" w:cs="Times New Roman"/>
        </w:rPr>
        <w:softHyphen/>
        <w:t>ка, в которой проявление его предельных физических качеств и двигательных на</w:t>
      </w:r>
      <w:r w:rsidRPr="00415B15">
        <w:rPr>
          <w:rFonts w:ascii="Times New Roman" w:hAnsi="Times New Roman" w:cs="Times New Roman"/>
        </w:rPr>
        <w:softHyphen/>
        <w:t>выков возможно лишь при условии проявления интеллекта, воли, всех его психических качеств на высочайшем, зачастую предельном человеческом уровне. Поэтому комплекс наук, обеспечивающий информацией эту программу, значительно шире, и сами знания о закономерностях воздействия двигательной деятельности на развитие физических качеств, формирование и совершенствование техники дви</w:t>
      </w:r>
      <w:r w:rsidRPr="00415B15">
        <w:rPr>
          <w:rFonts w:ascii="Times New Roman" w:hAnsi="Times New Roman" w:cs="Times New Roman"/>
        </w:rPr>
        <w:softHyphen/>
        <w:t>гательных действий более глубокие.</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Едиными средствами для реализации всех образовательных программ в сфере физической культуры являются физические упражнения, естественные силы при</w:t>
      </w:r>
      <w:r w:rsidRPr="00415B15">
        <w:rPr>
          <w:rFonts w:ascii="Times New Roman" w:hAnsi="Times New Roman" w:cs="Times New Roman"/>
        </w:rPr>
        <w:softHyphen/>
        <w:t>роды, содержание и режим питания, труда и отдыха, информационное обеспече</w:t>
      </w:r>
      <w:r w:rsidRPr="00415B15">
        <w:rPr>
          <w:rFonts w:ascii="Times New Roman" w:hAnsi="Times New Roman" w:cs="Times New Roman"/>
        </w:rPr>
        <w:softHyphen/>
        <w:t>ние.</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"Базовое" общее физкультурное образование начинается в семье с самого ран</w:t>
      </w:r>
      <w:r w:rsidRPr="00415B15">
        <w:rPr>
          <w:rFonts w:ascii="Times New Roman" w:hAnsi="Times New Roman" w:cs="Times New Roman"/>
        </w:rPr>
        <w:softHyphen/>
        <w:t>него детства, с младенчества. Далее оно осуществляется самодеятельным путем, в физкультурных организациях, в процессе самовоспитания и самообразования. Ос</w:t>
      </w:r>
      <w:r w:rsidRPr="00415B15">
        <w:rPr>
          <w:rFonts w:ascii="Times New Roman" w:hAnsi="Times New Roman" w:cs="Times New Roman"/>
        </w:rPr>
        <w:softHyphen/>
        <w:t>тальные аспекты образовательной программы предполагают осуществление обра</w:t>
      </w:r>
      <w:r w:rsidRPr="00415B15">
        <w:rPr>
          <w:rFonts w:ascii="Times New Roman" w:hAnsi="Times New Roman" w:cs="Times New Roman"/>
        </w:rPr>
        <w:softHyphen/>
        <w:t>зования в организованных формах под руководством специалистов, достаточно ком</w:t>
      </w:r>
      <w:r w:rsidRPr="00415B15">
        <w:rPr>
          <w:rFonts w:ascii="Times New Roman" w:hAnsi="Times New Roman" w:cs="Times New Roman"/>
        </w:rPr>
        <w:softHyphen/>
        <w:t>петентных в данных видах деятельности (в школах, вузах, секциях, командах, спе</w:t>
      </w:r>
      <w:r w:rsidRPr="00415B15">
        <w:rPr>
          <w:rFonts w:ascii="Times New Roman" w:hAnsi="Times New Roman" w:cs="Times New Roman"/>
        </w:rPr>
        <w:softHyphen/>
        <w:t>циальных учебных заведениях),</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 xml:space="preserve">Таким образом, </w:t>
      </w:r>
      <w:r w:rsidRPr="00415B15">
        <w:rPr>
          <w:rFonts w:ascii="Times New Roman" w:hAnsi="Times New Roman" w:cs="Times New Roman"/>
          <w:i/>
          <w:iCs/>
        </w:rPr>
        <w:t>образование в сфере физической культуры предполагает со</w:t>
      </w:r>
      <w:r w:rsidRPr="00415B15">
        <w:rPr>
          <w:rFonts w:ascii="Times New Roman" w:hAnsi="Times New Roman" w:cs="Times New Roman"/>
          <w:i/>
          <w:iCs/>
        </w:rPr>
        <w:softHyphen/>
        <w:t>здание условий для свободного и всестороннего развития двигательной деятель</w:t>
      </w:r>
      <w:r w:rsidRPr="00415B15">
        <w:rPr>
          <w:rFonts w:ascii="Times New Roman" w:hAnsi="Times New Roman" w:cs="Times New Roman"/>
          <w:i/>
          <w:iCs/>
        </w:rPr>
        <w:softHyphen/>
        <w:t>ности человека во имя его гармоничного физического развития, укрепления здо</w:t>
      </w:r>
      <w:r w:rsidRPr="00415B15">
        <w:rPr>
          <w:rFonts w:ascii="Times New Roman" w:hAnsi="Times New Roman" w:cs="Times New Roman"/>
          <w:i/>
          <w:iCs/>
        </w:rPr>
        <w:softHyphen/>
        <w:t>ровья, создания базы для экономичной и эффективной деятельности во всех областях его жизни, труда, быта.</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i/>
          <w:iCs/>
        </w:rPr>
        <w:t>Другим видом физической культуры, удовлетворяющей потребности личности, является спортивная деятельность, в процессе которой раскрываются способнос</w:t>
      </w:r>
      <w:r w:rsidRPr="00415B15">
        <w:rPr>
          <w:rFonts w:ascii="Times New Roman" w:hAnsi="Times New Roman" w:cs="Times New Roman"/>
          <w:i/>
          <w:iCs/>
        </w:rPr>
        <w:softHyphen/>
        <w:t xml:space="preserve">ти человека на предельных или </w:t>
      </w:r>
      <w:proofErr w:type="spellStart"/>
      <w:r w:rsidRPr="00415B15">
        <w:rPr>
          <w:rFonts w:ascii="Times New Roman" w:hAnsi="Times New Roman" w:cs="Times New Roman"/>
          <w:i/>
          <w:iCs/>
        </w:rPr>
        <w:t>околопредельных</w:t>
      </w:r>
      <w:proofErr w:type="spellEnd"/>
      <w:r w:rsidRPr="00415B15">
        <w:rPr>
          <w:rFonts w:ascii="Times New Roman" w:hAnsi="Times New Roman" w:cs="Times New Roman"/>
          <w:i/>
          <w:iCs/>
        </w:rPr>
        <w:t xml:space="preserve"> уровнях. </w:t>
      </w:r>
      <w:r w:rsidRPr="00415B15">
        <w:rPr>
          <w:rFonts w:ascii="Times New Roman" w:hAnsi="Times New Roman" w:cs="Times New Roman"/>
        </w:rPr>
        <w:t>Это своего рода лабора</w:t>
      </w:r>
      <w:r w:rsidRPr="00415B15">
        <w:rPr>
          <w:rFonts w:ascii="Times New Roman" w:hAnsi="Times New Roman" w:cs="Times New Roman"/>
        </w:rPr>
        <w:softHyphen/>
        <w:t>тория (или полигон), где моделируется, изучается и раскрывается возможность де</w:t>
      </w:r>
      <w:r w:rsidRPr="00415B15">
        <w:rPr>
          <w:rFonts w:ascii="Times New Roman" w:hAnsi="Times New Roman" w:cs="Times New Roman"/>
        </w:rPr>
        <w:softHyphen/>
        <w:t>ятельности человека в экстремальных условиях. Каждый рекордсмен, чемпион ис</w:t>
      </w:r>
      <w:r w:rsidRPr="00415B15">
        <w:rPr>
          <w:rFonts w:ascii="Times New Roman" w:hAnsi="Times New Roman" w:cs="Times New Roman"/>
        </w:rPr>
        <w:softHyphen/>
        <w:t>полняет роль первопроходца, показывающего остальным людям возможность дос</w:t>
      </w:r>
      <w:r w:rsidRPr="00415B15">
        <w:rPr>
          <w:rFonts w:ascii="Times New Roman" w:hAnsi="Times New Roman" w:cs="Times New Roman"/>
        </w:rPr>
        <w:softHyphen/>
        <w:t>тижения результата, который когда-то казался немыслимым. Люди находят в спорте один из способов самоутверждения, возможность победы над временем, соперни</w:t>
      </w:r>
      <w:r w:rsidRPr="00415B15">
        <w:rPr>
          <w:rFonts w:ascii="Times New Roman" w:hAnsi="Times New Roman" w:cs="Times New Roman"/>
        </w:rPr>
        <w:softHyphen/>
        <w:t>ком, а главное - над самим собой.</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Спорт дает возможность расширить масштабы общения людей, возможность сопереживания, эстетического и эмоционального восприятия, возможность решать общеполитические, социальные, педагогические, научные задачи. На межнацио</w:t>
      </w:r>
      <w:r w:rsidRPr="00415B15">
        <w:rPr>
          <w:rFonts w:ascii="Times New Roman" w:hAnsi="Times New Roman" w:cs="Times New Roman"/>
        </w:rPr>
        <w:softHyphen/>
        <w:t>нальном уровне он способствует установлению взаимопонимания между народами разных стран.</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Относительно самостоятельной формой функционирования физической культу</w:t>
      </w:r>
      <w:r w:rsidRPr="00415B15">
        <w:rPr>
          <w:rFonts w:ascii="Times New Roman" w:hAnsi="Times New Roman" w:cs="Times New Roman"/>
        </w:rPr>
        <w:softHyphen/>
        <w:t xml:space="preserve">ры, удовлетворяющей потребности людей в активном отдыхе, в удовольствии от двигательной деятельности, в общении является </w:t>
      </w:r>
      <w:r w:rsidRPr="00415B15">
        <w:rPr>
          <w:rFonts w:ascii="Times New Roman" w:hAnsi="Times New Roman" w:cs="Times New Roman"/>
          <w:i/>
          <w:iCs/>
        </w:rPr>
        <w:t xml:space="preserve">физическая рекреация. </w:t>
      </w:r>
      <w:r w:rsidRPr="00415B15">
        <w:rPr>
          <w:rFonts w:ascii="Times New Roman" w:hAnsi="Times New Roman" w:cs="Times New Roman"/>
        </w:rPr>
        <w:t>Это осо</w:t>
      </w:r>
      <w:r w:rsidRPr="00415B15">
        <w:rPr>
          <w:rFonts w:ascii="Times New Roman" w:hAnsi="Times New Roman" w:cs="Times New Roman"/>
        </w:rPr>
        <w:softHyphen/>
        <w:t>бенно важно в настоящие время, в неблагоприятных экономических условиях жиз</w:t>
      </w:r>
      <w:r w:rsidRPr="00415B15">
        <w:rPr>
          <w:rFonts w:ascii="Times New Roman" w:hAnsi="Times New Roman" w:cs="Times New Roman"/>
        </w:rPr>
        <w:softHyphen/>
        <w:t>ни людей, потере или смешении ценностных ориентиров. Характер производства оказывает одностороннее и вместе с тем весьма сложное и очень противоречивое влияние на человека. Неблагоприятное влияние труда на человека может прояв</w:t>
      </w:r>
      <w:r w:rsidRPr="00415B15">
        <w:rPr>
          <w:rFonts w:ascii="Times New Roman" w:hAnsi="Times New Roman" w:cs="Times New Roman"/>
        </w:rPr>
        <w:softHyphen/>
        <w:t>ляться в связи с воздействием производственной среды (загазованность, шум, виб</w:t>
      </w:r>
      <w:r w:rsidRPr="00415B15">
        <w:rPr>
          <w:rFonts w:ascii="Times New Roman" w:hAnsi="Times New Roman" w:cs="Times New Roman"/>
        </w:rPr>
        <w:softHyphen/>
        <w:t>рация, и т.п.), характером самого труда (тяжелый физический, монотонный), осо</w:t>
      </w:r>
      <w:r w:rsidRPr="00415B15">
        <w:rPr>
          <w:rFonts w:ascii="Times New Roman" w:hAnsi="Times New Roman" w:cs="Times New Roman"/>
        </w:rPr>
        <w:softHyphen/>
        <w:t>бенностью рабочей позы, воздействием метеорологических, географических ус</w:t>
      </w:r>
      <w:r w:rsidRPr="00415B15">
        <w:rPr>
          <w:rFonts w:ascii="Times New Roman" w:hAnsi="Times New Roman" w:cs="Times New Roman"/>
        </w:rPr>
        <w:softHyphen/>
        <w:t>ловий и другими факторами. Все это неблагоприятно отражается на психике и са</w:t>
      </w:r>
      <w:r w:rsidRPr="00415B15">
        <w:rPr>
          <w:rFonts w:ascii="Times New Roman" w:hAnsi="Times New Roman" w:cs="Times New Roman"/>
        </w:rPr>
        <w:softHyphen/>
        <w:t>мочувствии человека, вызывает необходимость смены вида деятельности, активного отдыха, релаксации.</w:t>
      </w:r>
    </w:p>
    <w:p w:rsidR="00195E4D" w:rsidRPr="00415B15" w:rsidRDefault="00195E4D" w:rsidP="00195E4D">
      <w:pPr>
        <w:pStyle w:val="a3"/>
        <w:ind w:firstLine="540"/>
        <w:jc w:val="both"/>
        <w:rPr>
          <w:rFonts w:ascii="Times New Roman" w:hAnsi="Times New Roman" w:cs="Times New Roman"/>
        </w:rPr>
      </w:pPr>
      <w:r w:rsidRPr="00415B15">
        <w:rPr>
          <w:rFonts w:ascii="Times New Roman" w:hAnsi="Times New Roman" w:cs="Times New Roman"/>
        </w:rPr>
        <w:t>Наконец, потребности в ускоренном и наиболее эффективном лечении травм удовлетворяет двигательная реабилитация, которая направлена на восстановле</w:t>
      </w:r>
      <w:r w:rsidRPr="00415B15">
        <w:rPr>
          <w:rFonts w:ascii="Times New Roman" w:hAnsi="Times New Roman" w:cs="Times New Roman"/>
        </w:rPr>
        <w:softHyphen/>
        <w:t xml:space="preserve">ние или компенсацию с помощью физических упражнений временно утраченных или сниженных в процессе труда или спортивных </w:t>
      </w:r>
      <w:r w:rsidRPr="00415B15">
        <w:rPr>
          <w:rFonts w:ascii="Times New Roman" w:hAnsi="Times New Roman" w:cs="Times New Roman"/>
        </w:rPr>
        <w:lastRenderedPageBreak/>
        <w:t>занятий двигательных навыков и фи</w:t>
      </w:r>
      <w:r w:rsidRPr="00415B15">
        <w:rPr>
          <w:rFonts w:ascii="Times New Roman" w:hAnsi="Times New Roman" w:cs="Times New Roman"/>
        </w:rPr>
        <w:softHyphen/>
        <w:t>зических способностей. Совокупность всех этих форм функционирования физичес</w:t>
      </w:r>
      <w:r w:rsidRPr="00415B15">
        <w:rPr>
          <w:rFonts w:ascii="Times New Roman" w:hAnsi="Times New Roman" w:cs="Times New Roman"/>
        </w:rPr>
        <w:softHyphen/>
        <w:t>кой культуры полностью удовлетворяет все личные и общественные потребности в физической подготовке людей к разным видам производственно-трудовой, воен</w:t>
      </w:r>
      <w:r w:rsidRPr="00415B15">
        <w:rPr>
          <w:rFonts w:ascii="Times New Roman" w:hAnsi="Times New Roman" w:cs="Times New Roman"/>
        </w:rPr>
        <w:softHyphen/>
        <w:t>но-профессиональной, боевой и бытовой деятельности, в укреплении здоровья, восстановлении сил, во всестороннем и гармоничном развитии. Совокупность всех видов физической культуры создает основу для раскрытия всего многообразия дви</w:t>
      </w:r>
      <w:r w:rsidRPr="00415B15">
        <w:rPr>
          <w:rFonts w:ascii="Times New Roman" w:hAnsi="Times New Roman" w:cs="Times New Roman"/>
        </w:rPr>
        <w:softHyphen/>
        <w:t>гательных возможностей человека. Конкретные цели каждой формы физической культуры, специфика их задач и форм организации занятий позволяют использо</w:t>
      </w:r>
      <w:r w:rsidRPr="00415B15">
        <w:rPr>
          <w:rFonts w:ascii="Times New Roman" w:hAnsi="Times New Roman" w:cs="Times New Roman"/>
        </w:rPr>
        <w:softHyphen/>
        <w:t>вать все бесконечное многообразие физических упражнений целенаправленно и рационально.</w:t>
      </w:r>
    </w:p>
    <w:p w:rsidR="00195E4D" w:rsidRPr="00415B15" w:rsidRDefault="00195E4D" w:rsidP="00195E4D">
      <w:pPr>
        <w:pStyle w:val="a3"/>
        <w:ind w:firstLine="540"/>
        <w:jc w:val="both"/>
        <w:rPr>
          <w:rFonts w:ascii="Times New Roman" w:hAnsi="Times New Roman" w:cs="Times New Roman"/>
        </w:rPr>
      </w:pPr>
    </w:p>
    <w:p w:rsidR="00195E4D" w:rsidRPr="00415B15" w:rsidRDefault="00195E4D" w:rsidP="00195E4D">
      <w:pPr>
        <w:pStyle w:val="a3"/>
        <w:ind w:firstLine="540"/>
        <w:jc w:val="center"/>
        <w:rPr>
          <w:rFonts w:ascii="Times New Roman" w:hAnsi="Times New Roman" w:cs="Times New Roman"/>
          <w:b/>
        </w:rPr>
      </w:pPr>
      <w:r w:rsidRPr="00415B15">
        <w:rPr>
          <w:rFonts w:ascii="Times New Roman" w:hAnsi="Times New Roman" w:cs="Times New Roman"/>
          <w:b/>
        </w:rPr>
        <w:t>Лекция 3. Принципы физического воспитания</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Дать представление о специфических принципах физического воспитания.</w:t>
      </w:r>
    </w:p>
    <w:p w:rsidR="00195E4D" w:rsidRPr="00415B15" w:rsidRDefault="00195E4D" w:rsidP="00195E4D">
      <w:pPr>
        <w:pStyle w:val="a3"/>
        <w:jc w:val="both"/>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3"/>
        <w:numPr>
          <w:ilvl w:val="0"/>
          <w:numId w:val="28"/>
        </w:numPr>
        <w:ind w:left="426"/>
        <w:jc w:val="both"/>
        <w:rPr>
          <w:rFonts w:ascii="Times New Roman" w:hAnsi="Times New Roman" w:cs="Times New Roman"/>
        </w:rPr>
      </w:pPr>
      <w:r w:rsidRPr="00415B15">
        <w:rPr>
          <w:rFonts w:ascii="Times New Roman" w:hAnsi="Times New Roman" w:cs="Times New Roman"/>
        </w:rPr>
        <w:t>Содержание и характеристика методических принципов</w:t>
      </w:r>
    </w:p>
    <w:p w:rsidR="00195E4D" w:rsidRPr="00415B15" w:rsidRDefault="00195E4D" w:rsidP="000D3BA8">
      <w:pPr>
        <w:pStyle w:val="a3"/>
        <w:numPr>
          <w:ilvl w:val="0"/>
          <w:numId w:val="28"/>
        </w:numPr>
        <w:ind w:left="426"/>
        <w:jc w:val="both"/>
        <w:rPr>
          <w:rFonts w:ascii="Times New Roman" w:hAnsi="Times New Roman" w:cs="Times New Roman"/>
        </w:rPr>
      </w:pPr>
      <w:r w:rsidRPr="00415B15">
        <w:rPr>
          <w:rFonts w:ascii="Times New Roman" w:hAnsi="Times New Roman" w:cs="Times New Roman"/>
        </w:rPr>
        <w:t>Характеристика принципов, выражающих специфические закономерности занятий физическими упражнениями.</w:t>
      </w:r>
    </w:p>
    <w:p w:rsidR="00195E4D" w:rsidRPr="00415B15" w:rsidRDefault="00195E4D" w:rsidP="00195E4D">
      <w:pPr>
        <w:pStyle w:val="a3"/>
        <w:ind w:firstLine="567"/>
        <w:jc w:val="both"/>
        <w:rPr>
          <w:rFonts w:ascii="Times New Roman" w:hAnsi="Times New Roman"/>
          <w:b/>
          <w:u w:val="single"/>
        </w:rPr>
      </w:pPr>
      <w:r w:rsidRPr="00415B15">
        <w:rPr>
          <w:rFonts w:ascii="Times New Roman" w:hAnsi="Times New Roman"/>
          <w:b/>
          <w:i/>
          <w:iCs/>
          <w:u w:val="single"/>
        </w:rPr>
        <w:t>Принципы сознательности и активности</w:t>
      </w:r>
    </w:p>
    <w:p w:rsidR="00195E4D" w:rsidRPr="00415B15" w:rsidRDefault="00195E4D" w:rsidP="00195E4D">
      <w:pPr>
        <w:pStyle w:val="a3"/>
        <w:ind w:firstLine="567"/>
        <w:jc w:val="both"/>
        <w:rPr>
          <w:rFonts w:ascii="Times New Roman" w:hAnsi="Times New Roman"/>
        </w:rPr>
      </w:pPr>
      <w:r w:rsidRPr="00415B15">
        <w:rPr>
          <w:rFonts w:ascii="Times New Roman" w:hAnsi="Times New Roman"/>
        </w:rPr>
        <w:t>Его сущность заключаемся в формирован</w:t>
      </w:r>
      <w:proofErr w:type="gramStart"/>
      <w:r w:rsidRPr="00415B15">
        <w:rPr>
          <w:rFonts w:ascii="Times New Roman" w:hAnsi="Times New Roman"/>
        </w:rPr>
        <w:t>ии  у и</w:t>
      </w:r>
      <w:proofErr w:type="gramEnd"/>
      <w:r w:rsidRPr="00415B15">
        <w:rPr>
          <w:rFonts w:ascii="Times New Roman" w:hAnsi="Times New Roman"/>
        </w:rPr>
        <w:t>ндивида устойчивой потребности в освоении ценностей физической культуры, в стимулировании его стремления к самопознанию  и самосовершенствованию. В связи с этим одним из важнейших требований данного принципа является определение адекватных целей и текущих педагогических задач, а также разъяснение их сущности  занимающимся.</w:t>
      </w:r>
    </w:p>
    <w:p w:rsidR="00195E4D" w:rsidRPr="00415B15" w:rsidRDefault="00195E4D" w:rsidP="00195E4D">
      <w:pPr>
        <w:pStyle w:val="a3"/>
        <w:ind w:firstLine="567"/>
        <w:jc w:val="both"/>
        <w:rPr>
          <w:rFonts w:ascii="Times New Roman" w:hAnsi="Times New Roman"/>
          <w:b/>
          <w:u w:val="single"/>
        </w:rPr>
      </w:pPr>
      <w:r w:rsidRPr="00415B15">
        <w:rPr>
          <w:rFonts w:ascii="Times New Roman" w:hAnsi="Times New Roman"/>
          <w:b/>
          <w:i/>
          <w:iCs/>
          <w:u w:val="single"/>
        </w:rPr>
        <w:t>Принцип наглядности.</w:t>
      </w:r>
    </w:p>
    <w:p w:rsidR="00195E4D" w:rsidRPr="00415B15" w:rsidRDefault="00195E4D" w:rsidP="00195E4D">
      <w:pPr>
        <w:pStyle w:val="a3"/>
        <w:ind w:firstLine="567"/>
        <w:jc w:val="both"/>
        <w:rPr>
          <w:rFonts w:ascii="Times New Roman" w:hAnsi="Times New Roman"/>
        </w:rPr>
      </w:pPr>
      <w:r w:rsidRPr="00415B15">
        <w:rPr>
          <w:rFonts w:ascii="Times New Roman" w:hAnsi="Times New Roman"/>
        </w:rPr>
        <w:t xml:space="preserve">Реализуется в процессе познания сущности изучаемых двигательных действий, биомеханических закономерностей их построения. </w:t>
      </w:r>
      <w:proofErr w:type="gramStart"/>
      <w:r w:rsidRPr="00415B15">
        <w:rPr>
          <w:rFonts w:ascii="Times New Roman" w:hAnsi="Times New Roman"/>
        </w:rPr>
        <w:t xml:space="preserve">Он предусматривает  формирование у занимающихся точного чувственного образа техники, тактики проявляемых физических способностей не только по зрительным ощущениям, но главным образом по совокупности ощущений, поступающих от других органов чувств: слуха, вестибулярного аппарата, рецепторов </w:t>
      </w:r>
      <w:proofErr w:type="gramEnd"/>
    </w:p>
    <w:p w:rsidR="00195E4D" w:rsidRPr="00415B15" w:rsidRDefault="00195E4D" w:rsidP="00195E4D">
      <w:pPr>
        <w:pStyle w:val="a3"/>
        <w:ind w:firstLine="567"/>
        <w:jc w:val="both"/>
        <w:rPr>
          <w:rFonts w:ascii="Times New Roman" w:hAnsi="Times New Roman"/>
          <w:b/>
          <w:u w:val="single"/>
        </w:rPr>
      </w:pPr>
      <w:r w:rsidRPr="00415B15">
        <w:rPr>
          <w:rFonts w:ascii="Times New Roman" w:hAnsi="Times New Roman"/>
          <w:b/>
          <w:i/>
          <w:iCs/>
          <w:u w:val="single"/>
        </w:rPr>
        <w:t>Принципы доступности и индивидуализации</w:t>
      </w:r>
    </w:p>
    <w:p w:rsidR="00195E4D" w:rsidRPr="00415B15" w:rsidRDefault="00195E4D" w:rsidP="00195E4D">
      <w:pPr>
        <w:pStyle w:val="a3"/>
        <w:jc w:val="both"/>
        <w:rPr>
          <w:rFonts w:ascii="Times New Roman" w:hAnsi="Times New Roman"/>
        </w:rPr>
      </w:pPr>
      <w:r w:rsidRPr="00415B15">
        <w:rPr>
          <w:rFonts w:ascii="Times New Roman" w:hAnsi="Times New Roman"/>
        </w:rPr>
        <w:t>Предусматривают определение стимулирующей меры трудности педа</w:t>
      </w:r>
      <w:r w:rsidRPr="00415B15">
        <w:rPr>
          <w:rFonts w:ascii="Times New Roman" w:hAnsi="Times New Roman"/>
        </w:rPr>
        <w:softHyphen/>
        <w:t>гогического задания в процессе физического воспитания, учитывая осо</w:t>
      </w:r>
      <w:r w:rsidRPr="00415B15">
        <w:rPr>
          <w:rFonts w:ascii="Times New Roman" w:hAnsi="Times New Roman"/>
        </w:rPr>
        <w:softHyphen/>
        <w:t>бенности возраста, пола, состояния здоровья и уровня подготовленности. Доступность зависит как от возможностей занимающихся, так и от объек</w:t>
      </w:r>
      <w:r w:rsidRPr="00415B15">
        <w:rPr>
          <w:rFonts w:ascii="Times New Roman" w:hAnsi="Times New Roman"/>
        </w:rPr>
        <w:softHyphen/>
        <w:t>тивных трудностей, возникающих при выполнении заданий: координаци</w:t>
      </w:r>
      <w:r w:rsidRPr="00415B15">
        <w:rPr>
          <w:rFonts w:ascii="Times New Roman" w:hAnsi="Times New Roman"/>
        </w:rPr>
        <w:softHyphen/>
        <w:t>онной сложности, чрезмерной энергоемкости, опасности.</w:t>
      </w:r>
    </w:p>
    <w:p w:rsidR="00195E4D" w:rsidRPr="00415B15" w:rsidRDefault="00195E4D" w:rsidP="00195E4D">
      <w:pPr>
        <w:pStyle w:val="a3"/>
        <w:ind w:firstLine="708"/>
        <w:jc w:val="both"/>
        <w:rPr>
          <w:rFonts w:ascii="Times New Roman" w:hAnsi="Times New Roman"/>
          <w:b/>
          <w:u w:val="single"/>
        </w:rPr>
      </w:pPr>
      <w:r w:rsidRPr="00415B15">
        <w:rPr>
          <w:rFonts w:ascii="Times New Roman" w:hAnsi="Times New Roman"/>
          <w:b/>
          <w:i/>
          <w:iCs/>
          <w:u w:val="single"/>
        </w:rPr>
        <w:t>Принцип систематичности</w:t>
      </w:r>
    </w:p>
    <w:p w:rsidR="00195E4D" w:rsidRPr="00415B15" w:rsidRDefault="00195E4D" w:rsidP="00195E4D">
      <w:pPr>
        <w:pStyle w:val="a3"/>
        <w:jc w:val="both"/>
        <w:rPr>
          <w:rFonts w:ascii="Times New Roman" w:hAnsi="Times New Roman"/>
        </w:rPr>
      </w:pPr>
      <w:r w:rsidRPr="00415B15">
        <w:rPr>
          <w:rFonts w:ascii="Times New Roman" w:hAnsi="Times New Roman"/>
        </w:rPr>
        <w:t xml:space="preserve">Предполагает построение учебно-воспитательного процесса в виде определенного алгоритма, обеспечивающего логику и взаимосвязь различных аспектов управления. Он требует, чтобы занятия физическими упражнениями не сводились к проведению </w:t>
      </w:r>
      <w:proofErr w:type="gramStart"/>
      <w:r w:rsidRPr="00415B15">
        <w:rPr>
          <w:rFonts w:ascii="Times New Roman" w:hAnsi="Times New Roman"/>
        </w:rPr>
        <w:t>эпизодических</w:t>
      </w:r>
      <w:proofErr w:type="gramEnd"/>
      <w:r w:rsidRPr="00415B15">
        <w:rPr>
          <w:rFonts w:ascii="Times New Roman" w:hAnsi="Times New Roman"/>
        </w:rPr>
        <w:t xml:space="preserve">, </w:t>
      </w:r>
      <w:proofErr w:type="spellStart"/>
      <w:r w:rsidRPr="00415B15">
        <w:rPr>
          <w:rFonts w:ascii="Times New Roman" w:hAnsi="Times New Roman"/>
        </w:rPr>
        <w:t>разрозренныхмероприятий</w:t>
      </w:r>
      <w:proofErr w:type="spellEnd"/>
      <w:r w:rsidRPr="00415B15">
        <w:rPr>
          <w:rFonts w:ascii="Times New Roman" w:hAnsi="Times New Roman"/>
        </w:rPr>
        <w:t>,   а   осуществлялись   непрерывно   и последовательно.</w:t>
      </w:r>
    </w:p>
    <w:p w:rsidR="00195E4D" w:rsidRPr="00415B15" w:rsidRDefault="00195E4D" w:rsidP="00195E4D">
      <w:pPr>
        <w:pStyle w:val="a3"/>
        <w:ind w:firstLine="708"/>
        <w:jc w:val="both"/>
        <w:rPr>
          <w:rFonts w:ascii="Times New Roman" w:hAnsi="Times New Roman"/>
          <w:b/>
          <w:u w:val="single"/>
        </w:rPr>
      </w:pPr>
      <w:r w:rsidRPr="00415B15">
        <w:rPr>
          <w:rFonts w:ascii="Times New Roman" w:hAnsi="Times New Roman"/>
          <w:b/>
          <w:i/>
          <w:iCs/>
          <w:u w:val="single"/>
        </w:rPr>
        <w:t>Принцип непрерывности</w:t>
      </w:r>
    </w:p>
    <w:p w:rsidR="00195E4D" w:rsidRPr="00415B15" w:rsidRDefault="00195E4D" w:rsidP="00195E4D">
      <w:pPr>
        <w:pStyle w:val="a3"/>
        <w:jc w:val="both"/>
        <w:rPr>
          <w:rFonts w:ascii="Times New Roman" w:hAnsi="Times New Roman"/>
        </w:rPr>
      </w:pPr>
      <w:r w:rsidRPr="00415B15">
        <w:rPr>
          <w:rFonts w:ascii="Times New Roman" w:hAnsi="Times New Roman"/>
        </w:rPr>
        <w:t>Является одним из важнейших принципов построения занятий физическими упражнениями. Его реализация предусматривает недопусти</w:t>
      </w:r>
      <w:r w:rsidRPr="00415B15">
        <w:rPr>
          <w:rFonts w:ascii="Times New Roman" w:hAnsi="Times New Roman"/>
        </w:rPr>
        <w:softHyphen/>
        <w:t>мость слишком больших и педагогически неоправданных перерывов между занятиями, которые приводят к снижению достигнутого уровня физичес</w:t>
      </w:r>
      <w:r w:rsidRPr="00415B15">
        <w:rPr>
          <w:rFonts w:ascii="Times New Roman" w:hAnsi="Times New Roman"/>
        </w:rPr>
        <w:softHyphen/>
        <w:t>кой подготовленности. Целостность учебно-воспитательного процесса обеспечивается определением адекватной меры физической нагрузки и отдыха, которая бы способствовала реализации закономерностей интегративного взаимодействия срочного и отставленного тренировочного эффекта в кумулятивном процессе.</w:t>
      </w:r>
    </w:p>
    <w:p w:rsidR="00195E4D" w:rsidRPr="00415B15" w:rsidRDefault="00195E4D" w:rsidP="00195E4D">
      <w:pPr>
        <w:pStyle w:val="a3"/>
        <w:ind w:firstLine="708"/>
        <w:jc w:val="both"/>
        <w:rPr>
          <w:rFonts w:ascii="Times New Roman" w:hAnsi="Times New Roman"/>
          <w:b/>
          <w:u w:val="single"/>
        </w:rPr>
      </w:pPr>
      <w:r w:rsidRPr="00415B15">
        <w:rPr>
          <w:rFonts w:ascii="Times New Roman" w:hAnsi="Times New Roman"/>
          <w:b/>
          <w:i/>
          <w:iCs/>
          <w:u w:val="single"/>
        </w:rPr>
        <w:t>Принцип прогрессирования воздействий</w:t>
      </w:r>
    </w:p>
    <w:p w:rsidR="00195E4D" w:rsidRPr="00415B15" w:rsidRDefault="00195E4D" w:rsidP="00195E4D">
      <w:pPr>
        <w:pStyle w:val="a3"/>
        <w:jc w:val="both"/>
        <w:rPr>
          <w:rFonts w:ascii="Times New Roman" w:hAnsi="Times New Roman"/>
        </w:rPr>
      </w:pPr>
      <w:r w:rsidRPr="00415B15">
        <w:rPr>
          <w:rFonts w:ascii="Times New Roman" w:hAnsi="Times New Roman"/>
        </w:rPr>
        <w:t xml:space="preserve">Предусматривает целенаправленное повышение требований двигательной активности (по параметрам объема и интенсивности) и процессе адаптации индивида к физической нагрузке. </w:t>
      </w:r>
      <w:proofErr w:type="gramStart"/>
      <w:r w:rsidRPr="00415B15">
        <w:rPr>
          <w:rFonts w:ascii="Times New Roman" w:hAnsi="Times New Roman"/>
        </w:rPr>
        <w:t>Реализация данного принципа обеспечивает планомерный переход объекта педагогического воздействия с одного качественного уровня на более высокий, что практически выражается ростом тренированности, повышением функциональных возможностей организма и физических способностей.</w:t>
      </w:r>
      <w:proofErr w:type="gramEnd"/>
    </w:p>
    <w:p w:rsidR="00195E4D" w:rsidRPr="00415B15" w:rsidRDefault="00195E4D" w:rsidP="00195E4D">
      <w:pPr>
        <w:pStyle w:val="a3"/>
        <w:ind w:firstLine="708"/>
        <w:jc w:val="both"/>
        <w:rPr>
          <w:rFonts w:ascii="Times New Roman" w:hAnsi="Times New Roman"/>
          <w:b/>
          <w:i/>
          <w:u w:val="single"/>
        </w:rPr>
      </w:pPr>
      <w:r w:rsidRPr="00415B15">
        <w:rPr>
          <w:rFonts w:ascii="Times New Roman" w:hAnsi="Times New Roman"/>
          <w:b/>
          <w:i/>
          <w:u w:val="single"/>
        </w:rPr>
        <w:t>Принцип цикличности.</w:t>
      </w:r>
    </w:p>
    <w:p w:rsidR="00195E4D" w:rsidRPr="00415B15" w:rsidRDefault="00195E4D" w:rsidP="00195E4D">
      <w:pPr>
        <w:pStyle w:val="a3"/>
        <w:jc w:val="both"/>
        <w:rPr>
          <w:rFonts w:ascii="Times New Roman" w:hAnsi="Times New Roman"/>
        </w:rPr>
      </w:pPr>
      <w:r w:rsidRPr="00415B15">
        <w:rPr>
          <w:rFonts w:ascii="Times New Roman" w:hAnsi="Times New Roman"/>
        </w:rPr>
        <w:t>Его сущность раскрывается и композиционной повторяемости отдельных занятий и их серий. В практике принято различать микро-, мезо    и макроструктуру воспитательного процесса. Продолжительность микроцикла, как правило, не превышает семидневный режим двигательной активности индивида. Он является основной структурной единицей планирования учебно - воспитательного процесса.</w:t>
      </w:r>
    </w:p>
    <w:p w:rsidR="00195E4D" w:rsidRPr="00415B15" w:rsidRDefault="00195E4D" w:rsidP="00195E4D">
      <w:pPr>
        <w:pStyle w:val="a3"/>
        <w:ind w:firstLine="567"/>
        <w:jc w:val="both"/>
        <w:rPr>
          <w:rFonts w:ascii="Times New Roman" w:hAnsi="Times New Roman"/>
          <w:b/>
          <w:u w:val="single"/>
        </w:rPr>
      </w:pPr>
      <w:r w:rsidRPr="00415B15">
        <w:rPr>
          <w:rFonts w:ascii="Times New Roman" w:hAnsi="Times New Roman"/>
          <w:b/>
          <w:i/>
          <w:iCs/>
          <w:u w:val="single"/>
        </w:rPr>
        <w:t>Принцип возрастной адекватности педагогического воздействия.</w:t>
      </w:r>
    </w:p>
    <w:p w:rsidR="00195E4D" w:rsidRPr="00415B15" w:rsidRDefault="00195E4D" w:rsidP="00195E4D">
      <w:pPr>
        <w:pStyle w:val="a3"/>
        <w:ind w:firstLine="567"/>
        <w:jc w:val="both"/>
        <w:rPr>
          <w:rFonts w:ascii="Times New Roman" w:hAnsi="Times New Roman"/>
        </w:rPr>
      </w:pPr>
      <w:r w:rsidRPr="00415B15">
        <w:rPr>
          <w:rFonts w:ascii="Times New Roman" w:hAnsi="Times New Roman"/>
        </w:rPr>
        <w:lastRenderedPageBreak/>
        <w:t xml:space="preserve">Реализуется в процессе целенаправленного регулирования меры воспитательного воздействия на различных этапах онтогенеза. Поскольку возрастная динамика развития физических способностей, совершенствования вегетативных и моторных функций организма во многом определяет содержание учебно - воспитательного процесса, реализация рассматриваемого принцип предусматривает постановку долгосрочных целей, подбор оптимальных средств и методов физического воспитания и спортивной тренировки в различные возрастные периоды. </w:t>
      </w:r>
    </w:p>
    <w:p w:rsidR="00195E4D" w:rsidRPr="00415B15" w:rsidRDefault="00195E4D" w:rsidP="00195E4D">
      <w:pPr>
        <w:pStyle w:val="a3"/>
        <w:jc w:val="both"/>
        <w:rPr>
          <w:rFonts w:ascii="Times New Roman" w:hAnsi="Times New Roman"/>
        </w:rPr>
      </w:pPr>
    </w:p>
    <w:p w:rsidR="00195E4D" w:rsidRPr="00415B15" w:rsidRDefault="00195E4D" w:rsidP="00195E4D">
      <w:pPr>
        <w:pStyle w:val="a3"/>
        <w:jc w:val="center"/>
        <w:rPr>
          <w:rFonts w:ascii="Times New Roman" w:hAnsi="Times New Roman"/>
          <w:b/>
        </w:rPr>
      </w:pPr>
      <w:r w:rsidRPr="00415B15">
        <w:rPr>
          <w:rFonts w:ascii="Times New Roman" w:hAnsi="Times New Roman"/>
          <w:b/>
        </w:rPr>
        <w:t>Лекция 4. Средства физического воспитания</w:t>
      </w:r>
    </w:p>
    <w:p w:rsidR="00195E4D" w:rsidRPr="00415B15" w:rsidRDefault="00195E4D" w:rsidP="00195E4D">
      <w:pPr>
        <w:pStyle w:val="a3"/>
        <w:jc w:val="both"/>
        <w:rPr>
          <w:rFonts w:ascii="Times New Roman" w:hAnsi="Times New Roman"/>
        </w:rPr>
      </w:pPr>
      <w:r w:rsidRPr="00415B15">
        <w:rPr>
          <w:rFonts w:ascii="Times New Roman" w:hAnsi="Times New Roman"/>
          <w:b/>
          <w:i/>
        </w:rPr>
        <w:t>Цель лекции:</w:t>
      </w:r>
      <w:r w:rsidRPr="00415B15">
        <w:rPr>
          <w:rFonts w:ascii="Times New Roman" w:hAnsi="Times New Roman"/>
        </w:rPr>
        <w:t xml:space="preserve"> Дать представление о средствах физического воспитания.</w:t>
      </w:r>
    </w:p>
    <w:p w:rsidR="00195E4D" w:rsidRPr="00415B15" w:rsidRDefault="00195E4D" w:rsidP="00195E4D">
      <w:pPr>
        <w:pStyle w:val="a3"/>
        <w:jc w:val="both"/>
        <w:rPr>
          <w:rFonts w:ascii="Times New Roman" w:hAnsi="Times New Roman"/>
          <w:b/>
          <w:i/>
        </w:rPr>
      </w:pPr>
      <w:r w:rsidRPr="00415B15">
        <w:rPr>
          <w:rFonts w:ascii="Times New Roman" w:hAnsi="Times New Roman"/>
          <w:b/>
          <w:i/>
        </w:rPr>
        <w:t>План лекции:</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Понятие о средствах. Физические упражнения - основное и специфическое средство формирования физической культуры личности</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Факторы, определяющие воздействие физических упражнений</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Классификация физических упражнений.</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Содержание и форма физических упражнений</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Естественные силы природы и гигиенические факторы</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Понятие о технике физических упражнений</w:t>
      </w:r>
    </w:p>
    <w:p w:rsidR="00195E4D" w:rsidRPr="00415B15" w:rsidRDefault="00195E4D" w:rsidP="000D3BA8">
      <w:pPr>
        <w:pStyle w:val="a3"/>
        <w:numPr>
          <w:ilvl w:val="0"/>
          <w:numId w:val="29"/>
        </w:numPr>
        <w:ind w:left="426"/>
        <w:jc w:val="both"/>
        <w:rPr>
          <w:rFonts w:ascii="Times New Roman" w:hAnsi="Times New Roman"/>
        </w:rPr>
      </w:pPr>
      <w:r w:rsidRPr="00415B15">
        <w:rPr>
          <w:rFonts w:ascii="Times New Roman" w:hAnsi="Times New Roman"/>
        </w:rPr>
        <w:t>Характеристики техники физических упражнений.</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i/>
          <w:iCs/>
          <w:color w:val="000000"/>
          <w:sz w:val="22"/>
          <w:szCs w:val="22"/>
        </w:rPr>
        <w:t>ФИЗИЧЕСКОЕ УПРАЖНЕНИЕ - это основное и специфическое средство физи</w:t>
      </w:r>
      <w:r w:rsidRPr="00415B15">
        <w:rPr>
          <w:i/>
          <w:iCs/>
          <w:color w:val="000000"/>
          <w:sz w:val="22"/>
          <w:szCs w:val="22"/>
        </w:rPr>
        <w:softHyphen/>
        <w:t xml:space="preserve">ческого совершенствования, особый вид двигательной деятельности, при помощи которого осуществляется направленное воздействие </w:t>
      </w:r>
      <w:proofErr w:type="gramStart"/>
      <w:r w:rsidRPr="00415B15">
        <w:rPr>
          <w:i/>
          <w:iCs/>
          <w:color w:val="000000"/>
          <w:sz w:val="22"/>
          <w:szCs w:val="22"/>
        </w:rPr>
        <w:t>на</w:t>
      </w:r>
      <w:proofErr w:type="gramEnd"/>
      <w:r w:rsidRPr="00415B15">
        <w:rPr>
          <w:i/>
          <w:iCs/>
          <w:color w:val="000000"/>
          <w:sz w:val="22"/>
          <w:szCs w:val="22"/>
        </w:rPr>
        <w:t xml:space="preserve"> занимающегося.</w:t>
      </w:r>
    </w:p>
    <w:p w:rsidR="00195E4D" w:rsidRPr="00415B15" w:rsidRDefault="00195E4D" w:rsidP="00195E4D">
      <w:pPr>
        <w:shd w:val="clear" w:color="auto" w:fill="FFFFFF"/>
        <w:autoSpaceDE w:val="0"/>
        <w:autoSpaceDN w:val="0"/>
        <w:adjustRightInd w:val="0"/>
        <w:ind w:firstLine="540"/>
        <w:jc w:val="both"/>
        <w:rPr>
          <w:i/>
          <w:iCs/>
          <w:color w:val="000000"/>
          <w:sz w:val="22"/>
          <w:szCs w:val="22"/>
        </w:rPr>
      </w:pPr>
      <w:r w:rsidRPr="00415B15">
        <w:rPr>
          <w:i/>
          <w:iCs/>
          <w:color w:val="000000"/>
          <w:sz w:val="22"/>
          <w:szCs w:val="22"/>
        </w:rPr>
        <w:t>ФИЗИЧЕСКИЕ УПРАЖНЕНИЯ - двигательные действия, с помощью которых ре</w:t>
      </w:r>
      <w:r w:rsidRPr="00415B15">
        <w:rPr>
          <w:i/>
          <w:iCs/>
          <w:color w:val="000000"/>
          <w:sz w:val="22"/>
          <w:szCs w:val="22"/>
        </w:rPr>
        <w:softHyphen/>
        <w:t>шаются образовательные, воспитательные задачи и задачи физического развития. Многократное выполнение двигательных действий образует двигательную деятель</w:t>
      </w:r>
      <w:r w:rsidRPr="00415B15">
        <w:rPr>
          <w:i/>
          <w:iCs/>
          <w:color w:val="000000"/>
          <w:sz w:val="22"/>
          <w:szCs w:val="22"/>
        </w:rPr>
        <w:softHyphen/>
        <w:t>ность.</w:t>
      </w:r>
    </w:p>
    <w:p w:rsidR="00195E4D" w:rsidRPr="00415B15" w:rsidRDefault="00195E4D" w:rsidP="00195E4D">
      <w:pPr>
        <w:shd w:val="clear" w:color="auto" w:fill="FFFFFF"/>
        <w:autoSpaceDE w:val="0"/>
        <w:autoSpaceDN w:val="0"/>
        <w:adjustRightInd w:val="0"/>
        <w:ind w:firstLine="540"/>
        <w:jc w:val="both"/>
        <w:rPr>
          <w:color w:val="000000"/>
          <w:sz w:val="22"/>
          <w:szCs w:val="22"/>
        </w:rPr>
      </w:pPr>
      <w:r w:rsidRPr="00415B15">
        <w:rPr>
          <w:color w:val="000000"/>
          <w:sz w:val="22"/>
          <w:szCs w:val="22"/>
        </w:rPr>
        <w:t xml:space="preserve">Естественные силы природы, факторы гигиены являются вспомогательными средствами. </w:t>
      </w:r>
      <w:proofErr w:type="gramStart"/>
      <w:r w:rsidRPr="00415B15">
        <w:rPr>
          <w:color w:val="000000"/>
          <w:sz w:val="22"/>
          <w:szCs w:val="22"/>
        </w:rPr>
        <w:t>С их помощью полнее и лучше используется основное средство, со</w:t>
      </w:r>
      <w:r w:rsidRPr="00415B15">
        <w:rPr>
          <w:color w:val="000000"/>
          <w:sz w:val="22"/>
          <w:szCs w:val="22"/>
        </w:rPr>
        <w:softHyphen/>
        <w:t>здаются условия для эффективного влияния физических упражнений на занимаю</w:t>
      </w:r>
      <w:r w:rsidRPr="00415B15">
        <w:rPr>
          <w:color w:val="000000"/>
          <w:sz w:val="22"/>
          <w:szCs w:val="22"/>
        </w:rPr>
        <w:softHyphen/>
        <w:t>щихся, успешной организации и проведения занятий.</w:t>
      </w:r>
      <w:proofErr w:type="gramEnd"/>
      <w:r w:rsidRPr="00415B15">
        <w:rPr>
          <w:color w:val="000000"/>
          <w:sz w:val="22"/>
          <w:szCs w:val="22"/>
        </w:rPr>
        <w:t xml:space="preserve"> Основные и вспомогатель</w:t>
      </w:r>
      <w:r w:rsidRPr="00415B15">
        <w:rPr>
          <w:color w:val="000000"/>
          <w:sz w:val="22"/>
          <w:szCs w:val="22"/>
        </w:rPr>
        <w:softHyphen/>
        <w:t>ные средства физического воспитания должны применяться в единстве.</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Наиболее общим фактором, обуславливающим рациональное воздействие фи</w:t>
      </w:r>
      <w:r w:rsidRPr="00415B15">
        <w:rPr>
          <w:color w:val="000000"/>
          <w:sz w:val="22"/>
          <w:szCs w:val="22"/>
        </w:rPr>
        <w:softHyphen/>
        <w:t>зических упражнений, является педагогически правильное руководство занятием, целесообразность методики обучения и воспитания. Кроме того, большую роль иг</w:t>
      </w:r>
      <w:r w:rsidRPr="00415B15">
        <w:rPr>
          <w:color w:val="000000"/>
          <w:sz w:val="22"/>
          <w:szCs w:val="22"/>
        </w:rPr>
        <w:softHyphen/>
        <w:t>рают следующие факторы.</w:t>
      </w:r>
    </w:p>
    <w:p w:rsidR="00195E4D" w:rsidRPr="00415B15" w:rsidRDefault="00195E4D" w:rsidP="00195E4D">
      <w:pPr>
        <w:shd w:val="clear" w:color="auto" w:fill="FFFFFF"/>
        <w:autoSpaceDE w:val="0"/>
        <w:autoSpaceDN w:val="0"/>
        <w:adjustRightInd w:val="0"/>
        <w:ind w:firstLine="540"/>
        <w:jc w:val="both"/>
        <w:rPr>
          <w:color w:val="000000"/>
          <w:sz w:val="22"/>
          <w:szCs w:val="22"/>
        </w:rPr>
      </w:pPr>
      <w:proofErr w:type="gramStart"/>
      <w:r w:rsidRPr="00415B15">
        <w:rPr>
          <w:color w:val="000000"/>
          <w:sz w:val="22"/>
          <w:szCs w:val="22"/>
        </w:rPr>
        <w:t>Индивидуальные особенности занимающихся (возрастные, половые, состояние здоровья и физического развития, уровень умственной, нравственной, физической и эмоциональной подготовленности, режим труда, учебы, отдыха, быта).</w:t>
      </w:r>
      <w:proofErr w:type="gramEnd"/>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Классификация физических упражнений - это разделение их на группы (классы) в соответствии с определенным классификационным признаком. С помощью клас</w:t>
      </w:r>
      <w:r w:rsidRPr="00415B15">
        <w:rPr>
          <w:color w:val="000000"/>
          <w:sz w:val="22"/>
          <w:szCs w:val="22"/>
        </w:rPr>
        <w:softHyphen/>
        <w:t>сификации учитель, преподаватель, тренер могут определять характерные свой</w:t>
      </w:r>
      <w:r w:rsidRPr="00415B15">
        <w:rPr>
          <w:color w:val="000000"/>
          <w:sz w:val="22"/>
          <w:szCs w:val="22"/>
        </w:rPr>
        <w:softHyphen/>
        <w:t>ства тех или иных физических упражнений их образовательно-воспитательный по</w:t>
      </w:r>
      <w:r w:rsidRPr="00415B15">
        <w:rPr>
          <w:color w:val="000000"/>
          <w:sz w:val="22"/>
          <w:szCs w:val="22"/>
        </w:rPr>
        <w:softHyphen/>
        <w:t>тенциал, а, следовательно, более целенаправленной эффективно подбирать те уп</w:t>
      </w:r>
      <w:r w:rsidRPr="00415B15">
        <w:rPr>
          <w:color w:val="000000"/>
          <w:sz w:val="22"/>
          <w:szCs w:val="22"/>
        </w:rPr>
        <w:softHyphen/>
        <w:t>ражнения, которые в большей мере отвечают решению конкретных педагогических задач, индивидуальным и возрастным особенностям занимающихся, характеру физкультурной деятельности и условиям проведения занятий.</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i/>
          <w:iCs/>
          <w:color w:val="000000"/>
          <w:sz w:val="22"/>
          <w:szCs w:val="22"/>
        </w:rPr>
        <w:t>В общее СОДЕРЖАНИЕ ФИЗИЧЕСКОГО УПРАЖНЕНИЯ входит совокупность про</w:t>
      </w:r>
      <w:r w:rsidRPr="00415B15">
        <w:rPr>
          <w:i/>
          <w:iCs/>
          <w:color w:val="000000"/>
          <w:sz w:val="22"/>
          <w:szCs w:val="22"/>
        </w:rPr>
        <w:softHyphen/>
        <w:t>цессов (психологических, биологических, биомеханических, биохимических и др.), сопровождающих выполняемое движение и вызывающих изменения в организме занимающихся.</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Результатом этих процессов является способность человека к двигательной де</w:t>
      </w:r>
      <w:r w:rsidRPr="00415B15">
        <w:rPr>
          <w:color w:val="000000"/>
          <w:sz w:val="22"/>
          <w:szCs w:val="22"/>
        </w:rPr>
        <w:softHyphen/>
        <w:t>ятельности, выражающихся в частности, в физических и психических качествах.</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i/>
          <w:iCs/>
          <w:color w:val="000000"/>
          <w:sz w:val="22"/>
          <w:szCs w:val="22"/>
        </w:rPr>
        <w:t>ФОРМА ФИЗИЧЕСКИХ УПРАЖНЕНИЙ представляет собой их внешнюю и внут</w:t>
      </w:r>
      <w:r w:rsidRPr="00415B15">
        <w:rPr>
          <w:i/>
          <w:iCs/>
          <w:color w:val="000000"/>
          <w:sz w:val="22"/>
          <w:szCs w:val="22"/>
        </w:rPr>
        <w:softHyphen/>
        <w:t>реннюю организацию, согласованность, упорядочение.</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 xml:space="preserve">К </w:t>
      </w:r>
      <w:r w:rsidRPr="00415B15">
        <w:rPr>
          <w:i/>
          <w:iCs/>
          <w:color w:val="000000"/>
          <w:sz w:val="22"/>
          <w:szCs w:val="22"/>
        </w:rPr>
        <w:t xml:space="preserve">внутренней форме </w:t>
      </w:r>
      <w:r w:rsidRPr="00415B15">
        <w:rPr>
          <w:color w:val="000000"/>
          <w:sz w:val="22"/>
          <w:szCs w:val="22"/>
        </w:rPr>
        <w:t xml:space="preserve">относится взаимосвязь и согласованность </w:t>
      </w:r>
      <w:proofErr w:type="gramStart"/>
      <w:r w:rsidRPr="00415B15">
        <w:rPr>
          <w:color w:val="000000"/>
          <w:sz w:val="22"/>
          <w:szCs w:val="22"/>
        </w:rPr>
        <w:t>тех процессов</w:t>
      </w:r>
      <w:proofErr w:type="gramEnd"/>
      <w:r w:rsidRPr="00415B15">
        <w:rPr>
          <w:color w:val="000000"/>
          <w:sz w:val="22"/>
          <w:szCs w:val="22"/>
        </w:rPr>
        <w:t>, которые обеспечивают основные функции при выполнении движений. Например, связь процессов (биологических и других) при беге будет иной, нежели при борьбе.</w:t>
      </w:r>
    </w:p>
    <w:p w:rsidR="00195E4D" w:rsidRPr="00415B15" w:rsidRDefault="00195E4D" w:rsidP="00195E4D">
      <w:pPr>
        <w:pStyle w:val="a3"/>
        <w:jc w:val="both"/>
        <w:rPr>
          <w:rFonts w:ascii="Times New Roman" w:hAnsi="Times New Roman" w:cs="Times New Roman"/>
          <w:color w:val="000000"/>
        </w:rPr>
      </w:pPr>
      <w:r w:rsidRPr="00415B15">
        <w:rPr>
          <w:rFonts w:ascii="Times New Roman" w:hAnsi="Times New Roman" w:cs="Times New Roman"/>
          <w:i/>
          <w:iCs/>
          <w:color w:val="000000"/>
        </w:rPr>
        <w:t xml:space="preserve">Внешняя форма </w:t>
      </w:r>
      <w:r w:rsidRPr="00415B15">
        <w:rPr>
          <w:rFonts w:ascii="Times New Roman" w:hAnsi="Times New Roman" w:cs="Times New Roman"/>
          <w:color w:val="000000"/>
        </w:rPr>
        <w:t>упражнений представлена видимой стороной движения, двига</w:t>
      </w:r>
      <w:r w:rsidRPr="00415B15">
        <w:rPr>
          <w:rFonts w:ascii="Times New Roman" w:hAnsi="Times New Roman" w:cs="Times New Roman"/>
          <w:color w:val="000000"/>
        </w:rPr>
        <w:softHyphen/>
        <w:t>тельного действия, совокупностью его частей, его техникой.</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Естественные силы природы (солнечные лучи, воздух, вода) являются важным средством укрепления здоровья и повышения работоспособности человека. Одна из главных задач физического воспитания - формирование у занимающихся основ</w:t>
      </w:r>
      <w:r w:rsidRPr="00415B15">
        <w:rPr>
          <w:color w:val="000000"/>
          <w:sz w:val="22"/>
          <w:szCs w:val="22"/>
        </w:rPr>
        <w:softHyphen/>
        <w:t>ных знаний о влиянии на организм естественных сил природы, а также практичес</w:t>
      </w:r>
      <w:r w:rsidRPr="00415B15">
        <w:rPr>
          <w:color w:val="000000"/>
          <w:sz w:val="22"/>
          <w:szCs w:val="22"/>
        </w:rPr>
        <w:softHyphen/>
        <w:t>ких навыков их использования в самостоятельных занятиях физическими упражне</w:t>
      </w:r>
      <w:r w:rsidRPr="00415B15">
        <w:rPr>
          <w:color w:val="000000"/>
          <w:sz w:val="22"/>
          <w:szCs w:val="22"/>
        </w:rPr>
        <w:softHyphen/>
        <w:t>ниями и в повседневной жизни.</w:t>
      </w:r>
    </w:p>
    <w:p w:rsidR="00195E4D" w:rsidRPr="00415B15" w:rsidRDefault="00195E4D" w:rsidP="00195E4D">
      <w:pPr>
        <w:pStyle w:val="a3"/>
        <w:jc w:val="both"/>
        <w:rPr>
          <w:rFonts w:ascii="Times New Roman" w:hAnsi="Times New Roman" w:cs="Times New Roman"/>
          <w:color w:val="000000"/>
        </w:rPr>
      </w:pPr>
      <w:r w:rsidRPr="00415B15">
        <w:rPr>
          <w:rFonts w:ascii="Times New Roman" w:hAnsi="Times New Roman" w:cs="Times New Roman"/>
          <w:color w:val="000000"/>
        </w:rPr>
        <w:t xml:space="preserve">В процессе физического воспитания естественные силы природы применяются в сочетании с движениями (занятия физическими упражнениями на воздухе, при облучении солнечными лучами в </w:t>
      </w:r>
      <w:r w:rsidRPr="00415B15">
        <w:rPr>
          <w:rFonts w:ascii="Times New Roman" w:hAnsi="Times New Roman" w:cs="Times New Roman"/>
          <w:color w:val="000000"/>
        </w:rPr>
        <w:lastRenderedPageBreak/>
        <w:t>воде и т.п.), а также в виде специальных процедур (воздушные и солнечные ванны, купание и др.). Они могут быть использованы в двух направлениях: во-первых, для создания условий успешной организации и проведе</w:t>
      </w:r>
      <w:r w:rsidRPr="00415B15">
        <w:rPr>
          <w:rFonts w:ascii="Times New Roman" w:hAnsi="Times New Roman" w:cs="Times New Roman"/>
          <w:color w:val="000000"/>
        </w:rPr>
        <w:softHyphen/>
        <w:t>ния занятий физическими упражнениями и, во-вторых, для закаливания организма  занимающихся.</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i/>
          <w:iCs/>
          <w:color w:val="000000"/>
          <w:sz w:val="22"/>
          <w:szCs w:val="22"/>
        </w:rPr>
        <w:t>ОСНОВА ТЕХНИКИ - это совокупность относительно неизменных и достаточных для решения двигательной задачи движений.</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Например, в прыжках в высоту способом "перешагивание" основой техники бу</w:t>
      </w:r>
      <w:r w:rsidRPr="00415B15">
        <w:rPr>
          <w:color w:val="000000"/>
          <w:sz w:val="22"/>
          <w:szCs w:val="22"/>
        </w:rPr>
        <w:softHyphen/>
        <w:t>дут являться постепенно ускоряющийся разбег с определенным ритмом беговых шагов, отталкивание с одновременным выносом маховой ноги, переход через план</w:t>
      </w:r>
      <w:r w:rsidRPr="00415B15">
        <w:rPr>
          <w:color w:val="000000"/>
          <w:sz w:val="22"/>
          <w:szCs w:val="22"/>
        </w:rPr>
        <w:softHyphen/>
        <w:t>ку, приземление.</w:t>
      </w:r>
    </w:p>
    <w:p w:rsidR="00195E4D" w:rsidRPr="00415B15" w:rsidRDefault="00195E4D" w:rsidP="00195E4D">
      <w:pPr>
        <w:shd w:val="clear" w:color="auto" w:fill="FFFFFF"/>
        <w:autoSpaceDE w:val="0"/>
        <w:autoSpaceDN w:val="0"/>
        <w:adjustRightInd w:val="0"/>
        <w:ind w:firstLine="540"/>
        <w:jc w:val="both"/>
        <w:rPr>
          <w:i/>
          <w:iCs/>
          <w:color w:val="000000"/>
          <w:sz w:val="22"/>
          <w:szCs w:val="22"/>
        </w:rPr>
      </w:pPr>
      <w:r w:rsidRPr="00415B15">
        <w:rPr>
          <w:i/>
          <w:iCs/>
          <w:color w:val="000000"/>
          <w:sz w:val="22"/>
          <w:szCs w:val="22"/>
        </w:rPr>
        <w:t>ОСНОВНОЕ (ВЕДУЩЕЕ) ЗВЕНО ТЕХНИКИ - это наиболее важная и решающая часть в технике данного способа выполнения двигательной задачи.</w:t>
      </w:r>
    </w:p>
    <w:p w:rsidR="00195E4D" w:rsidRPr="00415B15" w:rsidRDefault="00195E4D" w:rsidP="00195E4D">
      <w:pPr>
        <w:shd w:val="clear" w:color="auto" w:fill="FFFFFF"/>
        <w:autoSpaceDE w:val="0"/>
        <w:autoSpaceDN w:val="0"/>
        <w:adjustRightInd w:val="0"/>
        <w:ind w:firstLine="540"/>
        <w:jc w:val="both"/>
        <w:rPr>
          <w:i/>
          <w:sz w:val="22"/>
          <w:szCs w:val="22"/>
        </w:rPr>
      </w:pPr>
      <w:r w:rsidRPr="00415B15">
        <w:rPr>
          <w:b/>
          <w:bCs/>
          <w:i/>
          <w:color w:val="000000"/>
          <w:sz w:val="22"/>
          <w:szCs w:val="22"/>
        </w:rPr>
        <w:t>Пространственные характеристики</w:t>
      </w:r>
    </w:p>
    <w:p w:rsidR="00195E4D" w:rsidRPr="00415B15" w:rsidRDefault="00195E4D" w:rsidP="00195E4D">
      <w:pPr>
        <w:shd w:val="clear" w:color="auto" w:fill="FFFFFF"/>
        <w:autoSpaceDE w:val="0"/>
        <w:autoSpaceDN w:val="0"/>
        <w:adjustRightInd w:val="0"/>
        <w:jc w:val="both"/>
        <w:rPr>
          <w:sz w:val="22"/>
          <w:szCs w:val="22"/>
        </w:rPr>
      </w:pPr>
      <w:r w:rsidRPr="00415B15">
        <w:rPr>
          <w:color w:val="000000"/>
          <w:sz w:val="22"/>
          <w:szCs w:val="22"/>
        </w:rPr>
        <w:t>Включают: положение тела, траекторию (путь) движения.</w:t>
      </w:r>
    </w:p>
    <w:p w:rsidR="00195E4D" w:rsidRPr="00415B15" w:rsidRDefault="00195E4D" w:rsidP="00195E4D">
      <w:pPr>
        <w:shd w:val="clear" w:color="auto" w:fill="FFFFFF"/>
        <w:autoSpaceDE w:val="0"/>
        <w:autoSpaceDN w:val="0"/>
        <w:adjustRightInd w:val="0"/>
        <w:ind w:firstLine="540"/>
        <w:jc w:val="both"/>
        <w:rPr>
          <w:i/>
          <w:sz w:val="22"/>
          <w:szCs w:val="22"/>
        </w:rPr>
      </w:pPr>
      <w:r w:rsidRPr="00415B15">
        <w:rPr>
          <w:b/>
          <w:bCs/>
          <w:i/>
          <w:color w:val="000000"/>
          <w:sz w:val="22"/>
          <w:szCs w:val="22"/>
        </w:rPr>
        <w:t>Силовые характеристики</w:t>
      </w:r>
    </w:p>
    <w:p w:rsidR="00195E4D" w:rsidRPr="00415B15" w:rsidRDefault="00195E4D" w:rsidP="00195E4D">
      <w:pPr>
        <w:shd w:val="clear" w:color="auto" w:fill="FFFFFF"/>
        <w:autoSpaceDE w:val="0"/>
        <w:autoSpaceDN w:val="0"/>
        <w:adjustRightInd w:val="0"/>
        <w:jc w:val="both"/>
        <w:rPr>
          <w:sz w:val="22"/>
          <w:szCs w:val="22"/>
        </w:rPr>
      </w:pPr>
      <w:r w:rsidRPr="00415B15">
        <w:rPr>
          <w:color w:val="000000"/>
          <w:sz w:val="22"/>
          <w:szCs w:val="22"/>
        </w:rPr>
        <w:t>В практике для силовой характеристики движений пользуются понятием сила движения.</w:t>
      </w:r>
    </w:p>
    <w:p w:rsidR="00195E4D" w:rsidRPr="00415B15" w:rsidRDefault="00195E4D" w:rsidP="00195E4D">
      <w:pPr>
        <w:shd w:val="clear" w:color="auto" w:fill="FFFFFF"/>
        <w:autoSpaceDE w:val="0"/>
        <w:autoSpaceDN w:val="0"/>
        <w:adjustRightInd w:val="0"/>
        <w:ind w:firstLine="540"/>
        <w:jc w:val="both"/>
        <w:rPr>
          <w:color w:val="000000"/>
          <w:sz w:val="22"/>
          <w:szCs w:val="22"/>
        </w:rPr>
      </w:pPr>
      <w:proofErr w:type="gramStart"/>
      <w:r w:rsidRPr="00415B15">
        <w:rPr>
          <w:b/>
          <w:bCs/>
          <w:i/>
          <w:iCs/>
          <w:color w:val="000000"/>
          <w:sz w:val="22"/>
          <w:szCs w:val="22"/>
        </w:rPr>
        <w:t xml:space="preserve">Сила движения </w:t>
      </w:r>
      <w:r w:rsidRPr="00415B15">
        <w:rPr>
          <w:i/>
          <w:iCs/>
          <w:color w:val="000000"/>
          <w:sz w:val="22"/>
          <w:szCs w:val="22"/>
        </w:rPr>
        <w:t xml:space="preserve">- </w:t>
      </w:r>
      <w:r w:rsidRPr="00415B15">
        <w:rPr>
          <w:color w:val="000000"/>
          <w:sz w:val="22"/>
          <w:szCs w:val="22"/>
        </w:rPr>
        <w:t>это мера физического воздействия движущейся части тела (или всего тела) на какие-либо материальные объекты, например, почву (при беге, прыжках и т.д.), какие-либо предметы (при поднимании, метании и т.п.) и проч. Имен</w:t>
      </w:r>
      <w:r w:rsidRPr="00415B15">
        <w:rPr>
          <w:color w:val="000000"/>
          <w:sz w:val="22"/>
          <w:szCs w:val="22"/>
        </w:rPr>
        <w:softHyphen/>
        <w:t>но такую меру физического воздействия необходимо иметь ввиду, когда говорят о силе отталкивания в прыжках, силе удара в боксе, силе рывка в метаниях и т.д.</w:t>
      </w:r>
      <w:proofErr w:type="gramEnd"/>
    </w:p>
    <w:p w:rsidR="00195E4D" w:rsidRPr="00415B15" w:rsidRDefault="00195E4D" w:rsidP="00195E4D">
      <w:pPr>
        <w:shd w:val="clear" w:color="auto" w:fill="FFFFFF"/>
        <w:autoSpaceDE w:val="0"/>
        <w:autoSpaceDN w:val="0"/>
        <w:adjustRightInd w:val="0"/>
        <w:ind w:firstLine="540"/>
        <w:jc w:val="both"/>
        <w:rPr>
          <w:i/>
          <w:sz w:val="22"/>
          <w:szCs w:val="22"/>
        </w:rPr>
      </w:pPr>
      <w:r w:rsidRPr="00415B15">
        <w:rPr>
          <w:b/>
          <w:bCs/>
          <w:i/>
          <w:color w:val="000000"/>
          <w:sz w:val="22"/>
          <w:szCs w:val="22"/>
        </w:rPr>
        <w:t>Ритмическая характеристика</w:t>
      </w:r>
    </w:p>
    <w:p w:rsidR="00195E4D" w:rsidRPr="00415B15" w:rsidRDefault="00195E4D" w:rsidP="00195E4D">
      <w:pPr>
        <w:shd w:val="clear" w:color="auto" w:fill="FFFFFF"/>
        <w:autoSpaceDE w:val="0"/>
        <w:autoSpaceDN w:val="0"/>
        <w:adjustRightInd w:val="0"/>
        <w:ind w:firstLine="540"/>
        <w:jc w:val="both"/>
        <w:rPr>
          <w:sz w:val="22"/>
          <w:szCs w:val="22"/>
        </w:rPr>
      </w:pPr>
      <w:r w:rsidRPr="00415B15">
        <w:rPr>
          <w:color w:val="000000"/>
          <w:sz w:val="22"/>
          <w:szCs w:val="22"/>
        </w:rPr>
        <w:t>Определяется как соразмерность во времени сильных, акцентированных движе</w:t>
      </w:r>
      <w:r w:rsidRPr="00415B15">
        <w:rPr>
          <w:color w:val="000000"/>
          <w:sz w:val="22"/>
          <w:szCs w:val="22"/>
        </w:rPr>
        <w:softHyphen/>
        <w:t>ний, связанных с активными мышечными усилиями и напряжениями, и слабых, от</w:t>
      </w:r>
      <w:r w:rsidRPr="00415B15">
        <w:rPr>
          <w:color w:val="000000"/>
          <w:sz w:val="22"/>
          <w:szCs w:val="22"/>
        </w:rPr>
        <w:softHyphen/>
        <w:t>носительно пассивных движений.</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color w:val="000000"/>
          <w:sz w:val="22"/>
          <w:szCs w:val="22"/>
        </w:rPr>
        <w:t>Ритм является комплексной характеристикой, отражающей определенное соот</w:t>
      </w:r>
      <w:r w:rsidRPr="00415B15">
        <w:rPr>
          <w:color w:val="000000"/>
          <w:sz w:val="22"/>
          <w:szCs w:val="22"/>
        </w:rPr>
        <w:softHyphen/>
        <w:t>ношение между отдельными частями, периодами, фазами, элементами какого-либо физического упражнения по усилиям, во времени и пространстве.</w:t>
      </w:r>
    </w:p>
    <w:p w:rsidR="00195E4D" w:rsidRPr="00415B15" w:rsidRDefault="00195E4D" w:rsidP="00195E4D">
      <w:pPr>
        <w:shd w:val="clear" w:color="auto" w:fill="FFFFFF"/>
        <w:autoSpaceDE w:val="0"/>
        <w:autoSpaceDN w:val="0"/>
        <w:adjustRightInd w:val="0"/>
        <w:jc w:val="both"/>
        <w:rPr>
          <w:color w:val="000000"/>
          <w:sz w:val="22"/>
          <w:szCs w:val="22"/>
        </w:rPr>
      </w:pPr>
    </w:p>
    <w:p w:rsidR="00195E4D" w:rsidRPr="00415B15" w:rsidRDefault="00195E4D" w:rsidP="00195E4D">
      <w:pPr>
        <w:shd w:val="clear" w:color="auto" w:fill="FFFFFF"/>
        <w:autoSpaceDE w:val="0"/>
        <w:autoSpaceDN w:val="0"/>
        <w:adjustRightInd w:val="0"/>
        <w:jc w:val="center"/>
        <w:rPr>
          <w:b/>
          <w:sz w:val="22"/>
          <w:szCs w:val="22"/>
        </w:rPr>
      </w:pPr>
      <w:r w:rsidRPr="00415B15">
        <w:rPr>
          <w:b/>
          <w:color w:val="000000"/>
          <w:sz w:val="22"/>
          <w:szCs w:val="22"/>
        </w:rPr>
        <w:t xml:space="preserve">Лекция 5. </w:t>
      </w:r>
      <w:r w:rsidRPr="00415B15">
        <w:rPr>
          <w:b/>
          <w:sz w:val="22"/>
          <w:szCs w:val="22"/>
        </w:rPr>
        <w:t>Методы физического воспитания</w:t>
      </w:r>
    </w:p>
    <w:p w:rsidR="00195E4D" w:rsidRPr="00415B15" w:rsidRDefault="00195E4D" w:rsidP="00195E4D">
      <w:pPr>
        <w:shd w:val="clear" w:color="auto" w:fill="FFFFFF"/>
        <w:autoSpaceDE w:val="0"/>
        <w:autoSpaceDN w:val="0"/>
        <w:adjustRightInd w:val="0"/>
        <w:jc w:val="both"/>
        <w:rPr>
          <w:sz w:val="22"/>
          <w:szCs w:val="22"/>
        </w:rPr>
      </w:pPr>
      <w:r w:rsidRPr="00415B15">
        <w:rPr>
          <w:b/>
          <w:i/>
          <w:sz w:val="22"/>
          <w:szCs w:val="22"/>
        </w:rPr>
        <w:t>Цель лекции:</w:t>
      </w:r>
      <w:r w:rsidRPr="00415B15">
        <w:rPr>
          <w:sz w:val="22"/>
          <w:szCs w:val="22"/>
        </w:rPr>
        <w:t xml:space="preserve"> Дать представление о методах физического воспитания</w:t>
      </w:r>
    </w:p>
    <w:p w:rsidR="00195E4D" w:rsidRPr="00415B15" w:rsidRDefault="00195E4D" w:rsidP="00195E4D">
      <w:pPr>
        <w:shd w:val="clear" w:color="auto" w:fill="FFFFFF"/>
        <w:autoSpaceDE w:val="0"/>
        <w:autoSpaceDN w:val="0"/>
        <w:adjustRightInd w:val="0"/>
        <w:jc w:val="both"/>
        <w:rPr>
          <w:b/>
          <w:i/>
          <w:sz w:val="22"/>
          <w:szCs w:val="22"/>
        </w:rPr>
      </w:pPr>
      <w:r w:rsidRPr="00415B15">
        <w:rPr>
          <w:b/>
          <w:i/>
          <w:sz w:val="22"/>
          <w:szCs w:val="22"/>
        </w:rPr>
        <w:t>План лекции:</w:t>
      </w:r>
    </w:p>
    <w:p w:rsidR="00195E4D" w:rsidRPr="00415B15" w:rsidRDefault="00195E4D" w:rsidP="000D3BA8">
      <w:pPr>
        <w:pStyle w:val="af"/>
        <w:numPr>
          <w:ilvl w:val="0"/>
          <w:numId w:val="30"/>
        </w:numPr>
        <w:shd w:val="clear" w:color="auto" w:fill="FFFFFF"/>
        <w:autoSpaceDE w:val="0"/>
        <w:autoSpaceDN w:val="0"/>
        <w:adjustRightInd w:val="0"/>
        <w:ind w:left="426"/>
        <w:jc w:val="both"/>
        <w:rPr>
          <w:sz w:val="22"/>
          <w:szCs w:val="22"/>
        </w:rPr>
      </w:pPr>
      <w:r w:rsidRPr="00415B15">
        <w:rPr>
          <w:sz w:val="22"/>
          <w:szCs w:val="22"/>
        </w:rPr>
        <w:t>Современные представления о классификации методов. Общие требования к их выбору</w:t>
      </w:r>
    </w:p>
    <w:p w:rsidR="00195E4D" w:rsidRPr="00415B15" w:rsidRDefault="00195E4D" w:rsidP="000D3BA8">
      <w:pPr>
        <w:pStyle w:val="af"/>
        <w:numPr>
          <w:ilvl w:val="0"/>
          <w:numId w:val="30"/>
        </w:numPr>
        <w:shd w:val="clear" w:color="auto" w:fill="FFFFFF"/>
        <w:autoSpaceDE w:val="0"/>
        <w:autoSpaceDN w:val="0"/>
        <w:adjustRightInd w:val="0"/>
        <w:ind w:left="426"/>
        <w:jc w:val="both"/>
        <w:rPr>
          <w:sz w:val="22"/>
          <w:szCs w:val="22"/>
        </w:rPr>
      </w:pPr>
      <w:r w:rsidRPr="00415B15">
        <w:rPr>
          <w:sz w:val="22"/>
          <w:szCs w:val="22"/>
        </w:rPr>
        <w:t>Методы, направленные на овладение знаний</w:t>
      </w:r>
    </w:p>
    <w:p w:rsidR="00195E4D" w:rsidRPr="00415B15" w:rsidRDefault="00195E4D" w:rsidP="000D3BA8">
      <w:pPr>
        <w:pStyle w:val="af"/>
        <w:numPr>
          <w:ilvl w:val="0"/>
          <w:numId w:val="30"/>
        </w:numPr>
        <w:shd w:val="clear" w:color="auto" w:fill="FFFFFF"/>
        <w:autoSpaceDE w:val="0"/>
        <w:autoSpaceDN w:val="0"/>
        <w:adjustRightInd w:val="0"/>
        <w:ind w:left="426"/>
        <w:jc w:val="both"/>
        <w:rPr>
          <w:sz w:val="22"/>
          <w:szCs w:val="22"/>
        </w:rPr>
      </w:pPr>
      <w:proofErr w:type="gramStart"/>
      <w:r w:rsidRPr="00415B15">
        <w:rPr>
          <w:sz w:val="22"/>
          <w:szCs w:val="22"/>
        </w:rPr>
        <w:t>Методы</w:t>
      </w:r>
      <w:proofErr w:type="gramEnd"/>
      <w:r w:rsidRPr="00415B15">
        <w:rPr>
          <w:sz w:val="22"/>
          <w:szCs w:val="22"/>
        </w:rPr>
        <w:t xml:space="preserve"> направленные на овладения двигательными умениями и навыками</w:t>
      </w:r>
    </w:p>
    <w:p w:rsidR="00195E4D" w:rsidRPr="00415B15" w:rsidRDefault="00195E4D" w:rsidP="000D3BA8">
      <w:pPr>
        <w:pStyle w:val="af"/>
        <w:numPr>
          <w:ilvl w:val="0"/>
          <w:numId w:val="30"/>
        </w:numPr>
        <w:shd w:val="clear" w:color="auto" w:fill="FFFFFF"/>
        <w:autoSpaceDE w:val="0"/>
        <w:autoSpaceDN w:val="0"/>
        <w:adjustRightInd w:val="0"/>
        <w:ind w:left="426"/>
        <w:jc w:val="both"/>
        <w:rPr>
          <w:sz w:val="22"/>
          <w:szCs w:val="22"/>
        </w:rPr>
      </w:pPr>
      <w:proofErr w:type="gramStart"/>
      <w:r w:rsidRPr="00415B15">
        <w:rPr>
          <w:sz w:val="22"/>
          <w:szCs w:val="22"/>
        </w:rPr>
        <w:t>Методы</w:t>
      </w:r>
      <w:proofErr w:type="gramEnd"/>
      <w:r w:rsidRPr="00415B15">
        <w:rPr>
          <w:sz w:val="22"/>
          <w:szCs w:val="22"/>
        </w:rPr>
        <w:t xml:space="preserve"> направленные на совершенствование двигательных навыков и развития физических  качеств</w:t>
      </w:r>
    </w:p>
    <w:p w:rsidR="00195E4D" w:rsidRPr="00415B15" w:rsidRDefault="00195E4D" w:rsidP="00195E4D">
      <w:pPr>
        <w:pStyle w:val="a3"/>
        <w:ind w:firstLine="567"/>
        <w:rPr>
          <w:rFonts w:ascii="Times New Roman" w:hAnsi="Times New Roman" w:cs="Times New Roman"/>
        </w:rPr>
      </w:pPr>
      <w:r w:rsidRPr="00415B15">
        <w:rPr>
          <w:rFonts w:ascii="Times New Roman" w:hAnsi="Times New Roman" w:cs="Times New Roman"/>
        </w:rPr>
        <w:t>Методы подразделяются на три большие груп</w:t>
      </w:r>
      <w:r w:rsidRPr="00415B15">
        <w:rPr>
          <w:rFonts w:ascii="Times New Roman" w:hAnsi="Times New Roman" w:cs="Times New Roman"/>
        </w:rPr>
        <w:softHyphen/>
        <w:t>пы:</w:t>
      </w:r>
    </w:p>
    <w:p w:rsidR="00195E4D" w:rsidRPr="00415B15" w:rsidRDefault="00195E4D" w:rsidP="00195E4D">
      <w:pPr>
        <w:pStyle w:val="a3"/>
        <w:rPr>
          <w:rFonts w:ascii="Times New Roman" w:hAnsi="Times New Roman" w:cs="Times New Roman"/>
        </w:rPr>
      </w:pPr>
      <w:proofErr w:type="gramStart"/>
      <w:r w:rsidRPr="00415B15">
        <w:rPr>
          <w:rFonts w:ascii="Times New Roman" w:hAnsi="Times New Roman" w:cs="Times New Roman"/>
          <w:lang w:val="en-US"/>
        </w:rPr>
        <w:t>I</w:t>
      </w:r>
      <w:r w:rsidRPr="00415B15">
        <w:rPr>
          <w:rFonts w:ascii="Times New Roman" w:hAnsi="Times New Roman" w:cs="Times New Roman"/>
        </w:rPr>
        <w:t>.  Направленные</w:t>
      </w:r>
      <w:proofErr w:type="gramEnd"/>
      <w:r w:rsidRPr="00415B15">
        <w:rPr>
          <w:rFonts w:ascii="Times New Roman" w:hAnsi="Times New Roman" w:cs="Times New Roman"/>
        </w:rPr>
        <w:t xml:space="preserve"> на овладение знаниями.</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lang w:val="en-US"/>
        </w:rPr>
        <w:t>II</w:t>
      </w:r>
      <w:r w:rsidRPr="00415B15">
        <w:rPr>
          <w:rFonts w:ascii="Times New Roman" w:hAnsi="Times New Roman" w:cs="Times New Roman"/>
        </w:rPr>
        <w:t>. Способствующие овладению двигательными умениями и навыками.</w:t>
      </w:r>
    </w:p>
    <w:p w:rsidR="00195E4D" w:rsidRPr="00415B15" w:rsidRDefault="00195E4D" w:rsidP="00195E4D">
      <w:pPr>
        <w:shd w:val="clear" w:color="auto" w:fill="FFFFFF"/>
        <w:autoSpaceDE w:val="0"/>
        <w:autoSpaceDN w:val="0"/>
        <w:adjustRightInd w:val="0"/>
        <w:jc w:val="both"/>
        <w:rPr>
          <w:sz w:val="22"/>
          <w:szCs w:val="22"/>
        </w:rPr>
      </w:pPr>
      <w:r w:rsidRPr="00415B15">
        <w:rPr>
          <w:sz w:val="22"/>
          <w:szCs w:val="22"/>
          <w:lang w:val="en-US"/>
        </w:rPr>
        <w:t>III</w:t>
      </w:r>
      <w:proofErr w:type="gramStart"/>
      <w:r w:rsidRPr="00415B15">
        <w:rPr>
          <w:sz w:val="22"/>
          <w:szCs w:val="22"/>
        </w:rPr>
        <w:t>.  Направленные</w:t>
      </w:r>
      <w:proofErr w:type="gramEnd"/>
      <w:r w:rsidRPr="00415B15">
        <w:rPr>
          <w:sz w:val="22"/>
          <w:szCs w:val="22"/>
        </w:rPr>
        <w:t xml:space="preserve"> преимущественно на развитие физических качеств, способ</w:t>
      </w:r>
      <w:r w:rsidRPr="00415B15">
        <w:rPr>
          <w:sz w:val="22"/>
          <w:szCs w:val="22"/>
        </w:rPr>
        <w:softHyphen/>
        <w:t>ностей.</w:t>
      </w: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Методы, направленные на овладение знаний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i/>
          <w:iCs/>
          <w:u w:val="single"/>
        </w:rPr>
        <w:t>Знания</w:t>
      </w:r>
      <w:r w:rsidRPr="00415B15">
        <w:rPr>
          <w:rFonts w:ascii="Times New Roman" w:hAnsi="Times New Roman" w:cs="Times New Roman"/>
          <w:i/>
          <w:iCs/>
        </w:rPr>
        <w:t xml:space="preserve"> - </w:t>
      </w:r>
      <w:r w:rsidRPr="00415B15">
        <w:rPr>
          <w:rFonts w:ascii="Times New Roman" w:hAnsi="Times New Roman" w:cs="Times New Roman"/>
        </w:rPr>
        <w:t>один из ведущих компонентов содержания физического образования личности.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Их определяют обычно как информацию, воспринятую, осознанную и закреплен</w:t>
      </w:r>
      <w:r w:rsidRPr="00415B15">
        <w:rPr>
          <w:rFonts w:ascii="Times New Roman" w:hAnsi="Times New Roman" w:cs="Times New Roman"/>
        </w:rPr>
        <w:softHyphen/>
        <w:t>ную в памяти каждого обучаемого. Знания осваиваются в процессе определенной деятельности и фиксируются в сознании обучаемого в виде представлений, фак</w:t>
      </w:r>
      <w:r w:rsidRPr="00415B15">
        <w:rPr>
          <w:rFonts w:ascii="Times New Roman" w:hAnsi="Times New Roman" w:cs="Times New Roman"/>
        </w:rPr>
        <w:softHyphen/>
        <w:t>тов, понятий и закономерностей. На основе знаний создается полный и более точ</w:t>
      </w:r>
      <w:r w:rsidRPr="00415B15">
        <w:rPr>
          <w:rFonts w:ascii="Times New Roman" w:hAnsi="Times New Roman" w:cs="Times New Roman"/>
        </w:rPr>
        <w:softHyphen/>
        <w:t>ный образ изучаемого двигательного действия, от которого зависит во многом ус</w:t>
      </w:r>
      <w:r w:rsidRPr="00415B15">
        <w:rPr>
          <w:rFonts w:ascii="Times New Roman" w:hAnsi="Times New Roman" w:cs="Times New Roman"/>
        </w:rPr>
        <w:softHyphen/>
        <w:t>пешность овладения техникой движений.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Первую группу методов, направленных на приобретение знаний, составляют методы, предусматривающие устную передачу и усвоение информации. Устное из</w:t>
      </w:r>
      <w:r w:rsidRPr="00415B15">
        <w:rPr>
          <w:rFonts w:ascii="Times New Roman" w:hAnsi="Times New Roman" w:cs="Times New Roman"/>
        </w:rPr>
        <w:softHyphen/>
        <w:t>ложение осуществляется в виде рассказа, беседы, объяснения, описания и других форм речевого воздействия.</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u w:val="single"/>
        </w:rPr>
        <w:t>Рассказ</w:t>
      </w:r>
      <w:r w:rsidRPr="00415B15">
        <w:rPr>
          <w:rFonts w:ascii="Times New Roman" w:hAnsi="Times New Roman" w:cs="Times New Roman"/>
        </w:rPr>
        <w:t>- это изложение событий в повествовательной форме. В рассказе сооб</w:t>
      </w:r>
      <w:r w:rsidRPr="00415B15">
        <w:rPr>
          <w:rFonts w:ascii="Times New Roman" w:hAnsi="Times New Roman" w:cs="Times New Roman"/>
        </w:rPr>
        <w:softHyphen/>
        <w:t>щаются истории научных открытий в области физического воспитания, развития вида спорта, техники движений, методики тренировки и др. Он часто применяется при организации игровой деятельности.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u w:val="single"/>
        </w:rPr>
        <w:t>Беседа</w:t>
      </w:r>
      <w:r w:rsidRPr="00415B15">
        <w:rPr>
          <w:rFonts w:ascii="Times New Roman" w:hAnsi="Times New Roman" w:cs="Times New Roman"/>
        </w:rPr>
        <w:t xml:space="preserve"> представляет собой вопросно-ответную форму овладения учебным ма</w:t>
      </w:r>
      <w:r w:rsidRPr="00415B15">
        <w:rPr>
          <w:rFonts w:ascii="Times New Roman" w:hAnsi="Times New Roman" w:cs="Times New Roman"/>
        </w:rPr>
        <w:softHyphen/>
        <w:t xml:space="preserve">териалом. На вопрос педагога следует ответ </w:t>
      </w:r>
      <w:proofErr w:type="gramStart"/>
      <w:r w:rsidRPr="00415B15">
        <w:rPr>
          <w:rFonts w:ascii="Times New Roman" w:hAnsi="Times New Roman" w:cs="Times New Roman"/>
        </w:rPr>
        <w:t>занимающихся</w:t>
      </w:r>
      <w:proofErr w:type="gramEnd"/>
      <w:r w:rsidRPr="00415B15">
        <w:rPr>
          <w:rFonts w:ascii="Times New Roman" w:hAnsi="Times New Roman" w:cs="Times New Roman"/>
        </w:rPr>
        <w:t>, и так на каждый пос</w:t>
      </w:r>
      <w:r w:rsidRPr="00415B15">
        <w:rPr>
          <w:rFonts w:ascii="Times New Roman" w:hAnsi="Times New Roman" w:cs="Times New Roman"/>
        </w:rPr>
        <w:softHyphen/>
        <w:t>ледующий вопрос. В ходе беседы обучаемые могут спросить у преподавателя о том, что им непонятно. Главное требование этого метода - строгая система продуман</w:t>
      </w:r>
      <w:r w:rsidRPr="00415B15">
        <w:rPr>
          <w:rFonts w:ascii="Times New Roman" w:hAnsi="Times New Roman" w:cs="Times New Roman"/>
        </w:rPr>
        <w:softHyphen/>
        <w:t xml:space="preserve">ных вопросов и предполагаемых ответов учащихся. Беседа также может проводиться и в виде обсуждения чего-либо, т.е. обмена мнениями. </w:t>
      </w:r>
    </w:p>
    <w:p w:rsidR="00195E4D" w:rsidRPr="00415B15" w:rsidRDefault="00195E4D" w:rsidP="00195E4D">
      <w:pPr>
        <w:shd w:val="clear" w:color="auto" w:fill="FFFFFF"/>
        <w:autoSpaceDE w:val="0"/>
        <w:autoSpaceDN w:val="0"/>
        <w:adjustRightInd w:val="0"/>
        <w:jc w:val="both"/>
        <w:rPr>
          <w:sz w:val="22"/>
          <w:szCs w:val="22"/>
        </w:rPr>
      </w:pPr>
      <w:r w:rsidRPr="00415B15">
        <w:rPr>
          <w:sz w:val="22"/>
          <w:szCs w:val="22"/>
          <w:u w:val="single"/>
        </w:rPr>
        <w:t>Описание</w:t>
      </w:r>
      <w:r w:rsidRPr="00415B15">
        <w:rPr>
          <w:sz w:val="22"/>
          <w:szCs w:val="22"/>
        </w:rPr>
        <w:t>- это подробный перечень признаков, особенностей изучаемого уп</w:t>
      </w:r>
      <w:r w:rsidRPr="00415B15">
        <w:rPr>
          <w:sz w:val="22"/>
          <w:szCs w:val="22"/>
        </w:rPr>
        <w:softHyphen/>
        <w:t>ражнения. При его применении говорится, что делать, но не указывается, почему надо делать так.</w:t>
      </w:r>
    </w:p>
    <w:p w:rsidR="00195E4D" w:rsidRPr="00415B15" w:rsidRDefault="00195E4D" w:rsidP="00195E4D">
      <w:pPr>
        <w:pStyle w:val="a3"/>
        <w:jc w:val="center"/>
        <w:rPr>
          <w:rFonts w:ascii="Times New Roman" w:hAnsi="Times New Roman" w:cs="Times New Roman"/>
          <w:b/>
        </w:rPr>
      </w:pPr>
      <w:proofErr w:type="gramStart"/>
      <w:r w:rsidRPr="00415B15">
        <w:rPr>
          <w:rFonts w:ascii="Times New Roman" w:hAnsi="Times New Roman" w:cs="Times New Roman"/>
          <w:b/>
        </w:rPr>
        <w:t>Методы</w:t>
      </w:r>
      <w:proofErr w:type="gramEnd"/>
      <w:r w:rsidRPr="00415B15">
        <w:rPr>
          <w:rFonts w:ascii="Times New Roman" w:hAnsi="Times New Roman" w:cs="Times New Roman"/>
          <w:b/>
        </w:rPr>
        <w:t xml:space="preserve"> направленные на овладения двигательными умениями и навыками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i/>
          <w:iCs/>
          <w:u w:val="single"/>
        </w:rPr>
        <w:lastRenderedPageBreak/>
        <w:t>Основные разновидности метода расчлененного упражнения:</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i/>
          <w:iCs/>
        </w:rPr>
        <w:t xml:space="preserve">1. Метод собственно расчлененного упражнения, </w:t>
      </w:r>
      <w:r w:rsidRPr="00415B15">
        <w:rPr>
          <w:rFonts w:ascii="Times New Roman" w:hAnsi="Times New Roman" w:cs="Times New Roman"/>
        </w:rPr>
        <w:t>который предусматривает ис</w:t>
      </w:r>
      <w:r w:rsidRPr="00415B15">
        <w:rPr>
          <w:rFonts w:ascii="Times New Roman" w:hAnsi="Times New Roman" w:cs="Times New Roman"/>
        </w:rPr>
        <w:softHyphen/>
        <w:t>пользование относительно крупных заданий, каждое из которых охватывает одну или несколько фаз целевого упражнения.</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2. </w:t>
      </w:r>
      <w:r w:rsidRPr="00415B15">
        <w:rPr>
          <w:rFonts w:ascii="Times New Roman" w:hAnsi="Times New Roman" w:cs="Times New Roman"/>
          <w:i/>
          <w:iCs/>
        </w:rPr>
        <w:t xml:space="preserve">Метод решения узких двигательных задач, </w:t>
      </w:r>
      <w:r w:rsidRPr="00415B15">
        <w:rPr>
          <w:rFonts w:ascii="Times New Roman" w:hAnsi="Times New Roman" w:cs="Times New Roman"/>
        </w:rPr>
        <w:t>который предполагает вычленение ("расслаивание") отдельных характеристик движений (пространственных, времен</w:t>
      </w:r>
      <w:r w:rsidRPr="00415B15">
        <w:rPr>
          <w:rFonts w:ascii="Times New Roman" w:hAnsi="Times New Roman" w:cs="Times New Roman"/>
        </w:rPr>
        <w:softHyphen/>
        <w:t>ных, динамических, ритмических и др.) и действий внутри фаз целевого упражне</w:t>
      </w:r>
      <w:r w:rsidRPr="00415B15">
        <w:rPr>
          <w:rFonts w:ascii="Times New Roman" w:hAnsi="Times New Roman" w:cs="Times New Roman"/>
        </w:rPr>
        <w:softHyphen/>
        <w:t>ния. С его помощью можно решать разнообразные задачи. В частности, сформиро</w:t>
      </w:r>
      <w:r w:rsidRPr="00415B15">
        <w:rPr>
          <w:rFonts w:ascii="Times New Roman" w:hAnsi="Times New Roman" w:cs="Times New Roman"/>
        </w:rPr>
        <w:softHyphen/>
        <w:t>вать более точные представления о движен</w:t>
      </w:r>
      <w:proofErr w:type="gramStart"/>
      <w:r w:rsidRPr="00415B15">
        <w:rPr>
          <w:rFonts w:ascii="Times New Roman" w:hAnsi="Times New Roman" w:cs="Times New Roman"/>
        </w:rPr>
        <w:t>ии у о</w:t>
      </w:r>
      <w:proofErr w:type="gramEnd"/>
      <w:r w:rsidRPr="00415B15">
        <w:rPr>
          <w:rFonts w:ascii="Times New Roman" w:hAnsi="Times New Roman" w:cs="Times New Roman"/>
        </w:rPr>
        <w:t>бучаемых, совершенствовать от</w:t>
      </w:r>
      <w:r w:rsidRPr="00415B15">
        <w:rPr>
          <w:rFonts w:ascii="Times New Roman" w:hAnsi="Times New Roman" w:cs="Times New Roman"/>
        </w:rPr>
        <w:softHyphen/>
        <w:t>дельные характеристики техники движений, исправлять ошибки, возникающие в процессе обучения, и многое другое.</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i/>
          <w:iCs/>
        </w:rPr>
        <w:t xml:space="preserve">3. По разделениям. </w:t>
      </w:r>
      <w:r w:rsidRPr="00415B15">
        <w:rPr>
          <w:rFonts w:ascii="Times New Roman" w:hAnsi="Times New Roman" w:cs="Times New Roman"/>
        </w:rPr>
        <w:t>Существует множество приемов, используемых в процессе расчлененного разучивания двигательных действий. К основным следует отнести: освоение ключевых положений тела и его частей, временная фиксация положения тела в той или иной фазе упражнения, "проводка" в изучаемой фазе движения, ими</w:t>
      </w:r>
      <w:r w:rsidRPr="00415B15">
        <w:rPr>
          <w:rFonts w:ascii="Times New Roman" w:hAnsi="Times New Roman" w:cs="Times New Roman"/>
        </w:rPr>
        <w:softHyphen/>
        <w:t>тация движения, изменение исходных и конечных условий движения и т.д.</w:t>
      </w:r>
    </w:p>
    <w:p w:rsidR="00195E4D" w:rsidRPr="00415B15" w:rsidRDefault="00195E4D" w:rsidP="00195E4D">
      <w:pPr>
        <w:shd w:val="clear" w:color="auto" w:fill="FFFFFF"/>
        <w:autoSpaceDE w:val="0"/>
        <w:autoSpaceDN w:val="0"/>
        <w:adjustRightInd w:val="0"/>
        <w:jc w:val="both"/>
        <w:rPr>
          <w:sz w:val="22"/>
          <w:szCs w:val="22"/>
        </w:rPr>
      </w:pPr>
      <w:r w:rsidRPr="00415B15">
        <w:rPr>
          <w:i/>
          <w:iCs/>
          <w:sz w:val="22"/>
          <w:szCs w:val="22"/>
          <w:u w:val="single"/>
        </w:rPr>
        <w:t xml:space="preserve">Методы целостного </w:t>
      </w:r>
      <w:proofErr w:type="spellStart"/>
      <w:r w:rsidRPr="00415B15">
        <w:rPr>
          <w:i/>
          <w:iCs/>
          <w:sz w:val="22"/>
          <w:szCs w:val="22"/>
          <w:u w:val="single"/>
        </w:rPr>
        <w:t>обучения</w:t>
      </w:r>
      <w:r w:rsidRPr="00415B15">
        <w:rPr>
          <w:sz w:val="22"/>
          <w:szCs w:val="22"/>
        </w:rPr>
        <w:t>основываются</w:t>
      </w:r>
      <w:proofErr w:type="spellEnd"/>
      <w:r w:rsidRPr="00415B15">
        <w:rPr>
          <w:sz w:val="22"/>
          <w:szCs w:val="22"/>
        </w:rPr>
        <w:t xml:space="preserve"> на том, что с самого начала дви</w:t>
      </w:r>
      <w:r w:rsidRPr="00415B15">
        <w:rPr>
          <w:sz w:val="22"/>
          <w:szCs w:val="22"/>
        </w:rPr>
        <w:softHyphen/>
        <w:t xml:space="preserve">жения осваиваются </w:t>
      </w:r>
      <w:proofErr w:type="gramStart"/>
      <w:r w:rsidRPr="00415B15">
        <w:rPr>
          <w:sz w:val="22"/>
          <w:szCs w:val="22"/>
        </w:rPr>
        <w:t>занимающимися</w:t>
      </w:r>
      <w:proofErr w:type="gramEnd"/>
      <w:r w:rsidRPr="00415B15">
        <w:rPr>
          <w:sz w:val="22"/>
          <w:szCs w:val="22"/>
        </w:rPr>
        <w:t xml:space="preserve"> в составе той целостной структуры, которая типична для данного действия (прыжки, метания, и др.).</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i/>
          <w:iCs/>
          <w:u w:val="single"/>
        </w:rPr>
        <w:t>Разновидности целостных методов:</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i/>
          <w:iCs/>
        </w:rPr>
        <w:t xml:space="preserve">1.Собственно целостный метод, </w:t>
      </w:r>
      <w:r w:rsidRPr="00415B15">
        <w:rPr>
          <w:rFonts w:ascii="Times New Roman" w:hAnsi="Times New Roman" w:cs="Times New Roman"/>
        </w:rPr>
        <w:t>который подразумевает прямое применение в качестве обучающего упражнения целевое движение, т.е. то действие, которое яв</w:t>
      </w:r>
      <w:r w:rsidRPr="00415B15">
        <w:rPr>
          <w:rFonts w:ascii="Times New Roman" w:hAnsi="Times New Roman" w:cs="Times New Roman"/>
        </w:rPr>
        <w:softHyphen/>
        <w:t>ляется объектом изучения.</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2. </w:t>
      </w:r>
      <w:r w:rsidRPr="00415B15">
        <w:rPr>
          <w:rFonts w:ascii="Times New Roman" w:hAnsi="Times New Roman" w:cs="Times New Roman"/>
          <w:i/>
          <w:iCs/>
        </w:rPr>
        <w:t>Метод целостного упражнения с постановкой частных задач.</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i/>
          <w:iCs/>
        </w:rPr>
        <w:t>3.  Метод целостного упражнения с развертыванием обучения от ведущего зве</w:t>
      </w:r>
      <w:r w:rsidRPr="00415B15">
        <w:rPr>
          <w:rFonts w:ascii="Times New Roman" w:hAnsi="Times New Roman" w:cs="Times New Roman"/>
          <w:i/>
          <w:iCs/>
        </w:rPr>
        <w:softHyphen/>
        <w:t xml:space="preserve">на. </w:t>
      </w:r>
      <w:r w:rsidRPr="00415B15">
        <w:rPr>
          <w:rFonts w:ascii="Times New Roman" w:hAnsi="Times New Roman" w:cs="Times New Roman"/>
        </w:rPr>
        <w:t>Например, при толкании ядра ведущим звеном будет финальное усилие, при метании копья - сочетание разбега с финальным усилием. Этот метод предполага</w:t>
      </w:r>
      <w:r w:rsidRPr="00415B15">
        <w:rPr>
          <w:rFonts w:ascii="Times New Roman" w:hAnsi="Times New Roman" w:cs="Times New Roman"/>
        </w:rPr>
        <w:softHyphen/>
        <w:t>ет использование специальных и подготовительных упражнений.</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i/>
          <w:iCs/>
        </w:rPr>
        <w:t xml:space="preserve">4.  Метод подводящих упражнений, </w:t>
      </w:r>
      <w:r w:rsidRPr="00415B15">
        <w:rPr>
          <w:rFonts w:ascii="Times New Roman" w:hAnsi="Times New Roman" w:cs="Times New Roman"/>
        </w:rPr>
        <w:t>который основан на применении в качестве обучающих упражнений действий структурно-родственных целевому упражнению, но более доступных в освоении.</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i/>
          <w:iCs/>
          <w:color w:val="000000"/>
          <w:sz w:val="22"/>
          <w:szCs w:val="22"/>
        </w:rPr>
        <w:t xml:space="preserve">Равномерный </w:t>
      </w:r>
      <w:r w:rsidRPr="00415B15">
        <w:rPr>
          <w:color w:val="000000"/>
          <w:sz w:val="22"/>
          <w:szCs w:val="22"/>
        </w:rPr>
        <w:t>метод характеризуется тем, что при его применении занимаю</w:t>
      </w:r>
      <w:r w:rsidRPr="00415B15">
        <w:rPr>
          <w:color w:val="000000"/>
          <w:sz w:val="22"/>
          <w:szCs w:val="22"/>
        </w:rPr>
        <w:softHyphen/>
        <w:t>щиеся выполняют физическое упражнение непрерывно с относительно постоянной интенсивностью, стремясь, к примеру, сохранить неизменную скорость передви</w:t>
      </w:r>
      <w:r w:rsidRPr="00415B15">
        <w:rPr>
          <w:color w:val="000000"/>
          <w:sz w:val="22"/>
          <w:szCs w:val="22"/>
        </w:rPr>
        <w:softHyphen/>
        <w:t>жения, темп работы, величину и амплитуду движений. Этот метод используется в основном в циклических упражнениях (бег, гребля, плавание, езда на велосипеде), хотя не исключена возможность его применения и в упражнениях ациклического характера (гимнастика, бокс и др.).</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i/>
          <w:iCs/>
          <w:color w:val="000000"/>
          <w:sz w:val="22"/>
          <w:szCs w:val="22"/>
        </w:rPr>
        <w:t xml:space="preserve">Переменный метод </w:t>
      </w:r>
      <w:r w:rsidRPr="00415B15">
        <w:rPr>
          <w:color w:val="000000"/>
          <w:sz w:val="22"/>
          <w:szCs w:val="22"/>
        </w:rPr>
        <w:t>характеризуется последовательным варьированием нагрузки в ходе непрерывного выполнения упражнения, путем направленного изменения скорости передвижения, темпа, длительности ритма, амплитуды движений, вели</w:t>
      </w:r>
      <w:r w:rsidRPr="00415B15">
        <w:rPr>
          <w:color w:val="000000"/>
          <w:sz w:val="22"/>
          <w:szCs w:val="22"/>
        </w:rPr>
        <w:softHyphen/>
        <w:t>чины усилий, смены техники движений и т.д. Примером его может служить измене</w:t>
      </w:r>
      <w:r w:rsidRPr="00415B15">
        <w:rPr>
          <w:color w:val="000000"/>
          <w:sz w:val="22"/>
          <w:szCs w:val="22"/>
        </w:rPr>
        <w:softHyphen/>
        <w:t>ние скорости бега на протяжении дистанции, темпа игры и технических приемов в хоккее в течение каждого периода.</w:t>
      </w:r>
    </w:p>
    <w:p w:rsidR="00195E4D" w:rsidRPr="00415B15" w:rsidRDefault="00195E4D" w:rsidP="00195E4D">
      <w:pPr>
        <w:shd w:val="clear" w:color="auto" w:fill="FFFFFF"/>
        <w:autoSpaceDE w:val="0"/>
        <w:autoSpaceDN w:val="0"/>
        <w:adjustRightInd w:val="0"/>
        <w:ind w:firstLine="567"/>
        <w:jc w:val="both"/>
        <w:rPr>
          <w:sz w:val="22"/>
          <w:szCs w:val="22"/>
        </w:rPr>
      </w:pPr>
      <w:proofErr w:type="spellStart"/>
      <w:r w:rsidRPr="00415B15">
        <w:rPr>
          <w:b/>
          <w:bCs/>
          <w:i/>
          <w:iCs/>
          <w:color w:val="000000"/>
          <w:sz w:val="22"/>
          <w:szCs w:val="22"/>
          <w:u w:val="single"/>
        </w:rPr>
        <w:t>Повторныйметод</w:t>
      </w:r>
      <w:r w:rsidRPr="00415B15">
        <w:rPr>
          <w:color w:val="000000"/>
          <w:sz w:val="22"/>
          <w:szCs w:val="22"/>
        </w:rPr>
        <w:t>характеризуется</w:t>
      </w:r>
      <w:proofErr w:type="spellEnd"/>
      <w:r w:rsidRPr="00415B15">
        <w:rPr>
          <w:color w:val="000000"/>
          <w:sz w:val="22"/>
          <w:szCs w:val="22"/>
        </w:rPr>
        <w:t xml:space="preserve"> многократным выполнением упражнения через интервалы отдыха, в течение которых происходит достаточно полное восста</w:t>
      </w:r>
      <w:r w:rsidRPr="00415B15">
        <w:rPr>
          <w:color w:val="000000"/>
          <w:sz w:val="22"/>
          <w:szCs w:val="22"/>
        </w:rPr>
        <w:softHyphen/>
        <w:t>новление работоспособности. При применении этого метода тренирующее воздей</w:t>
      </w:r>
      <w:r w:rsidRPr="00415B15">
        <w:rPr>
          <w:color w:val="000000"/>
          <w:sz w:val="22"/>
          <w:szCs w:val="22"/>
        </w:rPr>
        <w:softHyphen/>
        <w:t>ствие на организм обеспечивается не только в период выполнения упражнения, а также благодаря суммации утомления организма человека от каждого повторения задания.</w:t>
      </w:r>
    </w:p>
    <w:p w:rsidR="00195E4D" w:rsidRPr="00415B15" w:rsidRDefault="00195E4D" w:rsidP="00195E4D">
      <w:pPr>
        <w:pStyle w:val="a3"/>
        <w:jc w:val="both"/>
        <w:rPr>
          <w:rFonts w:ascii="Times New Roman" w:hAnsi="Times New Roman" w:cs="Times New Roman"/>
          <w:color w:val="000000"/>
        </w:rPr>
      </w:pPr>
      <w:r w:rsidRPr="00415B15">
        <w:rPr>
          <w:rFonts w:ascii="Times New Roman" w:hAnsi="Times New Roman" w:cs="Times New Roman"/>
          <w:b/>
          <w:bCs/>
          <w:i/>
          <w:iCs/>
          <w:color w:val="000000"/>
        </w:rPr>
        <w:t xml:space="preserve">Интервальный метод </w:t>
      </w:r>
      <w:r w:rsidRPr="00415B15">
        <w:rPr>
          <w:rFonts w:ascii="Times New Roman" w:hAnsi="Times New Roman" w:cs="Times New Roman"/>
          <w:color w:val="000000"/>
        </w:rPr>
        <w:t xml:space="preserve">внешне походит </w:t>
      </w:r>
      <w:proofErr w:type="gramStart"/>
      <w:r w:rsidRPr="00415B15">
        <w:rPr>
          <w:rFonts w:ascii="Times New Roman" w:hAnsi="Times New Roman" w:cs="Times New Roman"/>
          <w:color w:val="000000"/>
        </w:rPr>
        <w:t>на</w:t>
      </w:r>
      <w:proofErr w:type="gramEnd"/>
      <w:r w:rsidRPr="00415B15">
        <w:rPr>
          <w:rFonts w:ascii="Times New Roman" w:hAnsi="Times New Roman" w:cs="Times New Roman"/>
          <w:color w:val="000000"/>
        </w:rPr>
        <w:t xml:space="preserve"> повторный. Оба они характеризуются многократным повторением упражнения через определенные интервалы </w:t>
      </w:r>
      <w:proofErr w:type="spellStart"/>
      <w:r w:rsidRPr="00415B15">
        <w:rPr>
          <w:rFonts w:ascii="Times New Roman" w:hAnsi="Times New Roman" w:cs="Times New Roman"/>
          <w:color w:val="000000"/>
        </w:rPr>
        <w:t>отдыха</w:t>
      </w:r>
      <w:proofErr w:type="gramStart"/>
      <w:r w:rsidRPr="00415B15">
        <w:rPr>
          <w:rFonts w:ascii="Times New Roman" w:hAnsi="Times New Roman" w:cs="Times New Roman"/>
          <w:color w:val="000000"/>
        </w:rPr>
        <w:t>.Н</w:t>
      </w:r>
      <w:proofErr w:type="gramEnd"/>
      <w:r w:rsidRPr="00415B15">
        <w:rPr>
          <w:rFonts w:ascii="Times New Roman" w:hAnsi="Times New Roman" w:cs="Times New Roman"/>
          <w:color w:val="000000"/>
        </w:rPr>
        <w:t>о</w:t>
      </w:r>
      <w:proofErr w:type="spellEnd"/>
      <w:r w:rsidRPr="00415B15">
        <w:rPr>
          <w:rFonts w:ascii="Times New Roman" w:hAnsi="Times New Roman" w:cs="Times New Roman"/>
          <w:color w:val="000000"/>
        </w:rPr>
        <w:t xml:space="preserve"> если при повторном методе характер воздействия нагрузки на организм оп</w:t>
      </w:r>
      <w:r w:rsidRPr="00415B15">
        <w:rPr>
          <w:rFonts w:ascii="Times New Roman" w:hAnsi="Times New Roman" w:cs="Times New Roman"/>
          <w:color w:val="000000"/>
        </w:rPr>
        <w:softHyphen/>
        <w:t>ределяется исключительно самим упражнением (длительностью и интенсивностью), то при интервальном методе большим тренировочным воздействием обладают так</w:t>
      </w:r>
      <w:r w:rsidRPr="00415B15">
        <w:rPr>
          <w:rFonts w:ascii="Times New Roman" w:hAnsi="Times New Roman" w:cs="Times New Roman"/>
          <w:color w:val="000000"/>
        </w:rPr>
        <w:softHyphen/>
        <w:t>же интервалы отдыха.</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i/>
          <w:iCs/>
          <w:color w:val="000000"/>
          <w:sz w:val="22"/>
          <w:szCs w:val="22"/>
        </w:rPr>
        <w:t xml:space="preserve">Игровой </w:t>
      </w:r>
      <w:r w:rsidRPr="00415B15">
        <w:rPr>
          <w:b/>
          <w:bCs/>
          <w:color w:val="000000"/>
          <w:sz w:val="22"/>
          <w:szCs w:val="22"/>
        </w:rPr>
        <w:t xml:space="preserve">метод. </w:t>
      </w:r>
      <w:r w:rsidRPr="00415B15">
        <w:rPr>
          <w:color w:val="000000"/>
          <w:sz w:val="22"/>
          <w:szCs w:val="22"/>
        </w:rPr>
        <w:t>Основу этого метода составляет определенным образом упо</w:t>
      </w:r>
      <w:r w:rsidRPr="00415B15">
        <w:rPr>
          <w:color w:val="000000"/>
          <w:sz w:val="22"/>
          <w:szCs w:val="22"/>
        </w:rPr>
        <w:softHyphen/>
        <w:t>рядоченная игровая двигательная деятельность в соответствии с образным или ус</w:t>
      </w:r>
      <w:r w:rsidRPr="00415B15">
        <w:rPr>
          <w:color w:val="000000"/>
          <w:sz w:val="22"/>
          <w:szCs w:val="22"/>
        </w:rPr>
        <w:softHyphen/>
        <w:t>ловным "сюжетом" (замыслом, планом игры), в котором предусматривается дости</w:t>
      </w:r>
      <w:r w:rsidRPr="00415B15">
        <w:rPr>
          <w:color w:val="000000"/>
          <w:sz w:val="22"/>
          <w:szCs w:val="22"/>
        </w:rPr>
        <w:softHyphen/>
        <w:t>жение определенной цели многими дозволенными способами, в условиях постоян</w:t>
      </w:r>
      <w:r w:rsidRPr="00415B15">
        <w:rPr>
          <w:color w:val="000000"/>
          <w:sz w:val="22"/>
          <w:szCs w:val="22"/>
        </w:rPr>
        <w:softHyphen/>
        <w:t>ного и в значительной мере случайного изменения ситуации.</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i/>
          <w:iCs/>
          <w:color w:val="000000"/>
          <w:sz w:val="22"/>
          <w:szCs w:val="22"/>
          <w:u w:val="single"/>
        </w:rPr>
        <w:t>Соревновательный метод</w:t>
      </w:r>
      <w:r w:rsidRPr="00415B15">
        <w:rPr>
          <w:i/>
          <w:iCs/>
          <w:color w:val="000000"/>
          <w:sz w:val="22"/>
          <w:szCs w:val="22"/>
        </w:rPr>
        <w:t>-</w:t>
      </w:r>
      <w:r w:rsidRPr="00415B15">
        <w:rPr>
          <w:color w:val="000000"/>
          <w:sz w:val="22"/>
          <w:szCs w:val="22"/>
        </w:rPr>
        <w:t xml:space="preserve">это один из вариантов стимулирования интереса и активизации </w:t>
      </w:r>
      <w:proofErr w:type="gramStart"/>
      <w:r w:rsidRPr="00415B15">
        <w:rPr>
          <w:color w:val="000000"/>
          <w:sz w:val="22"/>
          <w:szCs w:val="22"/>
        </w:rPr>
        <w:t>деятельности</w:t>
      </w:r>
      <w:proofErr w:type="gramEnd"/>
      <w:r w:rsidRPr="00415B15">
        <w:rPr>
          <w:color w:val="000000"/>
          <w:sz w:val="22"/>
          <w:szCs w:val="22"/>
        </w:rPr>
        <w:t xml:space="preserve"> занимающихся с установкой на победу или достижение высокого результата в каком-либо физическом упражнении при соблюдении пра</w:t>
      </w:r>
      <w:r w:rsidRPr="00415B15">
        <w:rPr>
          <w:color w:val="000000"/>
          <w:sz w:val="22"/>
          <w:szCs w:val="22"/>
        </w:rPr>
        <w:softHyphen/>
        <w:t>вил соревнований.</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i/>
          <w:iCs/>
          <w:color w:val="000000"/>
          <w:sz w:val="22"/>
          <w:szCs w:val="22"/>
          <w:u w:val="single"/>
        </w:rPr>
        <w:t>Круговой метод (тренировка)</w:t>
      </w:r>
      <w:r w:rsidRPr="00415B15">
        <w:rPr>
          <w:i/>
          <w:iCs/>
          <w:color w:val="000000"/>
          <w:sz w:val="22"/>
          <w:szCs w:val="22"/>
        </w:rPr>
        <w:t xml:space="preserve">- </w:t>
      </w:r>
      <w:r w:rsidRPr="00415B15">
        <w:rPr>
          <w:color w:val="000000"/>
          <w:sz w:val="22"/>
          <w:szCs w:val="22"/>
        </w:rPr>
        <w:t>это организационно-методическая форма ра</w:t>
      </w:r>
      <w:r w:rsidRPr="00415B15">
        <w:rPr>
          <w:color w:val="000000"/>
          <w:sz w:val="22"/>
          <w:szCs w:val="22"/>
        </w:rPr>
        <w:softHyphen/>
        <w:t>боты, предусматривающая поточное, последовательное выполнение специально по</w:t>
      </w:r>
      <w:r w:rsidRPr="00415B15">
        <w:rPr>
          <w:color w:val="000000"/>
          <w:sz w:val="22"/>
          <w:szCs w:val="22"/>
        </w:rPr>
        <w:softHyphen/>
        <w:t>добранного комплекса физических упражнений для развития и совершенствова</w:t>
      </w:r>
      <w:r w:rsidRPr="00415B15">
        <w:rPr>
          <w:color w:val="000000"/>
          <w:sz w:val="22"/>
          <w:szCs w:val="22"/>
        </w:rPr>
        <w:softHyphen/>
        <w:t>ния силы, быстроты, выносливости и в особенности их комплексных форм - сило</w:t>
      </w:r>
      <w:r w:rsidRPr="00415B15">
        <w:rPr>
          <w:color w:val="000000"/>
          <w:sz w:val="22"/>
          <w:szCs w:val="22"/>
        </w:rPr>
        <w:softHyphen/>
        <w:t xml:space="preserve">вой выносливости, скоростной выносливости и скоростной </w:t>
      </w:r>
      <w:r w:rsidRPr="00415B15">
        <w:rPr>
          <w:color w:val="000000"/>
          <w:sz w:val="22"/>
          <w:szCs w:val="22"/>
        </w:rPr>
        <w:lastRenderedPageBreak/>
        <w:t>силы. Занимающиеся переходят от одного упражнения к выполнению другого, от снаряда к снаряду, от одного места выполнения - к другому, передвигаясь как бы по кругу. Закончив вы</w:t>
      </w:r>
      <w:r w:rsidRPr="00415B15">
        <w:rPr>
          <w:color w:val="000000"/>
          <w:sz w:val="22"/>
          <w:szCs w:val="22"/>
        </w:rPr>
        <w:softHyphen/>
        <w:t>полнение последнего упражнения в данной серии, они вновь возвращаются к пер</w:t>
      </w:r>
      <w:r w:rsidRPr="00415B15">
        <w:rPr>
          <w:color w:val="000000"/>
          <w:sz w:val="22"/>
          <w:szCs w:val="22"/>
        </w:rPr>
        <w:softHyphen/>
        <w:t xml:space="preserve">вому, таким образом, замыкая круг. </w:t>
      </w:r>
    </w:p>
    <w:p w:rsidR="00195E4D" w:rsidRPr="00415B15" w:rsidRDefault="00195E4D" w:rsidP="00195E4D">
      <w:pPr>
        <w:pStyle w:val="a3"/>
        <w:jc w:val="both"/>
        <w:rPr>
          <w:rFonts w:ascii="Times New Roman" w:hAnsi="Times New Roman" w:cs="Times New Roman"/>
        </w:rPr>
      </w:pP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6. Обучение двигательным действиям</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b/>
          <w:i/>
        </w:rPr>
        <w:t>Цель лекции:</w:t>
      </w:r>
      <w:r w:rsidRPr="00415B15">
        <w:rPr>
          <w:rFonts w:ascii="Times New Roman" w:hAnsi="Times New Roman" w:cs="Times New Roman"/>
        </w:rPr>
        <w:t xml:space="preserve"> дать представление об этапах обучения двигательным действиям</w:t>
      </w:r>
    </w:p>
    <w:p w:rsidR="00195E4D" w:rsidRPr="00415B15" w:rsidRDefault="00195E4D" w:rsidP="00195E4D">
      <w:pPr>
        <w:pStyle w:val="a3"/>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3"/>
        <w:numPr>
          <w:ilvl w:val="0"/>
          <w:numId w:val="33"/>
        </w:numPr>
        <w:rPr>
          <w:rFonts w:ascii="Times New Roman" w:hAnsi="Times New Roman" w:cs="Times New Roman"/>
        </w:rPr>
      </w:pPr>
      <w:r w:rsidRPr="00415B15">
        <w:rPr>
          <w:rFonts w:ascii="Times New Roman" w:hAnsi="Times New Roman" w:cs="Times New Roman"/>
        </w:rPr>
        <w:t>Формирование знаний, двигательных умений и навыков как процесс и результат обучения</w:t>
      </w:r>
    </w:p>
    <w:p w:rsidR="00195E4D" w:rsidRPr="00415B15" w:rsidRDefault="00195E4D" w:rsidP="000D3BA8">
      <w:pPr>
        <w:pStyle w:val="a3"/>
        <w:numPr>
          <w:ilvl w:val="0"/>
          <w:numId w:val="33"/>
        </w:numPr>
        <w:rPr>
          <w:rFonts w:ascii="Times New Roman" w:hAnsi="Times New Roman" w:cs="Times New Roman"/>
        </w:rPr>
      </w:pPr>
      <w:r w:rsidRPr="00415B15">
        <w:rPr>
          <w:rFonts w:ascii="Times New Roman" w:hAnsi="Times New Roman" w:cs="Times New Roman"/>
        </w:rPr>
        <w:t>Характерные признаки двигательного умения.</w:t>
      </w:r>
    </w:p>
    <w:p w:rsidR="00195E4D" w:rsidRPr="00415B15" w:rsidRDefault="00195E4D" w:rsidP="000D3BA8">
      <w:pPr>
        <w:pStyle w:val="a3"/>
        <w:numPr>
          <w:ilvl w:val="0"/>
          <w:numId w:val="33"/>
        </w:numPr>
        <w:rPr>
          <w:rFonts w:ascii="Times New Roman" w:hAnsi="Times New Roman" w:cs="Times New Roman"/>
        </w:rPr>
      </w:pPr>
      <w:r w:rsidRPr="00415B15">
        <w:rPr>
          <w:rFonts w:ascii="Times New Roman" w:hAnsi="Times New Roman" w:cs="Times New Roman"/>
        </w:rPr>
        <w:t>Характерные признаки двигательного навыка.</w:t>
      </w:r>
    </w:p>
    <w:p w:rsidR="00195E4D" w:rsidRPr="00415B15" w:rsidRDefault="00195E4D" w:rsidP="000D3BA8">
      <w:pPr>
        <w:pStyle w:val="a3"/>
        <w:numPr>
          <w:ilvl w:val="0"/>
          <w:numId w:val="33"/>
        </w:numPr>
        <w:rPr>
          <w:rFonts w:ascii="Times New Roman" w:hAnsi="Times New Roman" w:cs="Times New Roman"/>
        </w:rPr>
      </w:pPr>
      <w:r w:rsidRPr="00415B15">
        <w:rPr>
          <w:rFonts w:ascii="Times New Roman" w:hAnsi="Times New Roman" w:cs="Times New Roman"/>
        </w:rPr>
        <w:t>Взаимодействия навыков.</w:t>
      </w:r>
    </w:p>
    <w:p w:rsidR="00195E4D" w:rsidRPr="00415B15" w:rsidRDefault="00195E4D" w:rsidP="000D3BA8">
      <w:pPr>
        <w:pStyle w:val="a3"/>
        <w:numPr>
          <w:ilvl w:val="0"/>
          <w:numId w:val="33"/>
        </w:numPr>
        <w:rPr>
          <w:rFonts w:ascii="Times New Roman" w:hAnsi="Times New Roman" w:cs="Times New Roman"/>
        </w:rPr>
      </w:pPr>
      <w:r w:rsidRPr="00415B15">
        <w:rPr>
          <w:rFonts w:ascii="Times New Roman" w:hAnsi="Times New Roman" w:cs="Times New Roman"/>
        </w:rPr>
        <w:t>Структура процесса обучения двигательным действиям</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color w:val="000000"/>
          <w:sz w:val="22"/>
          <w:szCs w:val="22"/>
        </w:rPr>
        <w:t>Двигательное умение</w:t>
      </w:r>
      <w:r w:rsidRPr="00415B15">
        <w:rPr>
          <w:color w:val="000000"/>
          <w:sz w:val="22"/>
          <w:szCs w:val="22"/>
        </w:rPr>
        <w:t xml:space="preserve"> – это такой уровень овладения двигательным действием, при котором управление движениями осуществляется при активной роли мышления.</w:t>
      </w:r>
    </w:p>
    <w:p w:rsidR="00195E4D" w:rsidRPr="00415B15" w:rsidRDefault="00195E4D" w:rsidP="00195E4D">
      <w:pPr>
        <w:shd w:val="clear" w:color="auto" w:fill="FFFFFF"/>
        <w:autoSpaceDE w:val="0"/>
        <w:autoSpaceDN w:val="0"/>
        <w:adjustRightInd w:val="0"/>
        <w:jc w:val="both"/>
        <w:rPr>
          <w:b/>
          <w:sz w:val="22"/>
          <w:szCs w:val="22"/>
        </w:rPr>
      </w:pPr>
      <w:r w:rsidRPr="00415B15">
        <w:rPr>
          <w:b/>
          <w:i/>
          <w:iCs/>
          <w:color w:val="000000"/>
          <w:sz w:val="22"/>
          <w:szCs w:val="22"/>
        </w:rPr>
        <w:t>Характерными признаками двигательного умения являются:</w:t>
      </w:r>
    </w:p>
    <w:p w:rsidR="00195E4D" w:rsidRPr="00415B15" w:rsidRDefault="00195E4D" w:rsidP="000D3BA8">
      <w:pPr>
        <w:numPr>
          <w:ilvl w:val="0"/>
          <w:numId w:val="31"/>
        </w:numPr>
        <w:shd w:val="clear" w:color="auto" w:fill="FFFFFF"/>
        <w:autoSpaceDE w:val="0"/>
        <w:autoSpaceDN w:val="0"/>
        <w:adjustRightInd w:val="0"/>
        <w:jc w:val="both"/>
        <w:rPr>
          <w:sz w:val="22"/>
          <w:szCs w:val="22"/>
        </w:rPr>
      </w:pPr>
      <w:r w:rsidRPr="00415B15">
        <w:rPr>
          <w:sz w:val="22"/>
          <w:szCs w:val="22"/>
        </w:rPr>
        <w:t xml:space="preserve">Управление  </w:t>
      </w:r>
      <w:r w:rsidRPr="00415B15">
        <w:rPr>
          <w:color w:val="000000"/>
          <w:sz w:val="22"/>
          <w:szCs w:val="22"/>
        </w:rPr>
        <w:t>движениями происходит не автоматизировано</w:t>
      </w:r>
    </w:p>
    <w:p w:rsidR="00195E4D" w:rsidRPr="00415B15" w:rsidRDefault="00195E4D" w:rsidP="000D3BA8">
      <w:pPr>
        <w:numPr>
          <w:ilvl w:val="0"/>
          <w:numId w:val="31"/>
        </w:numPr>
        <w:shd w:val="clear" w:color="auto" w:fill="FFFFFF"/>
        <w:autoSpaceDE w:val="0"/>
        <w:autoSpaceDN w:val="0"/>
        <w:adjustRightInd w:val="0"/>
        <w:jc w:val="both"/>
        <w:rPr>
          <w:sz w:val="22"/>
          <w:szCs w:val="22"/>
        </w:rPr>
      </w:pPr>
      <w:r w:rsidRPr="00415B15">
        <w:rPr>
          <w:color w:val="000000"/>
          <w:sz w:val="22"/>
          <w:szCs w:val="22"/>
        </w:rPr>
        <w:t>Сознание ученика загружено контролем каждого движения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Невысокая быстрота выполнения действия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Действие выполняется неэкономно, при значительной степени утомления.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Относительная расчлененность движения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Нестабильность действия.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Непрочное запоминание действия.</w:t>
      </w:r>
    </w:p>
    <w:p w:rsidR="00195E4D" w:rsidRPr="00415B15" w:rsidRDefault="00195E4D" w:rsidP="000D3BA8">
      <w:pPr>
        <w:numPr>
          <w:ilvl w:val="0"/>
          <w:numId w:val="31"/>
        </w:numPr>
        <w:shd w:val="clear" w:color="auto" w:fill="FFFFFF"/>
        <w:autoSpaceDE w:val="0"/>
        <w:autoSpaceDN w:val="0"/>
        <w:adjustRightInd w:val="0"/>
        <w:jc w:val="both"/>
        <w:rPr>
          <w:color w:val="000000"/>
          <w:sz w:val="22"/>
          <w:szCs w:val="22"/>
        </w:rPr>
      </w:pPr>
      <w:r w:rsidRPr="00415B15">
        <w:rPr>
          <w:color w:val="000000"/>
          <w:sz w:val="22"/>
          <w:szCs w:val="22"/>
        </w:rPr>
        <w:t>В процессе дальнейшего овладения двигательным действием умение превращается в навык.</w:t>
      </w:r>
    </w:p>
    <w:p w:rsidR="00195E4D" w:rsidRPr="00415B15" w:rsidRDefault="00195E4D" w:rsidP="00195E4D">
      <w:pPr>
        <w:shd w:val="clear" w:color="auto" w:fill="FFFFFF"/>
        <w:autoSpaceDE w:val="0"/>
        <w:autoSpaceDN w:val="0"/>
        <w:adjustRightInd w:val="0"/>
        <w:ind w:firstLine="360"/>
        <w:jc w:val="both"/>
        <w:rPr>
          <w:color w:val="000000"/>
          <w:sz w:val="22"/>
          <w:szCs w:val="22"/>
        </w:rPr>
      </w:pPr>
      <w:r w:rsidRPr="00415B15">
        <w:rPr>
          <w:b/>
          <w:color w:val="000000"/>
          <w:sz w:val="22"/>
          <w:szCs w:val="22"/>
        </w:rPr>
        <w:t>Двигательный навык</w:t>
      </w:r>
      <w:r w:rsidRPr="00415B15">
        <w:rPr>
          <w:i/>
          <w:iCs/>
          <w:color w:val="000000"/>
          <w:sz w:val="22"/>
          <w:szCs w:val="22"/>
        </w:rPr>
        <w:t xml:space="preserve">— </w:t>
      </w:r>
      <w:proofErr w:type="gramStart"/>
      <w:r w:rsidRPr="00415B15">
        <w:rPr>
          <w:iCs/>
          <w:color w:val="000000"/>
          <w:sz w:val="22"/>
          <w:szCs w:val="22"/>
        </w:rPr>
        <w:t>эт</w:t>
      </w:r>
      <w:proofErr w:type="gramEnd"/>
      <w:r w:rsidRPr="00415B15">
        <w:rPr>
          <w:iCs/>
          <w:color w:val="000000"/>
          <w:sz w:val="22"/>
          <w:szCs w:val="22"/>
        </w:rPr>
        <w:t>о такая степень владения действием, при которой управление движениями происходит автоматизировано, т.е.  не требуется специально направленного на них внимания.</w:t>
      </w:r>
    </w:p>
    <w:p w:rsidR="00195E4D" w:rsidRPr="00415B15" w:rsidRDefault="00195E4D" w:rsidP="00195E4D">
      <w:pPr>
        <w:shd w:val="clear" w:color="auto" w:fill="FFFFFF"/>
        <w:autoSpaceDE w:val="0"/>
        <w:autoSpaceDN w:val="0"/>
        <w:adjustRightInd w:val="0"/>
        <w:jc w:val="both"/>
        <w:rPr>
          <w:b/>
          <w:sz w:val="22"/>
          <w:szCs w:val="22"/>
        </w:rPr>
      </w:pPr>
      <w:r w:rsidRPr="00415B15">
        <w:rPr>
          <w:b/>
          <w:i/>
          <w:iCs/>
          <w:color w:val="000000"/>
          <w:sz w:val="22"/>
          <w:szCs w:val="22"/>
        </w:rPr>
        <w:t>Характерные признаки навыка:</w:t>
      </w:r>
    </w:p>
    <w:p w:rsidR="00195E4D" w:rsidRPr="00415B15" w:rsidRDefault="00195E4D" w:rsidP="000D3BA8">
      <w:pPr>
        <w:numPr>
          <w:ilvl w:val="0"/>
          <w:numId w:val="32"/>
        </w:numPr>
        <w:shd w:val="clear" w:color="auto" w:fill="FFFFFF"/>
        <w:autoSpaceDE w:val="0"/>
        <w:autoSpaceDN w:val="0"/>
        <w:adjustRightInd w:val="0"/>
        <w:ind w:left="426"/>
        <w:jc w:val="both"/>
        <w:rPr>
          <w:color w:val="000000"/>
          <w:sz w:val="22"/>
          <w:szCs w:val="22"/>
        </w:rPr>
      </w:pPr>
      <w:r w:rsidRPr="00415B15">
        <w:rPr>
          <w:color w:val="000000"/>
          <w:sz w:val="22"/>
          <w:szCs w:val="22"/>
        </w:rPr>
        <w:t xml:space="preserve">Автоматизированное управление движениями. Сознание освобождается от подробного контроля над каждым движением. </w:t>
      </w:r>
    </w:p>
    <w:p w:rsidR="00195E4D" w:rsidRPr="00415B15" w:rsidRDefault="00195E4D" w:rsidP="000D3BA8">
      <w:pPr>
        <w:numPr>
          <w:ilvl w:val="0"/>
          <w:numId w:val="32"/>
        </w:numPr>
        <w:shd w:val="clear" w:color="auto" w:fill="FFFFFF"/>
        <w:autoSpaceDE w:val="0"/>
        <w:autoSpaceDN w:val="0"/>
        <w:adjustRightInd w:val="0"/>
        <w:ind w:left="426"/>
        <w:jc w:val="both"/>
        <w:rPr>
          <w:sz w:val="22"/>
          <w:szCs w:val="22"/>
        </w:rPr>
      </w:pPr>
      <w:r w:rsidRPr="00415B15">
        <w:rPr>
          <w:color w:val="000000"/>
          <w:sz w:val="22"/>
          <w:szCs w:val="22"/>
        </w:rPr>
        <w:t>Слитность движений, т.е. объединение ряда элементарных движений  в единое целое.</w:t>
      </w:r>
    </w:p>
    <w:p w:rsidR="00195E4D" w:rsidRPr="00415B15" w:rsidRDefault="00195E4D" w:rsidP="000D3BA8">
      <w:pPr>
        <w:numPr>
          <w:ilvl w:val="0"/>
          <w:numId w:val="32"/>
        </w:numPr>
        <w:shd w:val="clear" w:color="auto" w:fill="FFFFFF"/>
        <w:autoSpaceDE w:val="0"/>
        <w:autoSpaceDN w:val="0"/>
        <w:adjustRightInd w:val="0"/>
        <w:ind w:left="426"/>
        <w:jc w:val="both"/>
        <w:rPr>
          <w:sz w:val="22"/>
          <w:szCs w:val="22"/>
        </w:rPr>
      </w:pPr>
      <w:r w:rsidRPr="00415B15">
        <w:rPr>
          <w:color w:val="000000"/>
          <w:sz w:val="22"/>
          <w:szCs w:val="22"/>
        </w:rPr>
        <w:t>Отсутствие излишнего напряжения мышц, ненужных действий, высокая быстрота, легкость, экономичность и точность движений при его выполнении.</w:t>
      </w:r>
    </w:p>
    <w:p w:rsidR="00195E4D" w:rsidRPr="00415B15" w:rsidRDefault="00195E4D" w:rsidP="000D3BA8">
      <w:pPr>
        <w:numPr>
          <w:ilvl w:val="0"/>
          <w:numId w:val="32"/>
        </w:numPr>
        <w:shd w:val="clear" w:color="auto" w:fill="FFFFFF"/>
        <w:autoSpaceDE w:val="0"/>
        <w:autoSpaceDN w:val="0"/>
        <w:adjustRightInd w:val="0"/>
        <w:ind w:left="426"/>
        <w:jc w:val="both"/>
        <w:rPr>
          <w:sz w:val="22"/>
          <w:szCs w:val="22"/>
        </w:rPr>
      </w:pPr>
      <w:r w:rsidRPr="00415B15">
        <w:rPr>
          <w:color w:val="000000"/>
          <w:sz w:val="22"/>
          <w:szCs w:val="22"/>
        </w:rPr>
        <w:t xml:space="preserve">Высокая устойчивость действия. Она позволяет успешно решать двигательную задачу под влиянием сбивающих факторов (утомления, плохих внешних условий, активном </w:t>
      </w:r>
      <w:proofErr w:type="gramStart"/>
      <w:r w:rsidRPr="00415B15">
        <w:rPr>
          <w:color w:val="000000"/>
          <w:sz w:val="22"/>
          <w:szCs w:val="22"/>
        </w:rPr>
        <w:t>противодействии</w:t>
      </w:r>
      <w:proofErr w:type="gramEnd"/>
      <w:r w:rsidRPr="00415B15">
        <w:rPr>
          <w:color w:val="000000"/>
          <w:sz w:val="22"/>
          <w:szCs w:val="22"/>
        </w:rPr>
        <w:t xml:space="preserve"> соперников и т.д.).</w:t>
      </w:r>
    </w:p>
    <w:p w:rsidR="00195E4D" w:rsidRPr="00415B15" w:rsidRDefault="00195E4D" w:rsidP="000D3BA8">
      <w:pPr>
        <w:numPr>
          <w:ilvl w:val="0"/>
          <w:numId w:val="32"/>
        </w:numPr>
        <w:shd w:val="clear" w:color="auto" w:fill="FFFFFF"/>
        <w:autoSpaceDE w:val="0"/>
        <w:autoSpaceDN w:val="0"/>
        <w:adjustRightInd w:val="0"/>
        <w:ind w:left="426"/>
        <w:jc w:val="both"/>
        <w:rPr>
          <w:sz w:val="22"/>
          <w:szCs w:val="22"/>
        </w:rPr>
      </w:pPr>
      <w:r w:rsidRPr="00415B15">
        <w:rPr>
          <w:color w:val="000000"/>
          <w:sz w:val="22"/>
          <w:szCs w:val="22"/>
        </w:rPr>
        <w:t xml:space="preserve">Прочность запоминания действия. Навык, если он сформирован и достаточно закреплен, не исчезает даже при длительных перерывах (па </w:t>
      </w:r>
      <w:proofErr w:type="gramStart"/>
      <w:r w:rsidRPr="00415B15">
        <w:rPr>
          <w:color w:val="000000"/>
          <w:sz w:val="22"/>
          <w:szCs w:val="22"/>
        </w:rPr>
        <w:t>учившись</w:t>
      </w:r>
      <w:proofErr w:type="gramEnd"/>
      <w:r w:rsidRPr="00415B15">
        <w:rPr>
          <w:color w:val="000000"/>
          <w:sz w:val="22"/>
          <w:szCs w:val="22"/>
        </w:rPr>
        <w:t xml:space="preserve"> плавать, ездить на велосипеде и др.).</w:t>
      </w:r>
    </w:p>
    <w:p w:rsidR="00195E4D" w:rsidRPr="00415B15" w:rsidRDefault="00195E4D" w:rsidP="000D3BA8">
      <w:pPr>
        <w:numPr>
          <w:ilvl w:val="0"/>
          <w:numId w:val="32"/>
        </w:numPr>
        <w:shd w:val="clear" w:color="auto" w:fill="FFFFFF"/>
        <w:autoSpaceDE w:val="0"/>
        <w:autoSpaceDN w:val="0"/>
        <w:adjustRightInd w:val="0"/>
        <w:ind w:left="426"/>
        <w:jc w:val="both"/>
        <w:rPr>
          <w:sz w:val="22"/>
          <w:szCs w:val="22"/>
        </w:rPr>
      </w:pPr>
      <w:r w:rsidRPr="00415B15">
        <w:rPr>
          <w:color w:val="000000"/>
          <w:sz w:val="22"/>
          <w:szCs w:val="22"/>
        </w:rPr>
        <w:t>На основе ранее усвоенных знаний и навыков формируются двигатель</w:t>
      </w:r>
      <w:r w:rsidRPr="00415B15">
        <w:rPr>
          <w:color w:val="000000"/>
          <w:sz w:val="22"/>
          <w:szCs w:val="22"/>
        </w:rPr>
        <w:softHyphen/>
        <w:t>ные умения высшего порядка.</w:t>
      </w:r>
    </w:p>
    <w:p w:rsidR="00195E4D" w:rsidRPr="00415B15" w:rsidRDefault="00195E4D" w:rsidP="000D3BA8">
      <w:pPr>
        <w:numPr>
          <w:ilvl w:val="0"/>
          <w:numId w:val="32"/>
        </w:numPr>
        <w:shd w:val="clear" w:color="auto" w:fill="FFFFFF"/>
        <w:autoSpaceDE w:val="0"/>
        <w:autoSpaceDN w:val="0"/>
        <w:adjustRightInd w:val="0"/>
        <w:ind w:left="426"/>
        <w:jc w:val="both"/>
        <w:rPr>
          <w:color w:val="000000"/>
          <w:sz w:val="22"/>
          <w:szCs w:val="22"/>
        </w:rPr>
      </w:pPr>
      <w:r w:rsidRPr="00415B15">
        <w:rPr>
          <w:color w:val="000000"/>
          <w:sz w:val="22"/>
          <w:szCs w:val="22"/>
        </w:rPr>
        <w:t xml:space="preserve">Эти умения связаны с самостоятельным решением новых двигательных задач в меняющихся условиях деятельности. </w:t>
      </w:r>
    </w:p>
    <w:p w:rsidR="00195E4D" w:rsidRPr="00415B15" w:rsidRDefault="00195E4D" w:rsidP="00195E4D">
      <w:pPr>
        <w:pStyle w:val="a3"/>
        <w:ind w:firstLine="567"/>
        <w:jc w:val="both"/>
        <w:rPr>
          <w:rFonts w:ascii="Times New Roman" w:eastAsia="Times New Roman" w:hAnsi="Times New Roman"/>
          <w:color w:val="000000"/>
        </w:rPr>
      </w:pPr>
      <w:r w:rsidRPr="00415B15">
        <w:rPr>
          <w:rFonts w:ascii="Times New Roman" w:eastAsia="Times New Roman" w:hAnsi="Times New Roman"/>
          <w:color w:val="000000"/>
        </w:rPr>
        <w:t xml:space="preserve">От умений и навыков следует отличать привычки. </w:t>
      </w:r>
      <w:r w:rsidRPr="00415B15">
        <w:rPr>
          <w:rFonts w:ascii="Times New Roman" w:eastAsia="Times New Roman" w:hAnsi="Times New Roman"/>
          <w:b/>
          <w:color w:val="000000"/>
        </w:rPr>
        <w:t>Привычки</w:t>
      </w:r>
      <w:r w:rsidRPr="00415B15">
        <w:rPr>
          <w:rFonts w:ascii="Times New Roman" w:eastAsia="Times New Roman" w:hAnsi="Times New Roman"/>
          <w:color w:val="000000"/>
        </w:rPr>
        <w:t xml:space="preserve"> – это усвоенное в </w:t>
      </w:r>
      <w:proofErr w:type="gramStart"/>
      <w:r w:rsidRPr="00415B15">
        <w:rPr>
          <w:rFonts w:ascii="Times New Roman" w:eastAsia="Times New Roman" w:hAnsi="Times New Roman"/>
          <w:color w:val="000000"/>
        </w:rPr>
        <w:t>процессе</w:t>
      </w:r>
      <w:proofErr w:type="gramEnd"/>
      <w:r w:rsidRPr="00415B15">
        <w:rPr>
          <w:rFonts w:ascii="Times New Roman" w:eastAsia="Times New Roman" w:hAnsi="Times New Roman"/>
          <w:color w:val="000000"/>
        </w:rPr>
        <w:t xml:space="preserve"> какой – либо деятельности действие, ставшее потребностью. </w:t>
      </w:r>
      <w:r w:rsidRPr="00415B15">
        <w:rPr>
          <w:rFonts w:ascii="Times New Roman" w:eastAsia="Times New Roman" w:hAnsi="Times New Roman"/>
          <w:b/>
          <w:color w:val="000000"/>
        </w:rPr>
        <w:t xml:space="preserve">Двигательные привычки </w:t>
      </w:r>
      <w:r w:rsidRPr="00415B15">
        <w:rPr>
          <w:rFonts w:ascii="Times New Roman" w:eastAsia="Times New Roman" w:hAnsi="Times New Roman"/>
          <w:color w:val="000000"/>
        </w:rPr>
        <w:t>– это автоматически совершаемые движения, не связанные с целенаправленным обучением, которые могут возникнуть неосознанно.</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color w:val="000000"/>
          <w:sz w:val="22"/>
          <w:szCs w:val="22"/>
        </w:rPr>
        <w:t xml:space="preserve">Формирование одних двигательных навыков может оказывать определенное влияние на усвоение других навыков. Это явление получило название - </w:t>
      </w:r>
      <w:r w:rsidRPr="00415B15">
        <w:rPr>
          <w:b/>
          <w:bCs/>
          <w:i/>
          <w:iCs/>
          <w:color w:val="000000"/>
          <w:sz w:val="22"/>
          <w:szCs w:val="22"/>
        </w:rPr>
        <w:t>переноса навыков.</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color w:val="000000"/>
          <w:sz w:val="22"/>
          <w:szCs w:val="22"/>
        </w:rPr>
        <w:t xml:space="preserve">Выделяют несколько разновидностей переноса навыков. Прежде </w:t>
      </w:r>
      <w:proofErr w:type="gramStart"/>
      <w:r w:rsidRPr="00415B15">
        <w:rPr>
          <w:color w:val="000000"/>
          <w:sz w:val="22"/>
          <w:szCs w:val="22"/>
        </w:rPr>
        <w:t>всего</w:t>
      </w:r>
      <w:proofErr w:type="gramEnd"/>
      <w:r w:rsidRPr="00415B15">
        <w:rPr>
          <w:color w:val="000000"/>
          <w:sz w:val="22"/>
          <w:szCs w:val="22"/>
        </w:rPr>
        <w:t xml:space="preserve"> следует различать </w:t>
      </w:r>
      <w:r w:rsidRPr="00415B15">
        <w:rPr>
          <w:b/>
          <w:bCs/>
          <w:color w:val="000000"/>
          <w:sz w:val="22"/>
          <w:szCs w:val="22"/>
        </w:rPr>
        <w:t>положительный и отрицательный перенос навыков.</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bCs/>
          <w:color w:val="000000"/>
          <w:sz w:val="22"/>
          <w:szCs w:val="22"/>
        </w:rPr>
        <w:t xml:space="preserve">Положительным переносом </w:t>
      </w:r>
      <w:r w:rsidRPr="00415B15">
        <w:rPr>
          <w:color w:val="000000"/>
          <w:sz w:val="22"/>
          <w:szCs w:val="22"/>
        </w:rPr>
        <w:t>называется такое взаимодействие навыков</w:t>
      </w:r>
      <w:proofErr w:type="gramStart"/>
      <w:r w:rsidRPr="00415B15">
        <w:rPr>
          <w:color w:val="000000"/>
          <w:sz w:val="22"/>
          <w:szCs w:val="22"/>
        </w:rPr>
        <w:t xml:space="preserve"> ,</w:t>
      </w:r>
      <w:proofErr w:type="gramEnd"/>
      <w:r w:rsidRPr="00415B15">
        <w:rPr>
          <w:color w:val="000000"/>
          <w:sz w:val="22"/>
          <w:szCs w:val="22"/>
        </w:rPr>
        <w:t xml:space="preserve"> при котором ранее сформированный навык облегчает процесс формирование последующего. </w:t>
      </w:r>
    </w:p>
    <w:p w:rsidR="00195E4D" w:rsidRPr="00415B15" w:rsidRDefault="00195E4D" w:rsidP="00195E4D">
      <w:pPr>
        <w:shd w:val="clear" w:color="auto" w:fill="FFFFFF"/>
        <w:autoSpaceDE w:val="0"/>
        <w:autoSpaceDN w:val="0"/>
        <w:adjustRightInd w:val="0"/>
        <w:ind w:firstLine="567"/>
        <w:jc w:val="both"/>
        <w:rPr>
          <w:color w:val="000000"/>
          <w:sz w:val="22"/>
          <w:szCs w:val="22"/>
        </w:rPr>
      </w:pPr>
      <w:r w:rsidRPr="00415B15">
        <w:rPr>
          <w:b/>
          <w:bCs/>
          <w:color w:val="000000"/>
          <w:sz w:val="22"/>
          <w:szCs w:val="22"/>
        </w:rPr>
        <w:t xml:space="preserve">Отрицательным переносом </w:t>
      </w:r>
      <w:r w:rsidRPr="00415B15">
        <w:rPr>
          <w:color w:val="000000"/>
          <w:sz w:val="22"/>
          <w:szCs w:val="22"/>
        </w:rPr>
        <w:t>называется такое взаимодействие навыков</w:t>
      </w:r>
      <w:proofErr w:type="gramStart"/>
      <w:r w:rsidRPr="00415B15">
        <w:rPr>
          <w:color w:val="000000"/>
          <w:sz w:val="22"/>
          <w:szCs w:val="22"/>
        </w:rPr>
        <w:t xml:space="preserve"> ,</w:t>
      </w:r>
      <w:proofErr w:type="gramEnd"/>
      <w:r w:rsidRPr="00415B15">
        <w:rPr>
          <w:color w:val="000000"/>
          <w:sz w:val="22"/>
          <w:szCs w:val="22"/>
        </w:rPr>
        <w:t xml:space="preserve"> при котором ранее сформированный навык затрудняет процесс формирования последующего. </w:t>
      </w:r>
    </w:p>
    <w:p w:rsidR="00195E4D" w:rsidRPr="00415B15" w:rsidRDefault="00195E4D" w:rsidP="00195E4D">
      <w:pPr>
        <w:shd w:val="clear" w:color="auto" w:fill="FFFFFF"/>
        <w:autoSpaceDE w:val="0"/>
        <w:autoSpaceDN w:val="0"/>
        <w:adjustRightInd w:val="0"/>
        <w:jc w:val="both"/>
        <w:rPr>
          <w:sz w:val="22"/>
          <w:szCs w:val="22"/>
        </w:rPr>
      </w:pPr>
      <w:r w:rsidRPr="00415B15">
        <w:rPr>
          <w:color w:val="000000"/>
          <w:sz w:val="22"/>
          <w:szCs w:val="22"/>
        </w:rPr>
        <w:t>Перенос навыка может иметь различный характер.</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iCs/>
          <w:color w:val="000000"/>
          <w:sz w:val="22"/>
          <w:szCs w:val="22"/>
        </w:rPr>
        <w:t>Односторонний перенос</w:t>
      </w:r>
      <w:r w:rsidRPr="00415B15">
        <w:rPr>
          <w:i/>
          <w:iCs/>
          <w:color w:val="000000"/>
          <w:sz w:val="22"/>
          <w:szCs w:val="22"/>
        </w:rPr>
        <w:t xml:space="preserve">. </w:t>
      </w:r>
      <w:r w:rsidRPr="00415B15">
        <w:rPr>
          <w:color w:val="000000"/>
          <w:sz w:val="22"/>
          <w:szCs w:val="22"/>
        </w:rPr>
        <w:t>Он возникает в тех случаях, когда формирование одного навыка содействует образованию другого, а обратного влияния не обнаруживается.</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sz w:val="22"/>
          <w:szCs w:val="22"/>
        </w:rPr>
        <w:t>Взаимный перенос</w:t>
      </w:r>
      <w:r w:rsidRPr="00415B15">
        <w:rPr>
          <w:sz w:val="22"/>
          <w:szCs w:val="22"/>
        </w:rPr>
        <w:t xml:space="preserve"> – </w:t>
      </w:r>
      <w:r w:rsidRPr="00415B15">
        <w:rPr>
          <w:color w:val="000000"/>
          <w:sz w:val="22"/>
          <w:szCs w:val="22"/>
        </w:rPr>
        <w:t>это  перенос навыков с одного двигательного действия на другие и обратно.</w:t>
      </w:r>
    </w:p>
    <w:p w:rsidR="00195E4D" w:rsidRPr="00415B15" w:rsidRDefault="00195E4D" w:rsidP="00195E4D">
      <w:pPr>
        <w:shd w:val="clear" w:color="auto" w:fill="FFFFFF"/>
        <w:autoSpaceDE w:val="0"/>
        <w:autoSpaceDN w:val="0"/>
        <w:adjustRightInd w:val="0"/>
        <w:ind w:firstLine="567"/>
        <w:jc w:val="both"/>
        <w:rPr>
          <w:color w:val="000000"/>
          <w:sz w:val="22"/>
          <w:szCs w:val="22"/>
        </w:rPr>
      </w:pPr>
      <w:r w:rsidRPr="00415B15">
        <w:rPr>
          <w:b/>
          <w:color w:val="000000"/>
          <w:sz w:val="22"/>
          <w:szCs w:val="22"/>
        </w:rPr>
        <w:t>Прямой перенос</w:t>
      </w:r>
      <w:r w:rsidRPr="00415B15">
        <w:rPr>
          <w:color w:val="000000"/>
          <w:sz w:val="22"/>
          <w:szCs w:val="22"/>
        </w:rPr>
        <w:t xml:space="preserve"> – формирование одного навыка сразу же влияет на создание </w:t>
      </w:r>
      <w:proofErr w:type="gramStart"/>
      <w:r w:rsidRPr="00415B15">
        <w:rPr>
          <w:color w:val="000000"/>
          <w:sz w:val="22"/>
          <w:szCs w:val="22"/>
        </w:rPr>
        <w:t>другого</w:t>
      </w:r>
      <w:proofErr w:type="gramEnd"/>
      <w:r w:rsidRPr="00415B15">
        <w:rPr>
          <w:color w:val="000000"/>
          <w:sz w:val="22"/>
          <w:szCs w:val="22"/>
        </w:rPr>
        <w:t xml:space="preserve"> в каком – либо упражнении.</w:t>
      </w:r>
    </w:p>
    <w:p w:rsidR="00195E4D" w:rsidRPr="00415B15" w:rsidRDefault="00195E4D" w:rsidP="00195E4D">
      <w:pPr>
        <w:shd w:val="clear" w:color="auto" w:fill="FFFFFF"/>
        <w:autoSpaceDE w:val="0"/>
        <w:autoSpaceDN w:val="0"/>
        <w:adjustRightInd w:val="0"/>
        <w:ind w:firstLine="567"/>
        <w:jc w:val="both"/>
        <w:rPr>
          <w:color w:val="000000"/>
          <w:sz w:val="22"/>
          <w:szCs w:val="22"/>
        </w:rPr>
      </w:pPr>
      <w:r w:rsidRPr="00415B15">
        <w:rPr>
          <w:b/>
          <w:color w:val="000000"/>
          <w:sz w:val="22"/>
          <w:szCs w:val="22"/>
        </w:rPr>
        <w:t xml:space="preserve">Косвенный перенос </w:t>
      </w:r>
      <w:r w:rsidRPr="00415B15">
        <w:rPr>
          <w:color w:val="000000"/>
          <w:sz w:val="22"/>
          <w:szCs w:val="22"/>
        </w:rPr>
        <w:t xml:space="preserve">– ранее сформированный навык создает только благоприятные предпосылки для </w:t>
      </w:r>
      <w:proofErr w:type="gramStart"/>
      <w:r w:rsidRPr="00415B15">
        <w:rPr>
          <w:color w:val="000000"/>
          <w:sz w:val="22"/>
          <w:szCs w:val="22"/>
        </w:rPr>
        <w:t>приобретении</w:t>
      </w:r>
      <w:proofErr w:type="gramEnd"/>
      <w:r w:rsidRPr="00415B15">
        <w:rPr>
          <w:color w:val="000000"/>
          <w:sz w:val="22"/>
          <w:szCs w:val="22"/>
        </w:rPr>
        <w:t xml:space="preserve"> нового.</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b/>
          <w:iCs/>
          <w:color w:val="000000"/>
          <w:sz w:val="22"/>
          <w:szCs w:val="22"/>
        </w:rPr>
        <w:lastRenderedPageBreak/>
        <w:t>Ограниченный (частичный) перенос</w:t>
      </w:r>
      <w:r w:rsidRPr="00415B15">
        <w:rPr>
          <w:i/>
          <w:iCs/>
          <w:color w:val="000000"/>
          <w:sz w:val="22"/>
          <w:szCs w:val="22"/>
        </w:rPr>
        <w:t xml:space="preserve">. </w:t>
      </w:r>
      <w:r w:rsidRPr="00415B15">
        <w:rPr>
          <w:color w:val="000000"/>
          <w:sz w:val="22"/>
          <w:szCs w:val="22"/>
        </w:rPr>
        <w:t>Он происходит в тех случаях, когда структура изучаемых действий имеет большое сходство. В этом случае перенос навыков осуществляется в весьма узком диапазоне (например, перенос навыков удара в теннисе и бадминтоне, метание гранаты и копья). На принципе структурного сходства главных фаз осваиваемых движений планируется последовательность и преемственность заданий и вся система так называемых подводящих упражнений.</w:t>
      </w:r>
    </w:p>
    <w:p w:rsidR="00195E4D" w:rsidRPr="00415B15" w:rsidRDefault="00195E4D" w:rsidP="00195E4D">
      <w:pPr>
        <w:shd w:val="clear" w:color="auto" w:fill="FFFFFF"/>
        <w:autoSpaceDE w:val="0"/>
        <w:autoSpaceDN w:val="0"/>
        <w:adjustRightInd w:val="0"/>
        <w:ind w:firstLine="567"/>
        <w:jc w:val="both"/>
        <w:rPr>
          <w:color w:val="000000"/>
          <w:sz w:val="22"/>
          <w:szCs w:val="22"/>
        </w:rPr>
      </w:pPr>
      <w:r w:rsidRPr="00415B15">
        <w:rPr>
          <w:b/>
          <w:iCs/>
          <w:color w:val="000000"/>
          <w:sz w:val="22"/>
          <w:szCs w:val="22"/>
        </w:rPr>
        <w:t xml:space="preserve">Обобщенный </w:t>
      </w:r>
      <w:proofErr w:type="spellStart"/>
      <w:r w:rsidRPr="00415B15">
        <w:rPr>
          <w:b/>
          <w:iCs/>
          <w:color w:val="000000"/>
          <w:sz w:val="22"/>
          <w:szCs w:val="22"/>
        </w:rPr>
        <w:t>перенос</w:t>
      </w:r>
      <w:r w:rsidRPr="00415B15">
        <w:rPr>
          <w:color w:val="000000"/>
          <w:sz w:val="22"/>
          <w:szCs w:val="22"/>
        </w:rPr>
        <w:t>имеет</w:t>
      </w:r>
      <w:proofErr w:type="spellEnd"/>
      <w:r w:rsidRPr="00415B15">
        <w:rPr>
          <w:color w:val="000000"/>
          <w:sz w:val="22"/>
          <w:szCs w:val="22"/>
        </w:rPr>
        <w:t xml:space="preserve"> место в тех случаях, когда ранее освоенный навык влияет на формирование целого ряда движений, которые могут и не иметь структурного сходства с ним. </w:t>
      </w:r>
    </w:p>
    <w:p w:rsidR="00195E4D" w:rsidRPr="00400DB9" w:rsidRDefault="00195E4D" w:rsidP="00195E4D">
      <w:pPr>
        <w:pStyle w:val="a3"/>
        <w:jc w:val="both"/>
        <w:rPr>
          <w:rFonts w:ascii="Times New Roman" w:eastAsia="Times New Roman" w:hAnsi="Times New Roman"/>
          <w:color w:val="000000"/>
        </w:rPr>
      </w:pPr>
      <w:r w:rsidRPr="00415B15">
        <w:rPr>
          <w:rFonts w:ascii="Times New Roman" w:eastAsia="Times New Roman" w:hAnsi="Times New Roman"/>
          <w:b/>
          <w:iCs/>
          <w:color w:val="000000"/>
        </w:rPr>
        <w:t>Перекрестный перенос</w:t>
      </w:r>
      <w:r w:rsidRPr="00415B15">
        <w:rPr>
          <w:rFonts w:ascii="Times New Roman" w:eastAsia="Times New Roman" w:hAnsi="Times New Roman"/>
          <w:color w:val="000000"/>
        </w:rPr>
        <w:t xml:space="preserve">— </w:t>
      </w:r>
      <w:proofErr w:type="gramStart"/>
      <w:r w:rsidRPr="00415B15">
        <w:rPr>
          <w:rFonts w:ascii="Times New Roman" w:eastAsia="Times New Roman" w:hAnsi="Times New Roman"/>
          <w:color w:val="000000"/>
        </w:rPr>
        <w:t>эт</w:t>
      </w:r>
      <w:proofErr w:type="gramEnd"/>
      <w:r w:rsidRPr="00415B15">
        <w:rPr>
          <w:rFonts w:ascii="Times New Roman" w:eastAsia="Times New Roman" w:hAnsi="Times New Roman"/>
          <w:color w:val="000000"/>
        </w:rPr>
        <w:t>о перенос навыков на симметричные орга</w:t>
      </w:r>
      <w:r w:rsidRPr="00415B15">
        <w:rPr>
          <w:rFonts w:ascii="Times New Roman" w:eastAsia="Times New Roman" w:hAnsi="Times New Roman"/>
          <w:color w:val="000000"/>
        </w:rPr>
        <w:softHyphen/>
        <w:t>ны тела, когда, например, движение, освоенное правой рукой или но</w:t>
      </w:r>
      <w:r w:rsidRPr="00415B15">
        <w:rPr>
          <w:rFonts w:ascii="Times New Roman" w:eastAsia="Times New Roman" w:hAnsi="Times New Roman"/>
          <w:color w:val="000000"/>
        </w:rPr>
        <w:softHyphen/>
        <w:t>гой, без специальной подготовки может быть выполнено левой.</w:t>
      </w: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7. Основы воспитания физических качеств</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b/>
          <w:i/>
        </w:rPr>
        <w:t xml:space="preserve">Цель </w:t>
      </w:r>
      <w:proofErr w:type="spellStart"/>
      <w:r w:rsidRPr="00415B15">
        <w:rPr>
          <w:rFonts w:ascii="Times New Roman" w:hAnsi="Times New Roman" w:cs="Times New Roman"/>
          <w:b/>
          <w:i/>
        </w:rPr>
        <w:t>лекции</w:t>
      </w:r>
      <w:proofErr w:type="gramStart"/>
      <w:r w:rsidRPr="00415B15">
        <w:rPr>
          <w:rFonts w:ascii="Times New Roman" w:hAnsi="Times New Roman" w:cs="Times New Roman"/>
          <w:b/>
          <w:i/>
        </w:rPr>
        <w:t>:</w:t>
      </w:r>
      <w:r w:rsidRPr="00415B15">
        <w:rPr>
          <w:rFonts w:ascii="Times New Roman" w:hAnsi="Times New Roman" w:cs="Times New Roman"/>
        </w:rPr>
        <w:t>д</w:t>
      </w:r>
      <w:proofErr w:type="gramEnd"/>
      <w:r w:rsidRPr="00415B15">
        <w:rPr>
          <w:rFonts w:ascii="Times New Roman" w:hAnsi="Times New Roman" w:cs="Times New Roman"/>
        </w:rPr>
        <w:t>ать</w:t>
      </w:r>
      <w:proofErr w:type="spellEnd"/>
      <w:r w:rsidRPr="00415B15">
        <w:rPr>
          <w:rFonts w:ascii="Times New Roman" w:hAnsi="Times New Roman" w:cs="Times New Roman"/>
        </w:rPr>
        <w:t xml:space="preserve"> представление об основах воспитания физических качеств.</w:t>
      </w:r>
    </w:p>
    <w:p w:rsidR="00195E4D" w:rsidRPr="00415B15" w:rsidRDefault="00195E4D" w:rsidP="00195E4D">
      <w:pPr>
        <w:pStyle w:val="a3"/>
        <w:jc w:val="both"/>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r w:rsidRPr="00415B15">
        <w:rPr>
          <w:sz w:val="22"/>
          <w:szCs w:val="22"/>
        </w:rPr>
        <w:t>Понятие о физических способностях, основные формы их проявления</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r w:rsidRPr="00415B15">
        <w:rPr>
          <w:sz w:val="22"/>
          <w:szCs w:val="22"/>
        </w:rPr>
        <w:t>Основные закономерности развития физических способностей</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r w:rsidRPr="00415B15">
        <w:rPr>
          <w:sz w:val="22"/>
          <w:szCs w:val="22"/>
        </w:rPr>
        <w:t>Зависимость развития способностей от режима двигательной деятельности</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proofErr w:type="spellStart"/>
      <w:r w:rsidRPr="00415B15">
        <w:rPr>
          <w:sz w:val="22"/>
          <w:szCs w:val="22"/>
        </w:rPr>
        <w:t>Этапность</w:t>
      </w:r>
      <w:proofErr w:type="spellEnd"/>
      <w:r w:rsidRPr="00415B15">
        <w:rPr>
          <w:sz w:val="22"/>
          <w:szCs w:val="22"/>
        </w:rPr>
        <w:t xml:space="preserve"> развития физических способностей</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r w:rsidRPr="00415B15">
        <w:rPr>
          <w:sz w:val="22"/>
          <w:szCs w:val="22"/>
        </w:rPr>
        <w:t>Перенос физических способностей</w:t>
      </w:r>
    </w:p>
    <w:p w:rsidR="00195E4D" w:rsidRPr="00415B15" w:rsidRDefault="00195E4D" w:rsidP="000D3BA8">
      <w:pPr>
        <w:pStyle w:val="af"/>
        <w:numPr>
          <w:ilvl w:val="0"/>
          <w:numId w:val="34"/>
        </w:numPr>
        <w:shd w:val="clear" w:color="auto" w:fill="FFFFFF"/>
        <w:autoSpaceDE w:val="0"/>
        <w:autoSpaceDN w:val="0"/>
        <w:adjustRightInd w:val="0"/>
        <w:ind w:left="426"/>
        <w:jc w:val="both"/>
        <w:rPr>
          <w:sz w:val="22"/>
          <w:szCs w:val="22"/>
        </w:rPr>
      </w:pPr>
      <w:r w:rsidRPr="00415B15">
        <w:rPr>
          <w:sz w:val="22"/>
          <w:szCs w:val="22"/>
        </w:rPr>
        <w:t>Принципы развития физических способностей</w:t>
      </w:r>
    </w:p>
    <w:p w:rsidR="00195E4D" w:rsidRPr="00415B15" w:rsidRDefault="00195E4D" w:rsidP="00195E4D">
      <w:pPr>
        <w:shd w:val="clear" w:color="auto" w:fill="FFFFFF"/>
        <w:autoSpaceDE w:val="0"/>
        <w:autoSpaceDN w:val="0"/>
        <w:adjustRightInd w:val="0"/>
        <w:ind w:firstLine="567"/>
        <w:jc w:val="both"/>
        <w:rPr>
          <w:i/>
          <w:iCs/>
          <w:sz w:val="22"/>
          <w:szCs w:val="22"/>
        </w:rPr>
      </w:pPr>
      <w:r w:rsidRPr="00415B15">
        <w:rPr>
          <w:i/>
          <w:iCs/>
          <w:sz w:val="22"/>
          <w:szCs w:val="22"/>
        </w:rPr>
        <w:t>ФИЗИЧЕСКИЕ СПОСОБНОСТИ - это комплекс морфологических и психофизио</w:t>
      </w:r>
      <w:r w:rsidRPr="00415B15">
        <w:rPr>
          <w:i/>
          <w:iCs/>
          <w:sz w:val="22"/>
          <w:szCs w:val="22"/>
        </w:rPr>
        <w:softHyphen/>
        <w:t>логических свойств человека, отвечающих требованиям какого-либо вида мышеч</w:t>
      </w:r>
      <w:r w:rsidRPr="00415B15">
        <w:rPr>
          <w:i/>
          <w:iCs/>
          <w:sz w:val="22"/>
          <w:szCs w:val="22"/>
        </w:rPr>
        <w:softHyphen/>
        <w:t>ной деятельности и обеспечивающих эффективность её выполнения.</w:t>
      </w:r>
    </w:p>
    <w:p w:rsidR="00195E4D" w:rsidRPr="00415B15" w:rsidRDefault="00195E4D" w:rsidP="00195E4D">
      <w:pPr>
        <w:shd w:val="clear" w:color="auto" w:fill="FFFFFF"/>
        <w:autoSpaceDE w:val="0"/>
        <w:autoSpaceDN w:val="0"/>
        <w:adjustRightInd w:val="0"/>
        <w:ind w:firstLine="567"/>
        <w:jc w:val="both"/>
        <w:rPr>
          <w:sz w:val="22"/>
          <w:szCs w:val="22"/>
        </w:rPr>
      </w:pPr>
      <w:r w:rsidRPr="00415B15">
        <w:rPr>
          <w:sz w:val="22"/>
          <w:szCs w:val="22"/>
        </w:rPr>
        <w:t xml:space="preserve">Физические способности развиваются в процессе деятельности, требующей не только их проявления, но и определенного режима её выполнения. Под режимом подразумевается точно установленный порядок чередования работы, связанной с выполнением каких-либо физических упражнений и интервалов отдыха между ними в рамках одного занятия или в системе занятий. Важную роль в построении нужных </w:t>
      </w:r>
      <w:proofErr w:type="gramStart"/>
      <w:r w:rsidRPr="00415B15">
        <w:rPr>
          <w:sz w:val="22"/>
          <w:szCs w:val="22"/>
        </w:rPr>
        <w:t>режимов</w:t>
      </w:r>
      <w:proofErr w:type="gramEnd"/>
      <w:r w:rsidRPr="00415B15">
        <w:rPr>
          <w:sz w:val="22"/>
          <w:szCs w:val="22"/>
        </w:rPr>
        <w:t xml:space="preserve"> прежде всего играют фазовые колебания работоспособности человека. В процессе выполнения физических упражнений уровень работоспособности посте</w:t>
      </w:r>
      <w:r w:rsidRPr="00415B15">
        <w:rPr>
          <w:sz w:val="22"/>
          <w:szCs w:val="22"/>
        </w:rPr>
        <w:softHyphen/>
        <w:t>пенно снижается в связи с расходованием энергетических и функциональных ре</w:t>
      </w:r>
      <w:r w:rsidRPr="00415B15">
        <w:rPr>
          <w:sz w:val="22"/>
          <w:szCs w:val="22"/>
        </w:rPr>
        <w:softHyphen/>
        <w:t>сурсов организма. При отдыхе (после окончания упражнения) происходит восста</w:t>
      </w:r>
      <w:r w:rsidRPr="00415B15">
        <w:rPr>
          <w:sz w:val="22"/>
          <w:szCs w:val="22"/>
        </w:rPr>
        <w:softHyphen/>
        <w:t>новление работоспособности. Организм человека при этом проходит ряд состоя</w:t>
      </w:r>
      <w:r w:rsidRPr="00415B15">
        <w:rPr>
          <w:sz w:val="22"/>
          <w:szCs w:val="22"/>
        </w:rPr>
        <w:softHyphen/>
        <w:t>ний: фазу пониженной работоспособности; фазу полного восстановления работос</w:t>
      </w:r>
      <w:r w:rsidRPr="00415B15">
        <w:rPr>
          <w:sz w:val="22"/>
          <w:szCs w:val="22"/>
        </w:rPr>
        <w:softHyphen/>
        <w:t xml:space="preserve">пособности и, наконец, фазу </w:t>
      </w:r>
      <w:proofErr w:type="spellStart"/>
      <w:r w:rsidRPr="00415B15">
        <w:rPr>
          <w:sz w:val="22"/>
          <w:szCs w:val="22"/>
        </w:rPr>
        <w:t>сверхвосстановления</w:t>
      </w:r>
      <w:proofErr w:type="spellEnd"/>
      <w:r w:rsidRPr="00415B15">
        <w:rPr>
          <w:sz w:val="22"/>
          <w:szCs w:val="22"/>
        </w:rPr>
        <w:t>, т.е. повышенной работоспособности. Каждая из перечисленных фаз имеет определенную длитель</w:t>
      </w:r>
      <w:r w:rsidRPr="00415B15">
        <w:rPr>
          <w:sz w:val="22"/>
          <w:szCs w:val="22"/>
        </w:rPr>
        <w:softHyphen/>
        <w:t>ность, зависящую помимо прочих условий от характера, интенсивности и продол</w:t>
      </w:r>
      <w:r w:rsidRPr="00415B15">
        <w:rPr>
          <w:sz w:val="22"/>
          <w:szCs w:val="22"/>
        </w:rPr>
        <w:softHyphen/>
        <w:t>жительности проделанной работы.</w:t>
      </w:r>
    </w:p>
    <w:p w:rsidR="00195E4D" w:rsidRPr="00415B15" w:rsidRDefault="00195E4D" w:rsidP="00195E4D">
      <w:pPr>
        <w:ind w:firstLine="567"/>
        <w:jc w:val="both"/>
        <w:rPr>
          <w:sz w:val="22"/>
          <w:szCs w:val="22"/>
        </w:rPr>
      </w:pPr>
      <w:r w:rsidRPr="00415B15">
        <w:rPr>
          <w:sz w:val="22"/>
          <w:szCs w:val="22"/>
        </w:rPr>
        <w:t>В динамике развития физических способностей при многократном, длительном выполнении одних и тех же нагрузок условно можно выделить три относительно самостоятельных этапа:</w:t>
      </w:r>
    </w:p>
    <w:p w:rsidR="00195E4D" w:rsidRPr="00415B15" w:rsidRDefault="00195E4D" w:rsidP="00195E4D">
      <w:pPr>
        <w:jc w:val="both"/>
        <w:rPr>
          <w:sz w:val="22"/>
          <w:szCs w:val="22"/>
        </w:rPr>
      </w:pPr>
      <w:r w:rsidRPr="00415B15">
        <w:rPr>
          <w:i/>
          <w:iCs/>
          <w:sz w:val="22"/>
          <w:szCs w:val="22"/>
          <w:u w:val="single"/>
        </w:rPr>
        <w:t>Первый</w:t>
      </w:r>
      <w:r w:rsidRPr="00415B15">
        <w:rPr>
          <w:i/>
          <w:iCs/>
          <w:sz w:val="22"/>
          <w:szCs w:val="22"/>
        </w:rPr>
        <w:t xml:space="preserve"> - </w:t>
      </w:r>
      <w:r w:rsidRPr="00415B15">
        <w:rPr>
          <w:sz w:val="22"/>
          <w:szCs w:val="22"/>
        </w:rPr>
        <w:t>повышения уровня развития способностей.</w:t>
      </w:r>
    </w:p>
    <w:p w:rsidR="00195E4D" w:rsidRPr="00415B15" w:rsidRDefault="00195E4D" w:rsidP="00195E4D">
      <w:pPr>
        <w:jc w:val="both"/>
        <w:rPr>
          <w:sz w:val="22"/>
          <w:szCs w:val="22"/>
        </w:rPr>
      </w:pPr>
      <w:r w:rsidRPr="00415B15">
        <w:rPr>
          <w:i/>
          <w:iCs/>
          <w:sz w:val="22"/>
          <w:szCs w:val="22"/>
          <w:u w:val="single"/>
        </w:rPr>
        <w:t>Второй</w:t>
      </w:r>
      <w:r w:rsidRPr="00415B15">
        <w:rPr>
          <w:i/>
          <w:iCs/>
          <w:sz w:val="22"/>
          <w:szCs w:val="22"/>
        </w:rPr>
        <w:t xml:space="preserve"> - </w:t>
      </w:r>
      <w:r w:rsidRPr="00415B15">
        <w:rPr>
          <w:sz w:val="22"/>
          <w:szCs w:val="22"/>
        </w:rPr>
        <w:t>достижения максимальных показателей в развитии способностей.</w:t>
      </w:r>
    </w:p>
    <w:p w:rsidR="00195E4D" w:rsidRPr="00415B15" w:rsidRDefault="00195E4D" w:rsidP="00195E4D">
      <w:pPr>
        <w:jc w:val="both"/>
        <w:rPr>
          <w:sz w:val="22"/>
          <w:szCs w:val="22"/>
        </w:rPr>
      </w:pPr>
      <w:r w:rsidRPr="00415B15">
        <w:rPr>
          <w:i/>
          <w:iCs/>
          <w:sz w:val="22"/>
          <w:szCs w:val="22"/>
          <w:u w:val="single"/>
        </w:rPr>
        <w:t>Третий</w:t>
      </w:r>
      <w:r w:rsidRPr="00415B15">
        <w:rPr>
          <w:i/>
          <w:iCs/>
          <w:sz w:val="22"/>
          <w:szCs w:val="22"/>
        </w:rPr>
        <w:t xml:space="preserve"> - </w:t>
      </w:r>
      <w:r w:rsidRPr="00415B15">
        <w:rPr>
          <w:sz w:val="22"/>
          <w:szCs w:val="22"/>
        </w:rPr>
        <w:t>снижения показателей развития физических способностей.</w:t>
      </w:r>
    </w:p>
    <w:p w:rsidR="00195E4D" w:rsidRPr="00415B15" w:rsidRDefault="00195E4D" w:rsidP="00195E4D">
      <w:pPr>
        <w:jc w:val="both"/>
        <w:rPr>
          <w:sz w:val="22"/>
          <w:szCs w:val="22"/>
        </w:rPr>
      </w:pPr>
      <w:r w:rsidRPr="00415B15">
        <w:rPr>
          <w:i/>
          <w:iCs/>
          <w:sz w:val="22"/>
          <w:szCs w:val="22"/>
          <w:u w:val="single"/>
        </w:rPr>
        <w:t xml:space="preserve">На первом </w:t>
      </w:r>
      <w:proofErr w:type="spellStart"/>
      <w:r w:rsidRPr="00415B15">
        <w:rPr>
          <w:i/>
          <w:iCs/>
          <w:sz w:val="22"/>
          <w:szCs w:val="22"/>
          <w:u w:val="single"/>
        </w:rPr>
        <w:t>этапе</w:t>
      </w:r>
      <w:r w:rsidRPr="00415B15">
        <w:rPr>
          <w:sz w:val="22"/>
          <w:szCs w:val="22"/>
        </w:rPr>
        <w:t>в</w:t>
      </w:r>
      <w:proofErr w:type="spellEnd"/>
      <w:r w:rsidRPr="00415B15">
        <w:rPr>
          <w:sz w:val="22"/>
          <w:szCs w:val="22"/>
        </w:rPr>
        <w:t xml:space="preserve"> результате применения нагрузки происходят всесторонние приспособительные изменения в организме, которые вызывают постепенное рас</w:t>
      </w:r>
      <w:r w:rsidRPr="00415B15">
        <w:rPr>
          <w:sz w:val="22"/>
          <w:szCs w:val="22"/>
        </w:rPr>
        <w:softHyphen/>
        <w:t>ширение его функциональных возможностей и поступательный рост физических способностей, обусловленных спецификой двигательной деятельности.</w:t>
      </w:r>
    </w:p>
    <w:p w:rsidR="00195E4D" w:rsidRPr="00415B15" w:rsidRDefault="00195E4D" w:rsidP="00195E4D">
      <w:pPr>
        <w:jc w:val="both"/>
        <w:rPr>
          <w:sz w:val="22"/>
          <w:szCs w:val="22"/>
        </w:rPr>
      </w:pPr>
      <w:r w:rsidRPr="00415B15">
        <w:rPr>
          <w:i/>
          <w:iCs/>
          <w:sz w:val="22"/>
          <w:szCs w:val="22"/>
          <w:u w:val="single"/>
        </w:rPr>
        <w:t xml:space="preserve">На втором </w:t>
      </w:r>
      <w:proofErr w:type="spellStart"/>
      <w:r w:rsidRPr="00415B15">
        <w:rPr>
          <w:i/>
          <w:iCs/>
          <w:sz w:val="22"/>
          <w:szCs w:val="22"/>
          <w:u w:val="single"/>
        </w:rPr>
        <w:t>этапе</w:t>
      </w:r>
      <w:proofErr w:type="gramStart"/>
      <w:r w:rsidRPr="00415B15">
        <w:rPr>
          <w:i/>
          <w:iCs/>
          <w:sz w:val="22"/>
          <w:szCs w:val="22"/>
          <w:u w:val="single"/>
        </w:rPr>
        <w:t>,</w:t>
      </w:r>
      <w:r w:rsidRPr="00415B15">
        <w:rPr>
          <w:sz w:val="22"/>
          <w:szCs w:val="22"/>
        </w:rPr>
        <w:t>п</w:t>
      </w:r>
      <w:proofErr w:type="gramEnd"/>
      <w:r w:rsidRPr="00415B15">
        <w:rPr>
          <w:sz w:val="22"/>
          <w:szCs w:val="22"/>
        </w:rPr>
        <w:t>о</w:t>
      </w:r>
      <w:proofErr w:type="spellEnd"/>
      <w:r w:rsidRPr="00415B15">
        <w:rPr>
          <w:sz w:val="22"/>
          <w:szCs w:val="22"/>
        </w:rPr>
        <w:t xml:space="preserve"> мере развития приспособительных изменений, стандарт</w:t>
      </w:r>
      <w:r w:rsidRPr="00415B15">
        <w:rPr>
          <w:sz w:val="22"/>
          <w:szCs w:val="22"/>
        </w:rPr>
        <w:softHyphen/>
        <w:t>ная нагрузка будет вызывать все меньшие и меньшие функциональные сдвиги в орга</w:t>
      </w:r>
      <w:r w:rsidRPr="00415B15">
        <w:rPr>
          <w:sz w:val="22"/>
          <w:szCs w:val="22"/>
        </w:rPr>
        <w:softHyphen/>
        <w:t xml:space="preserve">низме. Это является одним из признаков перехода приспособительных процессов в стадию устойчивой адаптации. Возможности органов и </w:t>
      </w:r>
      <w:proofErr w:type="gramStart"/>
      <w:r w:rsidRPr="00415B15">
        <w:rPr>
          <w:sz w:val="22"/>
          <w:szCs w:val="22"/>
        </w:rPr>
        <w:t>систем, лежащих в основе проявления соответствующих способностей увеличиваются</w:t>
      </w:r>
      <w:proofErr w:type="gramEnd"/>
      <w:r w:rsidRPr="00415B15">
        <w:rPr>
          <w:sz w:val="22"/>
          <w:szCs w:val="22"/>
        </w:rPr>
        <w:t xml:space="preserve"> значительным образом. Повышается экономичность и </w:t>
      </w:r>
      <w:proofErr w:type="spellStart"/>
      <w:r w:rsidRPr="00415B15">
        <w:rPr>
          <w:sz w:val="22"/>
          <w:szCs w:val="22"/>
        </w:rPr>
        <w:t>взаимосогласованность</w:t>
      </w:r>
      <w:proofErr w:type="spellEnd"/>
      <w:r w:rsidRPr="00415B15">
        <w:rPr>
          <w:sz w:val="22"/>
          <w:szCs w:val="22"/>
        </w:rPr>
        <w:t xml:space="preserve"> в их деятельности. Все это создает условия для максимального проявления способностей.</w:t>
      </w:r>
    </w:p>
    <w:p w:rsidR="00195E4D" w:rsidRPr="00415B15" w:rsidRDefault="00195E4D" w:rsidP="00195E4D">
      <w:pPr>
        <w:shd w:val="clear" w:color="auto" w:fill="FFFFFF"/>
        <w:autoSpaceDE w:val="0"/>
        <w:autoSpaceDN w:val="0"/>
        <w:adjustRightInd w:val="0"/>
        <w:jc w:val="both"/>
        <w:rPr>
          <w:sz w:val="22"/>
          <w:szCs w:val="22"/>
        </w:rPr>
      </w:pPr>
      <w:r w:rsidRPr="00415B15">
        <w:rPr>
          <w:i/>
          <w:iCs/>
          <w:sz w:val="22"/>
          <w:szCs w:val="22"/>
          <w:u w:val="single"/>
        </w:rPr>
        <w:t xml:space="preserve">На третьем </w:t>
      </w:r>
      <w:proofErr w:type="spellStart"/>
      <w:r w:rsidRPr="00415B15">
        <w:rPr>
          <w:i/>
          <w:iCs/>
          <w:sz w:val="22"/>
          <w:szCs w:val="22"/>
          <w:u w:val="single"/>
        </w:rPr>
        <w:t>этапе</w:t>
      </w:r>
      <w:r w:rsidRPr="00415B15">
        <w:rPr>
          <w:sz w:val="22"/>
          <w:szCs w:val="22"/>
        </w:rPr>
        <w:t>данная</w:t>
      </w:r>
      <w:proofErr w:type="spellEnd"/>
      <w:r w:rsidRPr="00415B15">
        <w:rPr>
          <w:sz w:val="22"/>
          <w:szCs w:val="22"/>
        </w:rPr>
        <w:t xml:space="preserve"> нагрузка в связи с возросшими функциональными воз</w:t>
      </w:r>
      <w:r w:rsidRPr="00415B15">
        <w:rPr>
          <w:sz w:val="22"/>
          <w:szCs w:val="22"/>
        </w:rPr>
        <w:softHyphen/>
        <w:t>можностями организма перестает вызывать приспособительные сдвиги и не обес</w:t>
      </w:r>
      <w:r w:rsidRPr="00415B15">
        <w:rPr>
          <w:sz w:val="22"/>
          <w:szCs w:val="22"/>
        </w:rPr>
        <w:softHyphen/>
        <w:t>печивает дальнейший рост способностей, т.е. развивающий эффект её снижается, или почти полностью исчезает. Для того</w:t>
      </w:r>
      <w:proofErr w:type="gramStart"/>
      <w:r w:rsidRPr="00415B15">
        <w:rPr>
          <w:sz w:val="22"/>
          <w:szCs w:val="22"/>
        </w:rPr>
        <w:t>,</w:t>
      </w:r>
      <w:proofErr w:type="gramEnd"/>
      <w:r w:rsidRPr="00415B15">
        <w:rPr>
          <w:sz w:val="22"/>
          <w:szCs w:val="22"/>
        </w:rPr>
        <w:t xml:space="preserve"> чтобы происходил последующий прогресс в развитии способностей необходимо изменить характер и содержание применяе</w:t>
      </w:r>
      <w:r w:rsidRPr="00415B15">
        <w:rPr>
          <w:sz w:val="22"/>
          <w:szCs w:val="22"/>
        </w:rPr>
        <w:softHyphen/>
        <w:t>мых нагрузок (выбрать иные упражнения, увеличить интенсивность работы, её дли</w:t>
      </w:r>
      <w:r w:rsidRPr="00415B15">
        <w:rPr>
          <w:sz w:val="22"/>
          <w:szCs w:val="22"/>
        </w:rPr>
        <w:softHyphen/>
        <w:t>тельность или условия выполнения упражнений), создав тем самым новые повы</w:t>
      </w:r>
      <w:r w:rsidRPr="00415B15">
        <w:rPr>
          <w:sz w:val="22"/>
          <w:szCs w:val="22"/>
        </w:rPr>
        <w:softHyphen/>
        <w:t xml:space="preserve">шенные требования к физическим способностям. Иными словами </w:t>
      </w:r>
      <w:proofErr w:type="gramStart"/>
      <w:r w:rsidRPr="00415B15">
        <w:rPr>
          <w:sz w:val="22"/>
          <w:szCs w:val="22"/>
        </w:rPr>
        <w:t>следует</w:t>
      </w:r>
      <w:proofErr w:type="gramEnd"/>
      <w:r w:rsidRPr="00415B15">
        <w:rPr>
          <w:sz w:val="22"/>
          <w:szCs w:val="22"/>
        </w:rPr>
        <w:t xml:space="preserve"> как бы перевести развитие способностей на первый этап.</w:t>
      </w:r>
    </w:p>
    <w:p w:rsidR="00195E4D" w:rsidRPr="00415B15" w:rsidRDefault="00195E4D" w:rsidP="00195E4D">
      <w:pPr>
        <w:ind w:firstLine="708"/>
        <w:jc w:val="both"/>
        <w:rPr>
          <w:sz w:val="22"/>
          <w:szCs w:val="22"/>
        </w:rPr>
      </w:pPr>
      <w:r w:rsidRPr="00415B15">
        <w:rPr>
          <w:sz w:val="22"/>
          <w:szCs w:val="22"/>
        </w:rPr>
        <w:t>Различные физические способности развиваются в тесном взаимодействии друг с другом. Такое явление, когда направленное изменение в уровне развития одной способности влечет за собой изменения в уровне развития другой, получило на</w:t>
      </w:r>
      <w:r w:rsidRPr="00415B15">
        <w:rPr>
          <w:sz w:val="22"/>
          <w:szCs w:val="22"/>
        </w:rPr>
        <w:softHyphen/>
        <w:t>звание "перенос физических способностей".</w:t>
      </w:r>
    </w:p>
    <w:p w:rsidR="00195E4D" w:rsidRPr="00415B15" w:rsidRDefault="00195E4D" w:rsidP="00195E4D">
      <w:pPr>
        <w:jc w:val="both"/>
        <w:rPr>
          <w:sz w:val="22"/>
          <w:szCs w:val="22"/>
        </w:rPr>
      </w:pPr>
      <w:r w:rsidRPr="00415B15">
        <w:rPr>
          <w:sz w:val="22"/>
          <w:szCs w:val="22"/>
        </w:rPr>
        <w:lastRenderedPageBreak/>
        <w:tab/>
        <w:t xml:space="preserve">Перенос может быть </w:t>
      </w:r>
      <w:r w:rsidRPr="00415B15">
        <w:rPr>
          <w:i/>
          <w:iCs/>
          <w:sz w:val="22"/>
          <w:szCs w:val="22"/>
          <w:u w:val="single"/>
        </w:rPr>
        <w:t xml:space="preserve">положительным и </w:t>
      </w:r>
      <w:proofErr w:type="spellStart"/>
      <w:r w:rsidRPr="00415B15">
        <w:rPr>
          <w:i/>
          <w:iCs/>
          <w:sz w:val="22"/>
          <w:szCs w:val="22"/>
          <w:u w:val="single"/>
        </w:rPr>
        <w:t>отрицательным</w:t>
      </w:r>
      <w:proofErr w:type="gramStart"/>
      <w:r w:rsidRPr="00415B15">
        <w:rPr>
          <w:i/>
          <w:iCs/>
          <w:sz w:val="22"/>
          <w:szCs w:val="22"/>
          <w:u w:val="single"/>
        </w:rPr>
        <w:t>.</w:t>
      </w:r>
      <w:r w:rsidRPr="00415B15">
        <w:rPr>
          <w:sz w:val="22"/>
          <w:szCs w:val="22"/>
        </w:rPr>
        <w:t>П</w:t>
      </w:r>
      <w:proofErr w:type="gramEnd"/>
      <w:r w:rsidRPr="00415B15">
        <w:rPr>
          <w:sz w:val="22"/>
          <w:szCs w:val="22"/>
        </w:rPr>
        <w:t>ри</w:t>
      </w:r>
      <w:proofErr w:type="spellEnd"/>
      <w:r w:rsidRPr="00415B15">
        <w:rPr>
          <w:sz w:val="22"/>
          <w:szCs w:val="22"/>
        </w:rPr>
        <w:t xml:space="preserve"> положительном пе</w:t>
      </w:r>
      <w:r w:rsidRPr="00415B15">
        <w:rPr>
          <w:sz w:val="22"/>
          <w:szCs w:val="22"/>
        </w:rPr>
        <w:softHyphen/>
        <w:t>реносе развитие одной способности содействует совершенствованию другой. На</w:t>
      </w:r>
      <w:r w:rsidRPr="00415B15">
        <w:rPr>
          <w:sz w:val="22"/>
          <w:szCs w:val="22"/>
        </w:rPr>
        <w:softHyphen/>
        <w:t>пример, увеличение "взрывной силы" - росту быстроты движений. Отрицательный перенос характеризуется тем, что развитие одной способности тормозит рост дру</w:t>
      </w:r>
      <w:r w:rsidRPr="00415B15">
        <w:rPr>
          <w:sz w:val="22"/>
          <w:szCs w:val="22"/>
        </w:rPr>
        <w:softHyphen/>
        <w:t>гой или понижает уровень её развития.</w:t>
      </w:r>
    </w:p>
    <w:p w:rsidR="00195E4D" w:rsidRPr="00415B15" w:rsidRDefault="00195E4D" w:rsidP="00195E4D">
      <w:pPr>
        <w:jc w:val="both"/>
        <w:rPr>
          <w:sz w:val="22"/>
          <w:szCs w:val="22"/>
        </w:rPr>
      </w:pPr>
      <w:r w:rsidRPr="00415B15">
        <w:rPr>
          <w:sz w:val="22"/>
          <w:szCs w:val="22"/>
        </w:rPr>
        <w:tab/>
        <w:t>Перенос бывает однородным и разнородным. При однородном переносе наблю</w:t>
      </w:r>
      <w:r w:rsidRPr="00415B15">
        <w:rPr>
          <w:sz w:val="22"/>
          <w:szCs w:val="22"/>
        </w:rPr>
        <w:softHyphen/>
        <w:t>дается повышение уровня одной и той же способности в применявшихся и не при</w:t>
      </w:r>
      <w:r w:rsidRPr="00415B15">
        <w:rPr>
          <w:sz w:val="22"/>
          <w:szCs w:val="22"/>
        </w:rPr>
        <w:softHyphen/>
        <w:t>менявшихся упражнениях. Например, повышение уровня силовой выносливости при сгибании - разгибании рук в висе приводит к изменению той же способности в сги</w:t>
      </w:r>
      <w:r w:rsidRPr="00415B15">
        <w:rPr>
          <w:sz w:val="22"/>
          <w:szCs w:val="22"/>
        </w:rPr>
        <w:softHyphen/>
        <w:t>бании и разгибании рук в упоре лежа. При разнородном переносе тренировка, на</w:t>
      </w:r>
      <w:r w:rsidRPr="00415B15">
        <w:rPr>
          <w:sz w:val="22"/>
          <w:szCs w:val="22"/>
        </w:rPr>
        <w:softHyphen/>
        <w:t>правленная на развитие одной способности, приводит к изменению уровня как этой, так и других физических способностей.</w:t>
      </w:r>
    </w:p>
    <w:p w:rsidR="00195E4D" w:rsidRPr="00415B15" w:rsidRDefault="00195E4D" w:rsidP="00195E4D">
      <w:pPr>
        <w:jc w:val="both"/>
        <w:rPr>
          <w:sz w:val="22"/>
          <w:szCs w:val="22"/>
        </w:rPr>
      </w:pPr>
      <w:r w:rsidRPr="00415B15">
        <w:rPr>
          <w:sz w:val="22"/>
          <w:szCs w:val="22"/>
        </w:rPr>
        <w:tab/>
        <w:t xml:space="preserve">Перенос может быть </w:t>
      </w:r>
      <w:r w:rsidRPr="00415B15">
        <w:rPr>
          <w:i/>
          <w:iCs/>
          <w:sz w:val="22"/>
          <w:szCs w:val="22"/>
          <w:u w:val="single"/>
        </w:rPr>
        <w:t>взаимны</w:t>
      </w:r>
      <w:proofErr w:type="gramStart"/>
      <w:r w:rsidRPr="00415B15">
        <w:rPr>
          <w:i/>
          <w:iCs/>
          <w:sz w:val="22"/>
          <w:szCs w:val="22"/>
          <w:u w:val="single"/>
        </w:rPr>
        <w:t>м</w:t>
      </w:r>
      <w:r w:rsidRPr="00415B15">
        <w:rPr>
          <w:sz w:val="22"/>
          <w:szCs w:val="22"/>
        </w:rPr>
        <w:t>(</w:t>
      </w:r>
      <w:proofErr w:type="gramEnd"/>
      <w:r w:rsidRPr="00415B15">
        <w:rPr>
          <w:sz w:val="22"/>
          <w:szCs w:val="22"/>
        </w:rPr>
        <w:t>например, если при развитии силовых способ</w:t>
      </w:r>
      <w:r w:rsidRPr="00415B15">
        <w:rPr>
          <w:sz w:val="22"/>
          <w:szCs w:val="22"/>
        </w:rPr>
        <w:softHyphen/>
        <w:t>ностей совершенствуются скоростные, а при совершенствовании скоростных - си</w:t>
      </w:r>
      <w:r w:rsidRPr="00415B15">
        <w:rPr>
          <w:sz w:val="22"/>
          <w:szCs w:val="22"/>
        </w:rPr>
        <w:softHyphen/>
        <w:t xml:space="preserve">ловые) и </w:t>
      </w:r>
      <w:r w:rsidRPr="00415B15">
        <w:rPr>
          <w:i/>
          <w:iCs/>
          <w:sz w:val="22"/>
          <w:szCs w:val="22"/>
          <w:u w:val="single"/>
        </w:rPr>
        <w:t>односторонним</w:t>
      </w:r>
      <w:r w:rsidRPr="00415B15">
        <w:rPr>
          <w:sz w:val="22"/>
          <w:szCs w:val="22"/>
        </w:rPr>
        <w:t>(например, если при развитии быстроты движений совер</w:t>
      </w:r>
      <w:r w:rsidRPr="00415B15">
        <w:rPr>
          <w:sz w:val="22"/>
          <w:szCs w:val="22"/>
        </w:rPr>
        <w:softHyphen/>
        <w:t>шенствуется и время реакции, а упражнения, направленные на улучшение времени реакции, никак не оказывают влияния на развитие быстроты движений).</w:t>
      </w:r>
    </w:p>
    <w:p w:rsidR="00195E4D" w:rsidRPr="00415B15" w:rsidRDefault="00195E4D" w:rsidP="00195E4D">
      <w:pPr>
        <w:shd w:val="clear" w:color="auto" w:fill="FFFFFF"/>
        <w:autoSpaceDE w:val="0"/>
        <w:autoSpaceDN w:val="0"/>
        <w:adjustRightInd w:val="0"/>
        <w:jc w:val="both"/>
        <w:rPr>
          <w:sz w:val="22"/>
          <w:szCs w:val="22"/>
        </w:rPr>
      </w:pPr>
      <w:r w:rsidRPr="00415B15">
        <w:rPr>
          <w:sz w:val="22"/>
          <w:szCs w:val="22"/>
        </w:rPr>
        <w:tab/>
        <w:t xml:space="preserve">Наконец, выделяют </w:t>
      </w:r>
      <w:r w:rsidRPr="00415B15">
        <w:rPr>
          <w:i/>
          <w:iCs/>
          <w:sz w:val="22"/>
          <w:szCs w:val="22"/>
        </w:rPr>
        <w:t xml:space="preserve">прямой и </w:t>
      </w:r>
      <w:r w:rsidRPr="00415B15">
        <w:rPr>
          <w:sz w:val="22"/>
          <w:szCs w:val="22"/>
        </w:rPr>
        <w:t xml:space="preserve">опосредованный </w:t>
      </w:r>
      <w:r w:rsidRPr="00415B15">
        <w:rPr>
          <w:i/>
          <w:iCs/>
          <w:sz w:val="22"/>
          <w:szCs w:val="22"/>
        </w:rPr>
        <w:t xml:space="preserve">перенос. </w:t>
      </w:r>
      <w:r w:rsidRPr="00415B15">
        <w:rPr>
          <w:sz w:val="22"/>
          <w:szCs w:val="22"/>
        </w:rPr>
        <w:t>При прямом переносе повышение уровня развития одной способности непосредственно сказывается на развитии другой. Например, повышение уровня скоростно-силовой подготовлен</w:t>
      </w:r>
      <w:r w:rsidRPr="00415B15">
        <w:rPr>
          <w:sz w:val="22"/>
          <w:szCs w:val="22"/>
        </w:rPr>
        <w:softHyphen/>
        <w:t>ности мышц нижних конечностей у бегунов на короткие дистанции сразу же сопро</w:t>
      </w:r>
      <w:r w:rsidRPr="00415B15">
        <w:rPr>
          <w:sz w:val="22"/>
          <w:szCs w:val="22"/>
        </w:rPr>
        <w:softHyphen/>
        <w:t>вождается увеличением скорости бега. При опосредованном переносе создаются только предпосылки для совершенствования какой-либо другой способности. На</w:t>
      </w:r>
      <w:r w:rsidRPr="00415B15">
        <w:rPr>
          <w:sz w:val="22"/>
          <w:szCs w:val="22"/>
        </w:rPr>
        <w:softHyphen/>
        <w:t>пример, максимальная сила ног спринтера не имеет прямой существенной связи с результатом скоростного бега.</w:t>
      </w:r>
    </w:p>
    <w:p w:rsidR="00195E4D" w:rsidRPr="00415B15" w:rsidRDefault="00195E4D" w:rsidP="00195E4D">
      <w:pPr>
        <w:ind w:firstLine="708"/>
        <w:jc w:val="both"/>
        <w:rPr>
          <w:sz w:val="22"/>
          <w:szCs w:val="22"/>
        </w:rPr>
      </w:pPr>
      <w:r w:rsidRPr="00415B15">
        <w:rPr>
          <w:sz w:val="22"/>
          <w:szCs w:val="22"/>
        </w:rPr>
        <w:t>Процессы обучения движениям и развития физических способностей подчиняются разным закономерностям, несмотря на то, что объект воздействия у них один - конкретный человек, выполняющий физические упражнения. Специфичность за</w:t>
      </w:r>
      <w:r w:rsidRPr="00415B15">
        <w:rPr>
          <w:sz w:val="22"/>
          <w:szCs w:val="22"/>
        </w:rPr>
        <w:softHyphen/>
        <w:t>кономерностей требует и соответствующих педагогических (методических) воздей</w:t>
      </w:r>
      <w:r w:rsidRPr="00415B15">
        <w:rPr>
          <w:sz w:val="22"/>
          <w:szCs w:val="22"/>
        </w:rPr>
        <w:softHyphen/>
        <w:t xml:space="preserve">ствий их реализации: для обучения движениям - одни педагогические принципы, для развития физических способностей - другие. </w:t>
      </w:r>
      <w:r w:rsidRPr="00415B15">
        <w:rPr>
          <w:sz w:val="22"/>
          <w:szCs w:val="22"/>
        </w:rPr>
        <w:tab/>
        <w:t>Человеку, ведущему педагогический проце</w:t>
      </w:r>
      <w:proofErr w:type="gramStart"/>
      <w:r w:rsidRPr="00415B15">
        <w:rPr>
          <w:sz w:val="22"/>
          <w:szCs w:val="22"/>
        </w:rPr>
        <w:t>сс в сф</w:t>
      </w:r>
      <w:proofErr w:type="gramEnd"/>
      <w:r w:rsidRPr="00415B15">
        <w:rPr>
          <w:sz w:val="22"/>
          <w:szCs w:val="22"/>
        </w:rPr>
        <w:t>ере физической культуры, при</w:t>
      </w:r>
      <w:r w:rsidRPr="00415B15">
        <w:rPr>
          <w:sz w:val="22"/>
          <w:szCs w:val="22"/>
        </w:rPr>
        <w:softHyphen/>
        <w:t>ходится его строить в соответствии не только с принципами обучения и воспита</w:t>
      </w:r>
      <w:r w:rsidRPr="00415B15">
        <w:rPr>
          <w:sz w:val="22"/>
          <w:szCs w:val="22"/>
        </w:rPr>
        <w:softHyphen/>
        <w:t xml:space="preserve">ния, но и еще и с принципами развития физических способностей. </w:t>
      </w:r>
    </w:p>
    <w:p w:rsidR="00195E4D" w:rsidRPr="00415B15" w:rsidRDefault="00195E4D" w:rsidP="00195E4D">
      <w:pPr>
        <w:jc w:val="both"/>
        <w:rPr>
          <w:sz w:val="22"/>
          <w:szCs w:val="22"/>
        </w:rPr>
      </w:pPr>
      <w:r w:rsidRPr="00415B15">
        <w:rPr>
          <w:sz w:val="22"/>
          <w:szCs w:val="22"/>
        </w:rPr>
        <w:tab/>
        <w:t xml:space="preserve">Следовательно, любая методика развития физических способностей должна предусматривать специфическую реализацию дидактических принципов. </w:t>
      </w:r>
      <w:proofErr w:type="gramStart"/>
      <w:r w:rsidRPr="00415B15">
        <w:rPr>
          <w:sz w:val="22"/>
          <w:szCs w:val="22"/>
        </w:rPr>
        <w:t>Поскольку обучение движениям связано с воздействием физических нагрузок на обучаемого, то возникает потребность в учете закономерностей реакции организма на предпо</w:t>
      </w:r>
      <w:r w:rsidRPr="00415B15">
        <w:rPr>
          <w:sz w:val="22"/>
          <w:szCs w:val="22"/>
        </w:rPr>
        <w:softHyphen/>
        <w:t>лагаемые нагрузки.</w:t>
      </w:r>
      <w:proofErr w:type="gramEnd"/>
      <w:r w:rsidRPr="00415B15">
        <w:rPr>
          <w:sz w:val="22"/>
          <w:szCs w:val="22"/>
        </w:rPr>
        <w:t xml:space="preserve"> Поэтому и существуют особые принципы, выражающие глав</w:t>
      </w:r>
      <w:r w:rsidRPr="00415B15">
        <w:rPr>
          <w:sz w:val="22"/>
          <w:szCs w:val="22"/>
        </w:rPr>
        <w:softHyphen/>
        <w:t>ным образом закономерности взаимосвязи состояния человека и физической на</w:t>
      </w:r>
      <w:r w:rsidRPr="00415B15">
        <w:rPr>
          <w:sz w:val="22"/>
          <w:szCs w:val="22"/>
        </w:rPr>
        <w:softHyphen/>
        <w:t>грузки в зависимости от её организации во времени.</w:t>
      </w:r>
    </w:p>
    <w:p w:rsidR="00195E4D" w:rsidRDefault="00195E4D" w:rsidP="00195E4D">
      <w:pPr>
        <w:jc w:val="both"/>
        <w:rPr>
          <w:sz w:val="22"/>
          <w:szCs w:val="22"/>
        </w:rPr>
      </w:pPr>
    </w:p>
    <w:p w:rsidR="00195E4D" w:rsidRDefault="00195E4D" w:rsidP="00195E4D">
      <w:pPr>
        <w:jc w:val="both"/>
        <w:rPr>
          <w:sz w:val="22"/>
          <w:szCs w:val="22"/>
        </w:rPr>
      </w:pPr>
    </w:p>
    <w:p w:rsidR="00195E4D" w:rsidRPr="00415B15" w:rsidRDefault="00195E4D" w:rsidP="00195E4D">
      <w:pPr>
        <w:jc w:val="both"/>
        <w:rPr>
          <w:sz w:val="22"/>
          <w:szCs w:val="22"/>
        </w:rPr>
      </w:pPr>
    </w:p>
    <w:p w:rsidR="00195E4D" w:rsidRDefault="00195E4D" w:rsidP="00195E4D">
      <w:pPr>
        <w:jc w:val="center"/>
        <w:rPr>
          <w:b/>
          <w:sz w:val="22"/>
          <w:szCs w:val="22"/>
        </w:rPr>
      </w:pPr>
      <w:r w:rsidRPr="00415B15">
        <w:rPr>
          <w:b/>
          <w:sz w:val="22"/>
          <w:szCs w:val="22"/>
        </w:rPr>
        <w:t>Лекция 8. Направленное развитие личности в процессе физического воспитания</w:t>
      </w:r>
    </w:p>
    <w:p w:rsidR="00195E4D" w:rsidRPr="00400DB9" w:rsidRDefault="00195E4D" w:rsidP="00195E4D">
      <w:pPr>
        <w:jc w:val="both"/>
        <w:rPr>
          <w:b/>
          <w:sz w:val="22"/>
          <w:szCs w:val="22"/>
        </w:rPr>
      </w:pPr>
      <w:r w:rsidRPr="00415B15">
        <w:rPr>
          <w:b/>
          <w:i/>
          <w:sz w:val="22"/>
          <w:szCs w:val="22"/>
        </w:rPr>
        <w:t>Цель лекции:</w:t>
      </w:r>
      <w:r w:rsidRPr="00415B15">
        <w:rPr>
          <w:sz w:val="22"/>
          <w:szCs w:val="22"/>
        </w:rPr>
        <w:t xml:space="preserve"> Дать характеристику направленного формирования личности в процессе физического воспитания.</w:t>
      </w:r>
    </w:p>
    <w:p w:rsidR="00195E4D" w:rsidRPr="00415B15" w:rsidRDefault="00195E4D" w:rsidP="00195E4D">
      <w:pPr>
        <w:jc w:val="both"/>
        <w:rPr>
          <w:b/>
          <w:i/>
          <w:sz w:val="22"/>
          <w:szCs w:val="22"/>
        </w:rPr>
      </w:pPr>
      <w:r w:rsidRPr="00415B15">
        <w:rPr>
          <w:b/>
          <w:i/>
          <w:sz w:val="22"/>
          <w:szCs w:val="22"/>
        </w:rPr>
        <w:t>План лекции:</w:t>
      </w:r>
    </w:p>
    <w:p w:rsidR="00195E4D" w:rsidRPr="00415B15" w:rsidRDefault="00195E4D" w:rsidP="000D3BA8">
      <w:pPr>
        <w:pStyle w:val="af"/>
        <w:numPr>
          <w:ilvl w:val="0"/>
          <w:numId w:val="39"/>
        </w:numPr>
        <w:ind w:left="426"/>
        <w:jc w:val="both"/>
        <w:rPr>
          <w:sz w:val="22"/>
          <w:szCs w:val="22"/>
        </w:rPr>
      </w:pPr>
      <w:r w:rsidRPr="00415B15">
        <w:rPr>
          <w:sz w:val="22"/>
          <w:szCs w:val="22"/>
        </w:rPr>
        <w:t>Воспитательные функции специалиста физического воспитания и требования к личности</w:t>
      </w:r>
    </w:p>
    <w:p w:rsidR="00195E4D" w:rsidRPr="00415B15" w:rsidRDefault="00195E4D" w:rsidP="000D3BA8">
      <w:pPr>
        <w:pStyle w:val="af"/>
        <w:numPr>
          <w:ilvl w:val="0"/>
          <w:numId w:val="39"/>
        </w:numPr>
        <w:ind w:left="426"/>
        <w:jc w:val="both"/>
        <w:rPr>
          <w:sz w:val="22"/>
          <w:szCs w:val="22"/>
        </w:rPr>
      </w:pPr>
      <w:r w:rsidRPr="00415B15">
        <w:rPr>
          <w:sz w:val="22"/>
          <w:szCs w:val="22"/>
        </w:rPr>
        <w:t>Нравственное, идейно – политическое и трудовое воспитание</w:t>
      </w:r>
    </w:p>
    <w:p w:rsidR="00195E4D" w:rsidRPr="00415B15" w:rsidRDefault="00195E4D" w:rsidP="000D3BA8">
      <w:pPr>
        <w:pStyle w:val="af"/>
        <w:numPr>
          <w:ilvl w:val="0"/>
          <w:numId w:val="39"/>
        </w:numPr>
        <w:ind w:left="426"/>
        <w:jc w:val="both"/>
        <w:rPr>
          <w:sz w:val="22"/>
          <w:szCs w:val="22"/>
        </w:rPr>
      </w:pPr>
      <w:r w:rsidRPr="00415B15">
        <w:rPr>
          <w:sz w:val="22"/>
          <w:szCs w:val="22"/>
        </w:rPr>
        <w:t>Интеллектуальное и эстетическое воспитание</w:t>
      </w:r>
    </w:p>
    <w:p w:rsidR="00195E4D" w:rsidRPr="00415B15" w:rsidRDefault="00195E4D" w:rsidP="00195E4D">
      <w:pPr>
        <w:pStyle w:val="a3"/>
        <w:ind w:firstLine="567"/>
        <w:rPr>
          <w:rFonts w:ascii="Times New Roman" w:hAnsi="Times New Roman"/>
          <w:b/>
        </w:rPr>
      </w:pPr>
      <w:bookmarkStart w:id="0" w:name="_Hlk495242672"/>
      <w:r w:rsidRPr="00415B15">
        <w:rPr>
          <w:rFonts w:ascii="Times New Roman" w:hAnsi="Times New Roman"/>
          <w:b/>
        </w:rPr>
        <w:t>Нравственное, идейно – политическое и трудовое воспитание</w:t>
      </w:r>
      <w:bookmarkEnd w:id="0"/>
      <w:r w:rsidRPr="00415B15">
        <w:rPr>
          <w:rFonts w:ascii="Times New Roman" w:hAnsi="Times New Roman"/>
          <w:b/>
        </w:rPr>
        <w:t>.</w:t>
      </w:r>
    </w:p>
    <w:p w:rsidR="00195E4D" w:rsidRPr="00415B15" w:rsidRDefault="00195E4D" w:rsidP="00195E4D">
      <w:pPr>
        <w:pStyle w:val="a3"/>
        <w:rPr>
          <w:rFonts w:ascii="Times New Roman" w:hAnsi="Times New Roman"/>
        </w:rPr>
      </w:pPr>
      <w:r w:rsidRPr="00415B15">
        <w:rPr>
          <w:rFonts w:ascii="Times New Roman" w:hAnsi="Times New Roman"/>
        </w:rPr>
        <w:t>Определяющее значение нравственного воспитания в общей системе воспитания человека обусловлено первостепенной значимостью моральных устоев личности во всех ее социально оправданных жизненных проявлениях, равно как и кровной заинтересованностью ведущих сил общества в упрочении принятых в нем нравственных норм.</w:t>
      </w:r>
    </w:p>
    <w:p w:rsidR="00195E4D" w:rsidRPr="00415B15" w:rsidRDefault="00195E4D" w:rsidP="00195E4D">
      <w:pPr>
        <w:pStyle w:val="a3"/>
        <w:rPr>
          <w:rFonts w:ascii="Times New Roman" w:hAnsi="Times New Roman"/>
          <w:b/>
        </w:rPr>
      </w:pPr>
      <w:r w:rsidRPr="00415B15">
        <w:rPr>
          <w:rFonts w:ascii="Times New Roman" w:hAnsi="Times New Roman"/>
          <w:b/>
        </w:rPr>
        <w:t>Задачи:</w:t>
      </w:r>
    </w:p>
    <w:p w:rsidR="00195E4D" w:rsidRPr="00415B15" w:rsidRDefault="00195E4D" w:rsidP="000D3BA8">
      <w:pPr>
        <w:pStyle w:val="a3"/>
        <w:numPr>
          <w:ilvl w:val="0"/>
          <w:numId w:val="35"/>
        </w:numPr>
        <w:jc w:val="both"/>
        <w:rPr>
          <w:rFonts w:ascii="Times New Roman" w:hAnsi="Times New Roman"/>
        </w:rPr>
      </w:pPr>
      <w:r w:rsidRPr="00415B15">
        <w:rPr>
          <w:rFonts w:ascii="Times New Roman" w:hAnsi="Times New Roman"/>
        </w:rPr>
        <w:t>Формирование нравственного сознания, идейной убежденности мотивов деятельности, согласующихся с идеалами высокой морали.</w:t>
      </w:r>
    </w:p>
    <w:p w:rsidR="00195E4D" w:rsidRPr="00415B15" w:rsidRDefault="00195E4D" w:rsidP="000D3BA8">
      <w:pPr>
        <w:pStyle w:val="a3"/>
        <w:numPr>
          <w:ilvl w:val="0"/>
          <w:numId w:val="35"/>
        </w:numPr>
        <w:jc w:val="both"/>
        <w:rPr>
          <w:rFonts w:ascii="Times New Roman" w:hAnsi="Times New Roman"/>
        </w:rPr>
      </w:pPr>
      <w:r w:rsidRPr="00415B15">
        <w:rPr>
          <w:rFonts w:ascii="Times New Roman" w:hAnsi="Times New Roman"/>
        </w:rPr>
        <w:t>Воспитание моральных чувств, характерных для передовых членов общества (любовь к родине, чувство дружбы, миролюбия, гуманизма).</w:t>
      </w:r>
    </w:p>
    <w:p w:rsidR="00195E4D" w:rsidRPr="00415B15" w:rsidRDefault="00195E4D" w:rsidP="000D3BA8">
      <w:pPr>
        <w:pStyle w:val="a3"/>
        <w:numPr>
          <w:ilvl w:val="0"/>
          <w:numId w:val="35"/>
        </w:numPr>
        <w:jc w:val="both"/>
        <w:rPr>
          <w:rFonts w:ascii="Times New Roman" w:hAnsi="Times New Roman"/>
        </w:rPr>
      </w:pPr>
      <w:r w:rsidRPr="00415B15">
        <w:rPr>
          <w:rFonts w:ascii="Times New Roman" w:hAnsi="Times New Roman"/>
        </w:rPr>
        <w:t>Формирование нравственного опята, твердых привычек соблюдать этические нормы, навыков общественно оправданного поведения, в том числе применительно к конкретным нормам физкультурной, спортивной этики.</w:t>
      </w:r>
    </w:p>
    <w:p w:rsidR="00195E4D" w:rsidRPr="00415B15" w:rsidRDefault="00195E4D" w:rsidP="00195E4D">
      <w:pPr>
        <w:pStyle w:val="a3"/>
        <w:rPr>
          <w:rFonts w:ascii="Times New Roman" w:hAnsi="Times New Roman"/>
          <w:b/>
          <w:i/>
        </w:rPr>
      </w:pPr>
      <w:r w:rsidRPr="00415B15">
        <w:rPr>
          <w:rFonts w:ascii="Times New Roman" w:hAnsi="Times New Roman"/>
          <w:b/>
          <w:i/>
        </w:rPr>
        <w:t>Линии умственного воспитания.</w:t>
      </w:r>
    </w:p>
    <w:p w:rsidR="00195E4D" w:rsidRPr="00415B15" w:rsidRDefault="00195E4D" w:rsidP="00195E4D">
      <w:pPr>
        <w:pStyle w:val="a3"/>
        <w:rPr>
          <w:rFonts w:ascii="Times New Roman" w:hAnsi="Times New Roman"/>
        </w:rPr>
      </w:pPr>
      <w:r w:rsidRPr="00415B15">
        <w:rPr>
          <w:rFonts w:ascii="Times New Roman" w:hAnsi="Times New Roman"/>
        </w:rPr>
        <w:t>Задачи умственного воспитания:</w:t>
      </w:r>
    </w:p>
    <w:p w:rsidR="00195E4D" w:rsidRPr="00415B15" w:rsidRDefault="00195E4D" w:rsidP="000D3BA8">
      <w:pPr>
        <w:pStyle w:val="a3"/>
        <w:numPr>
          <w:ilvl w:val="0"/>
          <w:numId w:val="36"/>
        </w:numPr>
        <w:jc w:val="both"/>
        <w:rPr>
          <w:rFonts w:ascii="Times New Roman" w:hAnsi="Times New Roman"/>
        </w:rPr>
      </w:pPr>
      <w:r w:rsidRPr="00415B15">
        <w:rPr>
          <w:rFonts w:ascii="Times New Roman" w:hAnsi="Times New Roman"/>
        </w:rPr>
        <w:lastRenderedPageBreak/>
        <w:t>Обогащение специальными знаниями, относящимися к сфере физической культуры, спорта; систематическое расширение и углубление их, формирование на этой основе осмысленного отношения к физкультурной, спортивной деятельности, содействие формированию научного мировоззрения.</w:t>
      </w:r>
    </w:p>
    <w:p w:rsidR="00195E4D" w:rsidRPr="00415B15" w:rsidRDefault="00195E4D" w:rsidP="000D3BA8">
      <w:pPr>
        <w:pStyle w:val="a3"/>
        <w:numPr>
          <w:ilvl w:val="0"/>
          <w:numId w:val="36"/>
        </w:numPr>
        <w:jc w:val="both"/>
        <w:rPr>
          <w:rFonts w:ascii="Times New Roman" w:hAnsi="Times New Roman"/>
        </w:rPr>
      </w:pPr>
      <w:r w:rsidRPr="00415B15">
        <w:rPr>
          <w:rFonts w:ascii="Times New Roman" w:hAnsi="Times New Roman"/>
        </w:rPr>
        <w:t>Развитие познавательных способностей, качеств ума, содействие творческим проявлениям личности, в том числе в самопознании и самовоспитании средствами физической культуры, спорта.</w:t>
      </w:r>
    </w:p>
    <w:p w:rsidR="00195E4D" w:rsidRPr="00415B15" w:rsidRDefault="00195E4D" w:rsidP="00195E4D">
      <w:pPr>
        <w:pStyle w:val="a3"/>
        <w:rPr>
          <w:rFonts w:ascii="Times New Roman" w:hAnsi="Times New Roman"/>
          <w:b/>
          <w:i/>
        </w:rPr>
      </w:pPr>
      <w:r w:rsidRPr="00415B15">
        <w:rPr>
          <w:rFonts w:ascii="Times New Roman" w:hAnsi="Times New Roman"/>
          <w:b/>
          <w:i/>
        </w:rPr>
        <w:t>Линии эстетического воспитания.</w:t>
      </w:r>
    </w:p>
    <w:p w:rsidR="00195E4D" w:rsidRPr="00415B15" w:rsidRDefault="00195E4D" w:rsidP="00195E4D">
      <w:pPr>
        <w:pStyle w:val="a3"/>
        <w:rPr>
          <w:rFonts w:ascii="Times New Roman" w:hAnsi="Times New Roman"/>
        </w:rPr>
      </w:pPr>
      <w:r w:rsidRPr="00415B15">
        <w:rPr>
          <w:rFonts w:ascii="Times New Roman" w:hAnsi="Times New Roman"/>
        </w:rPr>
        <w:t>Задачи эстетического воспитания:</w:t>
      </w:r>
    </w:p>
    <w:p w:rsidR="00195E4D" w:rsidRPr="00415B15" w:rsidRDefault="00195E4D" w:rsidP="000D3BA8">
      <w:pPr>
        <w:pStyle w:val="a3"/>
        <w:numPr>
          <w:ilvl w:val="0"/>
          <w:numId w:val="37"/>
        </w:numPr>
        <w:jc w:val="both"/>
        <w:rPr>
          <w:rFonts w:ascii="Times New Roman" w:hAnsi="Times New Roman"/>
        </w:rPr>
      </w:pPr>
      <w:r w:rsidRPr="00415B15">
        <w:rPr>
          <w:rFonts w:ascii="Times New Roman" w:hAnsi="Times New Roman"/>
        </w:rPr>
        <w:t>Воспитывать способность чутко воспринимать, глубоко чувствовать и правильно оценивать красоту в сфере физической культуры, спорта и в других областях ее  проявления; формировать эстетически зрелое стремление к физическому совершенству.</w:t>
      </w:r>
    </w:p>
    <w:p w:rsidR="00195E4D" w:rsidRPr="00415B15" w:rsidRDefault="00195E4D" w:rsidP="000D3BA8">
      <w:pPr>
        <w:pStyle w:val="a3"/>
        <w:numPr>
          <w:ilvl w:val="0"/>
          <w:numId w:val="37"/>
        </w:numPr>
        <w:jc w:val="both"/>
        <w:rPr>
          <w:rFonts w:ascii="Times New Roman" w:hAnsi="Times New Roman"/>
        </w:rPr>
      </w:pPr>
      <w:r w:rsidRPr="00415B15">
        <w:rPr>
          <w:rFonts w:ascii="Times New Roman" w:hAnsi="Times New Roman"/>
        </w:rPr>
        <w:t xml:space="preserve">Формировать эстетику поведения и межчеловеческих отношений в физкультурной деятельности; вырабатывать активную позицию в утверждении прекрасного, непримиримость </w:t>
      </w:r>
      <w:proofErr w:type="gramStart"/>
      <w:r w:rsidRPr="00415B15">
        <w:rPr>
          <w:rFonts w:ascii="Times New Roman" w:hAnsi="Times New Roman"/>
        </w:rPr>
        <w:t>к</w:t>
      </w:r>
      <w:proofErr w:type="gramEnd"/>
      <w:r w:rsidRPr="00415B15">
        <w:rPr>
          <w:rFonts w:ascii="Times New Roman" w:hAnsi="Times New Roman"/>
        </w:rPr>
        <w:t xml:space="preserve"> безобразному в любых его проявлениях.</w:t>
      </w:r>
    </w:p>
    <w:p w:rsidR="00195E4D" w:rsidRPr="00415B15" w:rsidRDefault="00195E4D" w:rsidP="00195E4D">
      <w:pPr>
        <w:pStyle w:val="a3"/>
        <w:rPr>
          <w:rFonts w:ascii="Times New Roman" w:hAnsi="Times New Roman"/>
          <w:b/>
        </w:rPr>
      </w:pPr>
      <w:r w:rsidRPr="00415B15">
        <w:rPr>
          <w:rFonts w:ascii="Times New Roman" w:hAnsi="Times New Roman"/>
          <w:b/>
        </w:rPr>
        <w:t>Воспитание воли и самовоспитание в физическом воспитании.</w:t>
      </w:r>
    </w:p>
    <w:p w:rsidR="00195E4D" w:rsidRPr="00415B15" w:rsidRDefault="00195E4D" w:rsidP="00195E4D">
      <w:pPr>
        <w:pStyle w:val="a3"/>
        <w:rPr>
          <w:rFonts w:ascii="Times New Roman" w:hAnsi="Times New Roman"/>
        </w:rPr>
      </w:pPr>
      <w:r w:rsidRPr="00415B15">
        <w:rPr>
          <w:rFonts w:ascii="Times New Roman" w:hAnsi="Times New Roman"/>
        </w:rPr>
        <w:t>Основные задачи воспитания воли:</w:t>
      </w:r>
    </w:p>
    <w:p w:rsidR="00195E4D" w:rsidRPr="00415B15" w:rsidRDefault="00195E4D" w:rsidP="000D3BA8">
      <w:pPr>
        <w:pStyle w:val="a3"/>
        <w:numPr>
          <w:ilvl w:val="0"/>
          <w:numId w:val="38"/>
        </w:numPr>
        <w:jc w:val="both"/>
        <w:rPr>
          <w:rFonts w:ascii="Times New Roman" w:hAnsi="Times New Roman"/>
        </w:rPr>
      </w:pPr>
      <w:r w:rsidRPr="00415B15">
        <w:rPr>
          <w:rFonts w:ascii="Times New Roman" w:hAnsi="Times New Roman"/>
        </w:rPr>
        <w:t>Формирование мотивационных, интеллектуальных и нравственных основ волевых проявлений применительно к требованиям физкультурной, спортивной деятельности.</w:t>
      </w:r>
    </w:p>
    <w:p w:rsidR="00195E4D" w:rsidRPr="00415B15" w:rsidRDefault="00195E4D" w:rsidP="000D3BA8">
      <w:pPr>
        <w:pStyle w:val="a3"/>
        <w:numPr>
          <w:ilvl w:val="0"/>
          <w:numId w:val="38"/>
        </w:numPr>
        <w:jc w:val="both"/>
        <w:rPr>
          <w:rFonts w:ascii="Times New Roman" w:hAnsi="Times New Roman"/>
        </w:rPr>
      </w:pPr>
      <w:r w:rsidRPr="00415B15">
        <w:rPr>
          <w:rFonts w:ascii="Times New Roman" w:hAnsi="Times New Roman"/>
        </w:rPr>
        <w:t>Разностороннее развитие волевых качеств, необходимых в данной деятельности, формирование на этой основе стержневых черт характера, которые проявлялись бы не только в условиях физического воспитания, но и в многообразных ситуациях жизненной практики.</w:t>
      </w:r>
    </w:p>
    <w:p w:rsidR="00195E4D" w:rsidRPr="00415B15" w:rsidRDefault="00195E4D" w:rsidP="00195E4D">
      <w:pPr>
        <w:jc w:val="both"/>
        <w:rPr>
          <w:sz w:val="22"/>
          <w:szCs w:val="22"/>
        </w:rPr>
      </w:pPr>
    </w:p>
    <w:p w:rsidR="00195E4D" w:rsidRPr="00415B15" w:rsidRDefault="00195E4D" w:rsidP="00195E4D">
      <w:pPr>
        <w:jc w:val="center"/>
        <w:rPr>
          <w:b/>
          <w:sz w:val="22"/>
          <w:szCs w:val="22"/>
        </w:rPr>
      </w:pPr>
      <w:r w:rsidRPr="00415B15">
        <w:rPr>
          <w:b/>
          <w:sz w:val="22"/>
          <w:szCs w:val="22"/>
        </w:rPr>
        <w:t>Лекция 9. Основы построения занятий физическими упражнениями</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xml:space="preserve"> рассмотреть основы построения занятий физическими упражнениями</w:t>
      </w:r>
    </w:p>
    <w:p w:rsidR="00195E4D" w:rsidRPr="00415B15" w:rsidRDefault="00195E4D" w:rsidP="00195E4D">
      <w:pPr>
        <w:jc w:val="both"/>
        <w:rPr>
          <w:b/>
          <w:i/>
          <w:sz w:val="22"/>
          <w:szCs w:val="22"/>
        </w:rPr>
      </w:pPr>
      <w:r w:rsidRPr="00415B15">
        <w:rPr>
          <w:b/>
          <w:i/>
          <w:sz w:val="22"/>
          <w:szCs w:val="22"/>
        </w:rPr>
        <w:t>План лекции:</w:t>
      </w:r>
    </w:p>
    <w:p w:rsidR="00195E4D" w:rsidRPr="00415B15" w:rsidRDefault="00195E4D" w:rsidP="000D3BA8">
      <w:pPr>
        <w:pStyle w:val="af"/>
        <w:numPr>
          <w:ilvl w:val="0"/>
          <w:numId w:val="41"/>
        </w:numPr>
        <w:jc w:val="both"/>
        <w:rPr>
          <w:sz w:val="22"/>
          <w:szCs w:val="22"/>
        </w:rPr>
      </w:pPr>
      <w:r w:rsidRPr="00415B15">
        <w:rPr>
          <w:sz w:val="22"/>
          <w:szCs w:val="22"/>
        </w:rPr>
        <w:t>Общие черты структуры основных форм занятий.</w:t>
      </w:r>
    </w:p>
    <w:p w:rsidR="00195E4D" w:rsidRPr="00415B15" w:rsidRDefault="00195E4D" w:rsidP="000D3BA8">
      <w:pPr>
        <w:pStyle w:val="af"/>
        <w:numPr>
          <w:ilvl w:val="0"/>
          <w:numId w:val="41"/>
        </w:numPr>
        <w:jc w:val="both"/>
        <w:rPr>
          <w:sz w:val="22"/>
          <w:szCs w:val="22"/>
        </w:rPr>
      </w:pPr>
      <w:r w:rsidRPr="00415B15">
        <w:rPr>
          <w:sz w:val="22"/>
          <w:szCs w:val="22"/>
        </w:rPr>
        <w:t>Урочные формы занятий.</w:t>
      </w:r>
    </w:p>
    <w:p w:rsidR="00195E4D" w:rsidRPr="00415B15" w:rsidRDefault="00195E4D" w:rsidP="000D3BA8">
      <w:pPr>
        <w:pStyle w:val="af"/>
        <w:numPr>
          <w:ilvl w:val="0"/>
          <w:numId w:val="41"/>
        </w:numPr>
        <w:jc w:val="both"/>
        <w:rPr>
          <w:sz w:val="22"/>
          <w:szCs w:val="22"/>
        </w:rPr>
      </w:pPr>
      <w:r w:rsidRPr="00415B15">
        <w:rPr>
          <w:sz w:val="22"/>
          <w:szCs w:val="22"/>
        </w:rPr>
        <w:t>Особенности отдельных (не урочных) форм занятий в физкультурной практике</w:t>
      </w:r>
    </w:p>
    <w:p w:rsidR="00195E4D" w:rsidRPr="00415B15" w:rsidRDefault="00195E4D" w:rsidP="000D3BA8">
      <w:pPr>
        <w:pStyle w:val="af"/>
        <w:numPr>
          <w:ilvl w:val="0"/>
          <w:numId w:val="41"/>
        </w:numPr>
        <w:jc w:val="both"/>
        <w:rPr>
          <w:sz w:val="22"/>
          <w:szCs w:val="22"/>
        </w:rPr>
      </w:pPr>
      <w:r w:rsidRPr="00415B15">
        <w:rPr>
          <w:sz w:val="22"/>
          <w:szCs w:val="22"/>
        </w:rPr>
        <w:t>Крупные формы самодеятельных занятий тренировочного и физкультурно-рекреативного характера</w:t>
      </w:r>
    </w:p>
    <w:p w:rsidR="00195E4D" w:rsidRPr="00415B15" w:rsidRDefault="00195E4D" w:rsidP="00195E4D">
      <w:pPr>
        <w:shd w:val="clear" w:color="auto" w:fill="FFFFFF"/>
        <w:autoSpaceDE w:val="0"/>
        <w:autoSpaceDN w:val="0"/>
        <w:adjustRightInd w:val="0"/>
        <w:ind w:firstLine="567"/>
        <w:jc w:val="both"/>
        <w:rPr>
          <w:rFonts w:eastAsia="Calibri"/>
          <w:sz w:val="22"/>
          <w:szCs w:val="22"/>
        </w:rPr>
      </w:pPr>
      <w:r w:rsidRPr="00415B15">
        <w:rPr>
          <w:color w:val="000000"/>
          <w:sz w:val="22"/>
          <w:szCs w:val="22"/>
        </w:rPr>
        <w:t>Под «структурой»  здесь  подразумевается  относительно  постоянный  порядок построения  каждого  отдельного  занятия,  который  выражается  закономерной   последовательности,   взаимосвязанности   и   суборди</w:t>
      </w:r>
      <w:r w:rsidRPr="00415B15">
        <w:rPr>
          <w:color w:val="000000"/>
          <w:sz w:val="22"/>
          <w:szCs w:val="22"/>
        </w:rPr>
        <w:softHyphen/>
        <w:t>нации его составляющих: частей, компонентов, разделов.</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color w:val="000000"/>
          <w:sz w:val="22"/>
          <w:szCs w:val="22"/>
        </w:rPr>
        <w:tab/>
        <w:t xml:space="preserve">Нетрудно заметить, что в общем виде типичные для физического воспитания основные формы занятий являются своего рода трех - компонентной конструкцией, в которой более или менее явно выражены три структурные части. </w:t>
      </w:r>
      <w:proofErr w:type="gramStart"/>
      <w:r w:rsidRPr="00415B15">
        <w:rPr>
          <w:color w:val="000000"/>
          <w:sz w:val="22"/>
          <w:szCs w:val="22"/>
        </w:rPr>
        <w:t>Чаще всего их называют: первую часть — «подготовительной» («вводной» либо «</w:t>
      </w:r>
      <w:proofErr w:type="spellStart"/>
      <w:r w:rsidRPr="00415B15">
        <w:rPr>
          <w:color w:val="000000"/>
          <w:sz w:val="22"/>
          <w:szCs w:val="22"/>
        </w:rPr>
        <w:t>вводно</w:t>
      </w:r>
      <w:proofErr w:type="spellEnd"/>
      <w:r w:rsidRPr="00415B15">
        <w:rPr>
          <w:color w:val="000000"/>
          <w:sz w:val="22"/>
          <w:szCs w:val="22"/>
        </w:rPr>
        <w:t xml:space="preserve"> - подготовительной», а нередко и просто «разминкой»), вторую — «основ</w:t>
      </w:r>
      <w:r w:rsidRPr="00415B15">
        <w:rPr>
          <w:color w:val="000000"/>
          <w:sz w:val="22"/>
          <w:szCs w:val="22"/>
        </w:rPr>
        <w:softHyphen/>
        <w:t xml:space="preserve">ной»  и третью — «заключительной». </w:t>
      </w:r>
      <w:proofErr w:type="gramEnd"/>
    </w:p>
    <w:p w:rsidR="00195E4D" w:rsidRPr="00415B15" w:rsidRDefault="00195E4D" w:rsidP="00195E4D">
      <w:pPr>
        <w:shd w:val="clear" w:color="auto" w:fill="FFFFFF"/>
        <w:autoSpaceDE w:val="0"/>
        <w:autoSpaceDN w:val="0"/>
        <w:adjustRightInd w:val="0"/>
        <w:jc w:val="both"/>
        <w:rPr>
          <w:rFonts w:eastAsia="Calibri"/>
          <w:sz w:val="22"/>
          <w:szCs w:val="22"/>
        </w:rPr>
      </w:pPr>
      <w:r w:rsidRPr="00415B15">
        <w:rPr>
          <w:i/>
          <w:iCs/>
          <w:color w:val="000000"/>
          <w:sz w:val="22"/>
          <w:szCs w:val="22"/>
        </w:rPr>
        <w:tab/>
        <w:t xml:space="preserve">Подготовительная часть занятия </w:t>
      </w:r>
      <w:r w:rsidRPr="00415B15">
        <w:rPr>
          <w:color w:val="000000"/>
          <w:sz w:val="22"/>
          <w:szCs w:val="22"/>
        </w:rPr>
        <w:t>является таковой в том смысле, что осуществляемые в ее рамках действия подчинены закономер</w:t>
      </w:r>
      <w:r w:rsidRPr="00415B15">
        <w:rPr>
          <w:color w:val="000000"/>
          <w:sz w:val="22"/>
          <w:szCs w:val="22"/>
        </w:rPr>
        <w:softHyphen/>
        <w:t xml:space="preserve">ностям     оптимальной     оперативной     подготовки  занимающихся к выполнению главной задачи. </w:t>
      </w:r>
      <w:proofErr w:type="gramStart"/>
      <w:r w:rsidRPr="00415B15">
        <w:rPr>
          <w:color w:val="000000"/>
          <w:sz w:val="22"/>
          <w:szCs w:val="22"/>
        </w:rPr>
        <w:t>Она направлена на то,   чтобы   сформировать   адекватную   смысловую   установку   на волевые факторы поведения занимающихся, обеспечить опти</w:t>
      </w:r>
      <w:r w:rsidRPr="00415B15">
        <w:rPr>
          <w:color w:val="000000"/>
          <w:sz w:val="22"/>
          <w:szCs w:val="22"/>
        </w:rPr>
        <w:softHyphen/>
        <w:t>мальное врабатывание систем организма в соответствии с требова</w:t>
      </w:r>
      <w:r w:rsidRPr="00415B15">
        <w:rPr>
          <w:color w:val="000000"/>
          <w:sz w:val="22"/>
          <w:szCs w:val="22"/>
        </w:rPr>
        <w:softHyphen/>
        <w:t>ниями деятельности, которая составит основное содержание занятия, — создать всем этим, а также организацией согласован</w:t>
      </w:r>
      <w:r w:rsidRPr="00415B15">
        <w:rPr>
          <w:color w:val="000000"/>
          <w:sz w:val="22"/>
          <w:szCs w:val="22"/>
        </w:rPr>
        <w:softHyphen/>
        <w:t>ных взаимодействий занимающихся (в групповых занятиях), подготовкой технических и других условий занятия необходимые, предпосылки его эффективности и полезности.</w:t>
      </w:r>
      <w:proofErr w:type="gramEnd"/>
    </w:p>
    <w:p w:rsidR="00195E4D" w:rsidRPr="00415B15" w:rsidRDefault="00195E4D" w:rsidP="00195E4D">
      <w:pPr>
        <w:shd w:val="clear" w:color="auto" w:fill="FFFFFF"/>
        <w:autoSpaceDE w:val="0"/>
        <w:autoSpaceDN w:val="0"/>
        <w:adjustRightInd w:val="0"/>
        <w:jc w:val="both"/>
        <w:rPr>
          <w:rFonts w:eastAsia="Calibri"/>
          <w:sz w:val="22"/>
          <w:szCs w:val="22"/>
        </w:rPr>
      </w:pPr>
      <w:r w:rsidRPr="00415B15">
        <w:rPr>
          <w:i/>
          <w:iCs/>
          <w:color w:val="000000"/>
          <w:sz w:val="22"/>
          <w:szCs w:val="22"/>
        </w:rPr>
        <w:tab/>
        <w:t xml:space="preserve">Основная часть занятия </w:t>
      </w:r>
      <w:r w:rsidRPr="00415B15">
        <w:rPr>
          <w:color w:val="000000"/>
          <w:sz w:val="22"/>
          <w:szCs w:val="22"/>
        </w:rPr>
        <w:t xml:space="preserve">представляет собой то, что образует определяющую часть его содержания и занимает преобладающую долю в общем объеме времени, затрачиваемого на </w:t>
      </w:r>
      <w:proofErr w:type="spellStart"/>
      <w:r w:rsidRPr="00415B15">
        <w:rPr>
          <w:color w:val="000000"/>
          <w:sz w:val="22"/>
          <w:szCs w:val="22"/>
        </w:rPr>
        <w:t>занятие</w:t>
      </w:r>
      <w:proofErr w:type="gramStart"/>
      <w:r w:rsidRPr="00415B15">
        <w:rPr>
          <w:color w:val="000000"/>
          <w:sz w:val="22"/>
          <w:szCs w:val="22"/>
        </w:rPr>
        <w:t>.В</w:t>
      </w:r>
      <w:proofErr w:type="spellEnd"/>
      <w:proofErr w:type="gramEnd"/>
      <w:r w:rsidRPr="00415B15">
        <w:rPr>
          <w:color w:val="000000"/>
          <w:sz w:val="22"/>
          <w:szCs w:val="22"/>
        </w:rPr>
        <w:t xml:space="preserve"> зависимости от особенностей содержания занятия его структура в основной части бывает гомогенной (однородной в определенном   отношении)   либо   гетерогенной    (неоднородно   комплексно - комбинированной).   Продолжительность основной части занятия лимитирована, с одной стороны, работоспособностью занимающихся (точнее, тем, насколько она позволяет продолжать работу, необходимую для реализации основных в занятии задач, без ухудшения ее качества и эффективности, несмотря на усиливающееся утомление), с другой — временем, которое выделено на занятие в конкретных рамках общего режима жизни.</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i/>
          <w:iCs/>
          <w:color w:val="000000"/>
          <w:sz w:val="22"/>
          <w:szCs w:val="22"/>
        </w:rPr>
        <w:tab/>
        <w:t xml:space="preserve">Заключительная часть </w:t>
      </w:r>
      <w:r w:rsidRPr="00415B15">
        <w:rPr>
          <w:color w:val="000000"/>
          <w:sz w:val="22"/>
          <w:szCs w:val="22"/>
        </w:rPr>
        <w:t xml:space="preserve">рационально построенного </w:t>
      </w:r>
      <w:r w:rsidRPr="00415B15">
        <w:rPr>
          <w:i/>
          <w:iCs/>
          <w:color w:val="000000"/>
          <w:sz w:val="22"/>
          <w:szCs w:val="22"/>
        </w:rPr>
        <w:t xml:space="preserve">занятия </w:t>
      </w:r>
      <w:r w:rsidRPr="00415B15">
        <w:rPr>
          <w:color w:val="000000"/>
          <w:sz w:val="22"/>
          <w:szCs w:val="22"/>
        </w:rPr>
        <w:t>по продолжительности сравнительно невелика — обычно не более нескольких минут (не считая, разумеется, времени, затрачиваемого на гигиенические, специально-восстановительные и другие процеду</w:t>
      </w:r>
      <w:r w:rsidRPr="00415B15">
        <w:rPr>
          <w:color w:val="000000"/>
          <w:sz w:val="22"/>
          <w:szCs w:val="22"/>
        </w:rPr>
        <w:softHyphen/>
        <w:t xml:space="preserve">ры, которые связаны с занятием, но осуществляются не в его структуре, а </w:t>
      </w:r>
      <w:proofErr w:type="gramStart"/>
      <w:r w:rsidRPr="00415B15">
        <w:rPr>
          <w:color w:val="000000"/>
          <w:sz w:val="22"/>
          <w:szCs w:val="22"/>
        </w:rPr>
        <w:t>сразу после</w:t>
      </w:r>
      <w:proofErr w:type="gramEnd"/>
      <w:r w:rsidRPr="00415B15">
        <w:rPr>
          <w:color w:val="000000"/>
          <w:sz w:val="22"/>
          <w:szCs w:val="22"/>
        </w:rPr>
        <w:t xml:space="preserve"> него). Тем не менее от</w:t>
      </w:r>
      <w:proofErr w:type="gramStart"/>
      <w:r w:rsidRPr="00415B15">
        <w:rPr>
          <w:color w:val="000000"/>
          <w:sz w:val="22"/>
          <w:szCs w:val="22"/>
        </w:rPr>
        <w:t xml:space="preserve"> .</w:t>
      </w:r>
      <w:proofErr w:type="gramEnd"/>
      <w:r w:rsidRPr="00415B15">
        <w:rPr>
          <w:color w:val="000000"/>
          <w:sz w:val="22"/>
          <w:szCs w:val="22"/>
        </w:rPr>
        <w:t xml:space="preserve">содержания этой части </w:t>
      </w:r>
      <w:r w:rsidRPr="00415B15">
        <w:rPr>
          <w:color w:val="000000"/>
          <w:sz w:val="22"/>
          <w:szCs w:val="22"/>
        </w:rPr>
        <w:lastRenderedPageBreak/>
        <w:t>существенно зависит конечный эффект занятия, динамики восстановительных процессов и его влияние на последующую деятельность. Рациональное завершение занятия не мыслится без оценки его результатов и установочных выводов на дальнейшее. Вместе с тем в заключительной части занятия, предъявляющего повышенные физические нагрузки, должно быть обеспечено направленное переключение организма на восстановительный режим функционирования, т. е. адекватное изменение функциональ</w:t>
      </w:r>
      <w:r w:rsidRPr="00415B15">
        <w:rPr>
          <w:color w:val="000000"/>
          <w:sz w:val="22"/>
          <w:szCs w:val="22"/>
        </w:rPr>
        <w:softHyphen/>
        <w:t>ных сдвигов, вызванных по ходу занятия, в направлении, необхо</w:t>
      </w:r>
      <w:r w:rsidRPr="00415B15">
        <w:rPr>
          <w:color w:val="000000"/>
          <w:sz w:val="22"/>
          <w:szCs w:val="22"/>
        </w:rPr>
        <w:softHyphen/>
        <w:t>димом для развертывания восстановительных процессов.</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color w:val="000000"/>
          <w:sz w:val="22"/>
          <w:szCs w:val="22"/>
        </w:rPr>
        <w:t>Достаточно разработанной типологии всей совокупности сущест</w:t>
      </w:r>
      <w:r w:rsidRPr="00415B15">
        <w:rPr>
          <w:color w:val="000000"/>
          <w:sz w:val="22"/>
          <w:szCs w:val="22"/>
        </w:rPr>
        <w:softHyphen/>
        <w:t>вующих форм построения физкультурных занятий пока не создано, что объясняется в какой-то мере как многообразием, так и динамич</w:t>
      </w:r>
      <w:r w:rsidRPr="00415B15">
        <w:rPr>
          <w:color w:val="000000"/>
          <w:sz w:val="22"/>
          <w:szCs w:val="22"/>
        </w:rPr>
        <w:softHyphen/>
        <w:t>ным обновлением их, особенно в наше время. Поэтому приводимую здесь характеристику ряда из них нужно рассматривать лишь как ориентировочную и неполную.</w:t>
      </w:r>
    </w:p>
    <w:p w:rsidR="00195E4D" w:rsidRPr="00415B15" w:rsidRDefault="00195E4D" w:rsidP="00195E4D">
      <w:pPr>
        <w:shd w:val="clear" w:color="auto" w:fill="FFFFFF"/>
        <w:autoSpaceDE w:val="0"/>
        <w:autoSpaceDN w:val="0"/>
        <w:adjustRightInd w:val="0"/>
        <w:jc w:val="both"/>
        <w:rPr>
          <w:rFonts w:eastAsia="Calibri"/>
          <w:sz w:val="22"/>
          <w:szCs w:val="22"/>
        </w:rPr>
      </w:pPr>
      <w:r w:rsidRPr="00415B15">
        <w:rPr>
          <w:b/>
          <w:bCs/>
          <w:color w:val="000000"/>
          <w:sz w:val="22"/>
          <w:szCs w:val="22"/>
        </w:rPr>
        <w:tab/>
        <w:t>Малые формы неурочных занятий физическими упражнениями</w:t>
      </w:r>
    </w:p>
    <w:p w:rsidR="00195E4D" w:rsidRPr="00415B15" w:rsidRDefault="00195E4D" w:rsidP="00195E4D">
      <w:pPr>
        <w:shd w:val="clear" w:color="auto" w:fill="FFFFFF"/>
        <w:autoSpaceDE w:val="0"/>
        <w:autoSpaceDN w:val="0"/>
        <w:adjustRightInd w:val="0"/>
        <w:jc w:val="both"/>
        <w:rPr>
          <w:rFonts w:eastAsia="Calibri"/>
          <w:sz w:val="22"/>
          <w:szCs w:val="22"/>
        </w:rPr>
      </w:pPr>
      <w:r w:rsidRPr="00415B15">
        <w:rPr>
          <w:color w:val="000000"/>
          <w:sz w:val="22"/>
          <w:szCs w:val="22"/>
        </w:rPr>
        <w:tab/>
      </w:r>
      <w:proofErr w:type="gramStart"/>
      <w:r w:rsidRPr="00415B15">
        <w:rPr>
          <w:color w:val="000000"/>
          <w:sz w:val="22"/>
          <w:szCs w:val="22"/>
        </w:rPr>
        <w:t>Типичными   признаками,  отличающими так называемые малые формы занятий физическими упражнениями  являются</w:t>
      </w:r>
      <w:proofErr w:type="gramEnd"/>
      <w:r w:rsidRPr="00415B15">
        <w:rPr>
          <w:color w:val="000000"/>
          <w:sz w:val="22"/>
          <w:szCs w:val="22"/>
        </w:rPr>
        <w:t xml:space="preserve"> главным образом следующие:</w:t>
      </w:r>
    </w:p>
    <w:p w:rsidR="00195E4D" w:rsidRPr="00415B15" w:rsidRDefault="00195E4D" w:rsidP="000D3BA8">
      <w:pPr>
        <w:numPr>
          <w:ilvl w:val="0"/>
          <w:numId w:val="40"/>
        </w:numPr>
        <w:shd w:val="clear" w:color="auto" w:fill="FFFFFF"/>
        <w:autoSpaceDE w:val="0"/>
        <w:autoSpaceDN w:val="0"/>
        <w:adjustRightInd w:val="0"/>
        <w:ind w:left="426"/>
        <w:contextualSpacing/>
        <w:jc w:val="both"/>
        <w:rPr>
          <w:rFonts w:eastAsia="Calibri"/>
          <w:sz w:val="22"/>
          <w:szCs w:val="22"/>
        </w:rPr>
      </w:pPr>
      <w:r w:rsidRPr="00415B15">
        <w:rPr>
          <w:color w:val="000000"/>
          <w:sz w:val="22"/>
          <w:szCs w:val="22"/>
        </w:rPr>
        <w:t xml:space="preserve">относительно   узкая   направленность   деятельности.   В малых формах решаются, как правило, частные задачи, реализация которых объективно не гарантирует далеко идущего кардинального  сдвига в состоянии занимающихся, хотя и может в некоторой мере содействовать ему; </w:t>
      </w:r>
      <w:proofErr w:type="gramStart"/>
      <w:r w:rsidRPr="00415B15">
        <w:rPr>
          <w:color w:val="000000"/>
          <w:sz w:val="22"/>
          <w:szCs w:val="22"/>
        </w:rPr>
        <w:t xml:space="preserve">типичны здесь, в частности, задачи по умеренной тонизации и ускорению врабатывания организма при переходе  от состояния покоя к повседневной деятельности  (как это предусматривается в сеансах утренней гигиенической зарядки или  производственной гимнастики),  некоторой оптимизации динамики оперативной работоспособности в процессе производственной или   иной   работы   и   профилактике   ее   неблагоприятных   влияний на состояние организма  (как при использовании позитивного эффекта активного отдыха в рамках </w:t>
      </w:r>
      <w:proofErr w:type="spellStart"/>
      <w:r w:rsidRPr="00415B15">
        <w:rPr>
          <w:color w:val="000000"/>
          <w:sz w:val="22"/>
          <w:szCs w:val="22"/>
        </w:rPr>
        <w:t>физкультпауз</w:t>
      </w:r>
      <w:proofErr w:type="spellEnd"/>
      <w:proofErr w:type="gramEnd"/>
      <w:r w:rsidRPr="00415B15">
        <w:rPr>
          <w:color w:val="000000"/>
          <w:sz w:val="22"/>
          <w:szCs w:val="22"/>
        </w:rPr>
        <w:t xml:space="preserve">, </w:t>
      </w:r>
      <w:proofErr w:type="spellStart"/>
      <w:proofErr w:type="gramStart"/>
      <w:r w:rsidRPr="00415B15">
        <w:rPr>
          <w:color w:val="000000"/>
          <w:sz w:val="22"/>
          <w:szCs w:val="22"/>
        </w:rPr>
        <w:t>физкультминут</w:t>
      </w:r>
      <w:proofErr w:type="spellEnd"/>
      <w:r w:rsidRPr="00415B15">
        <w:rPr>
          <w:color w:val="000000"/>
          <w:sz w:val="22"/>
          <w:szCs w:val="22"/>
        </w:rPr>
        <w:t xml:space="preserve"> и </w:t>
      </w:r>
      <w:proofErr w:type="spellStart"/>
      <w:r w:rsidRPr="00415B15">
        <w:rPr>
          <w:color w:val="000000"/>
          <w:sz w:val="22"/>
          <w:szCs w:val="22"/>
        </w:rPr>
        <w:t>микросеансов</w:t>
      </w:r>
      <w:proofErr w:type="spellEnd"/>
      <w:r w:rsidRPr="00415B15">
        <w:rPr>
          <w:color w:val="000000"/>
          <w:sz w:val="22"/>
          <w:szCs w:val="22"/>
        </w:rPr>
        <w:t xml:space="preserve">   производственной   гимнастики),   поддержанию   этих  отдельных сторон приобретенной тренированности и созданию некоторых предпосылок, способствующих эффективности основных занятий (как это предусматривается, например, при выполнении упражнений, входящих в домашние задания по школьному курсу физического воспитания)  и т. п.;</w:t>
      </w:r>
      <w:proofErr w:type="gramEnd"/>
    </w:p>
    <w:p w:rsidR="00195E4D" w:rsidRPr="00415B15" w:rsidRDefault="00195E4D" w:rsidP="000D3BA8">
      <w:pPr>
        <w:numPr>
          <w:ilvl w:val="0"/>
          <w:numId w:val="40"/>
        </w:numPr>
        <w:shd w:val="clear" w:color="auto" w:fill="FFFFFF"/>
        <w:autoSpaceDE w:val="0"/>
        <w:autoSpaceDN w:val="0"/>
        <w:adjustRightInd w:val="0"/>
        <w:ind w:left="426"/>
        <w:contextualSpacing/>
        <w:jc w:val="both"/>
        <w:rPr>
          <w:rFonts w:eastAsia="Calibri"/>
          <w:sz w:val="22"/>
          <w:szCs w:val="22"/>
        </w:rPr>
      </w:pPr>
      <w:r w:rsidRPr="00415B15">
        <w:rPr>
          <w:color w:val="000000"/>
          <w:sz w:val="22"/>
          <w:szCs w:val="22"/>
        </w:rPr>
        <w:t>сравнительно   небольшая   протяженность   во   времени.   Малые формы построения занятий как бы сжаты во времени, представляют собой кратковременные сеансы или серии физических упражне</w:t>
      </w:r>
      <w:r w:rsidRPr="00415B15">
        <w:rPr>
          <w:color w:val="000000"/>
          <w:sz w:val="22"/>
          <w:szCs w:val="22"/>
        </w:rPr>
        <w:softHyphen/>
        <w:t>ний, занимаются нередко всего лишь несколько минут;</w:t>
      </w:r>
    </w:p>
    <w:p w:rsidR="00195E4D" w:rsidRPr="00415B15" w:rsidRDefault="00195E4D" w:rsidP="000D3BA8">
      <w:pPr>
        <w:numPr>
          <w:ilvl w:val="0"/>
          <w:numId w:val="40"/>
        </w:numPr>
        <w:shd w:val="clear" w:color="auto" w:fill="FFFFFF"/>
        <w:autoSpaceDE w:val="0"/>
        <w:autoSpaceDN w:val="0"/>
        <w:adjustRightInd w:val="0"/>
        <w:ind w:left="426"/>
        <w:contextualSpacing/>
        <w:jc w:val="both"/>
        <w:rPr>
          <w:rFonts w:eastAsia="Calibri"/>
          <w:sz w:val="22"/>
          <w:szCs w:val="22"/>
        </w:rPr>
      </w:pPr>
      <w:proofErr w:type="spellStart"/>
      <w:r w:rsidRPr="00415B15">
        <w:rPr>
          <w:color w:val="000000"/>
          <w:sz w:val="22"/>
          <w:szCs w:val="22"/>
        </w:rPr>
        <w:t>незначительнаядифференцированность</w:t>
      </w:r>
      <w:proofErr w:type="spellEnd"/>
      <w:r w:rsidRPr="00415B15">
        <w:rPr>
          <w:color w:val="000000"/>
          <w:sz w:val="22"/>
          <w:szCs w:val="22"/>
        </w:rPr>
        <w:t xml:space="preserve"> структуры. В малых формах структура как бы свернута: подготовительная, основная  и заключительная части занятия не только кратковременны, но и ограниченны по содержанию, а в определенных ситуациях практически не выражены (особенно тогда, когда физические упражнении теснейшим образом встроены в режим доминирующей деятельнос</w:t>
      </w:r>
      <w:r w:rsidRPr="00415B15">
        <w:rPr>
          <w:color w:val="000000"/>
          <w:sz w:val="22"/>
          <w:szCs w:val="22"/>
        </w:rPr>
        <w:softHyphen/>
        <w:t xml:space="preserve">ти— </w:t>
      </w:r>
      <w:proofErr w:type="gramStart"/>
      <w:r w:rsidRPr="00415B15">
        <w:rPr>
          <w:color w:val="000000"/>
          <w:sz w:val="22"/>
          <w:szCs w:val="22"/>
        </w:rPr>
        <w:t>тр</w:t>
      </w:r>
      <w:proofErr w:type="gramEnd"/>
      <w:r w:rsidRPr="00415B15">
        <w:rPr>
          <w:color w:val="000000"/>
          <w:sz w:val="22"/>
          <w:szCs w:val="22"/>
        </w:rPr>
        <w:t xml:space="preserve">удовой, служебной, учебной, — непосредственно подчинены ему, как в случае вводной гимнастики, </w:t>
      </w:r>
      <w:proofErr w:type="spellStart"/>
      <w:r w:rsidRPr="00415B15">
        <w:rPr>
          <w:color w:val="000000"/>
          <w:sz w:val="22"/>
          <w:szCs w:val="22"/>
        </w:rPr>
        <w:t>физкультпауз</w:t>
      </w:r>
      <w:proofErr w:type="spellEnd"/>
      <w:r w:rsidRPr="00415B15">
        <w:rPr>
          <w:color w:val="000000"/>
          <w:sz w:val="22"/>
          <w:szCs w:val="22"/>
        </w:rPr>
        <w:t xml:space="preserve">, </w:t>
      </w:r>
      <w:proofErr w:type="spellStart"/>
      <w:r w:rsidRPr="00415B15">
        <w:rPr>
          <w:color w:val="000000"/>
          <w:sz w:val="22"/>
          <w:szCs w:val="22"/>
        </w:rPr>
        <w:t>физкультми</w:t>
      </w:r>
      <w:r w:rsidRPr="00415B15">
        <w:rPr>
          <w:color w:val="000000"/>
          <w:sz w:val="22"/>
          <w:szCs w:val="22"/>
        </w:rPr>
        <w:softHyphen/>
        <w:t>нут</w:t>
      </w:r>
      <w:proofErr w:type="spellEnd"/>
      <w:r w:rsidRPr="00415B15">
        <w:rPr>
          <w:color w:val="000000"/>
          <w:sz w:val="22"/>
          <w:szCs w:val="22"/>
        </w:rPr>
        <w:t>) ;</w:t>
      </w:r>
    </w:p>
    <w:p w:rsidR="00195E4D" w:rsidRPr="00415B15" w:rsidRDefault="00195E4D" w:rsidP="000D3BA8">
      <w:pPr>
        <w:numPr>
          <w:ilvl w:val="0"/>
          <w:numId w:val="40"/>
        </w:numPr>
        <w:shd w:val="clear" w:color="auto" w:fill="FFFFFF"/>
        <w:autoSpaceDE w:val="0"/>
        <w:autoSpaceDN w:val="0"/>
        <w:adjustRightInd w:val="0"/>
        <w:ind w:left="426"/>
        <w:contextualSpacing/>
        <w:jc w:val="both"/>
        <w:rPr>
          <w:rFonts w:eastAsia="Calibri"/>
          <w:sz w:val="22"/>
          <w:szCs w:val="22"/>
        </w:rPr>
      </w:pPr>
      <w:r w:rsidRPr="00415B15">
        <w:rPr>
          <w:color w:val="000000"/>
          <w:sz w:val="22"/>
          <w:szCs w:val="22"/>
        </w:rPr>
        <w:t>относительно невысокий уровень функциональных нагрузок.</w:t>
      </w:r>
    </w:p>
    <w:p w:rsidR="00195E4D" w:rsidRPr="00415B15" w:rsidRDefault="00195E4D" w:rsidP="00195E4D">
      <w:pPr>
        <w:shd w:val="clear" w:color="auto" w:fill="FFFFFF"/>
        <w:autoSpaceDE w:val="0"/>
        <w:autoSpaceDN w:val="0"/>
        <w:adjustRightInd w:val="0"/>
        <w:ind w:firstLine="567"/>
        <w:jc w:val="both"/>
        <w:rPr>
          <w:color w:val="000000"/>
          <w:sz w:val="22"/>
          <w:szCs w:val="22"/>
        </w:rPr>
      </w:pPr>
      <w:r w:rsidRPr="00415B15">
        <w:rPr>
          <w:color w:val="000000"/>
          <w:sz w:val="22"/>
          <w:szCs w:val="22"/>
        </w:rPr>
        <w:t>Условно крупными можно назвать те из форм занятий в самодеятельном физкультур</w:t>
      </w:r>
      <w:r w:rsidRPr="00415B15">
        <w:rPr>
          <w:color w:val="000000"/>
          <w:sz w:val="22"/>
          <w:szCs w:val="22"/>
        </w:rPr>
        <w:softHyphen/>
        <w:t xml:space="preserve">ном движении, которые имеют многоминутную протяженность, отличаются от малых форм более широким содержанием и более обособленной структурой, имеют в силу этого свое самостоятельное значение. Их строгую классификацию предстоит еще создавать. В современной практике физкультурного движения они довольно быстро преобразуются и совершенствуются. Дифференцируются эти формы главным образом по двум направлениям: </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color w:val="000000"/>
          <w:sz w:val="22"/>
          <w:szCs w:val="22"/>
        </w:rPr>
        <w:t>1) как формы самостоятельных (индивидуальных или групповых) тренировочных занятий, подобных по определенным признакам занятиям урочного типа;</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color w:val="000000"/>
          <w:sz w:val="22"/>
          <w:szCs w:val="22"/>
        </w:rPr>
        <w:t>2) как формы расширенного активного отдыха, включаю</w:t>
      </w:r>
      <w:r w:rsidRPr="00415B15">
        <w:rPr>
          <w:color w:val="000000"/>
          <w:sz w:val="22"/>
          <w:szCs w:val="22"/>
        </w:rPr>
        <w:softHyphen/>
        <w:t xml:space="preserve">щего в </w:t>
      </w:r>
      <w:proofErr w:type="gramStart"/>
      <w:r w:rsidRPr="00415B15">
        <w:rPr>
          <w:color w:val="000000"/>
          <w:sz w:val="22"/>
          <w:szCs w:val="22"/>
        </w:rPr>
        <w:t>том</w:t>
      </w:r>
      <w:proofErr w:type="gramEnd"/>
      <w:r w:rsidRPr="00415B15">
        <w:rPr>
          <w:color w:val="000000"/>
          <w:sz w:val="22"/>
          <w:szCs w:val="22"/>
        </w:rPr>
        <w:t xml:space="preserve"> или ином соотношении моменты тренировки, состязания, культурного общения и развлечения (спортивно-игровые встречи по месту жительства, другие неофициальные состязания в обще</w:t>
      </w:r>
      <w:r w:rsidRPr="00415B15">
        <w:rPr>
          <w:color w:val="000000"/>
          <w:sz w:val="22"/>
          <w:szCs w:val="22"/>
        </w:rPr>
        <w:softHyphen/>
        <w:t>доступных спортивных упражнениях, туристские походы в выход</w:t>
      </w:r>
      <w:r w:rsidRPr="00415B15">
        <w:rPr>
          <w:color w:val="000000"/>
          <w:sz w:val="22"/>
          <w:szCs w:val="22"/>
        </w:rPr>
        <w:softHyphen/>
        <w:t>ные дни и т. д.)</w:t>
      </w:r>
    </w:p>
    <w:p w:rsidR="00195E4D" w:rsidRPr="00415B15" w:rsidRDefault="00195E4D" w:rsidP="00195E4D">
      <w:pPr>
        <w:shd w:val="clear" w:color="auto" w:fill="FFFFFF"/>
        <w:autoSpaceDE w:val="0"/>
        <w:autoSpaceDN w:val="0"/>
        <w:adjustRightInd w:val="0"/>
        <w:jc w:val="both"/>
        <w:rPr>
          <w:color w:val="000000"/>
          <w:sz w:val="22"/>
          <w:szCs w:val="22"/>
        </w:rPr>
      </w:pPr>
    </w:p>
    <w:p w:rsidR="00195E4D" w:rsidRPr="00415B15" w:rsidRDefault="00195E4D" w:rsidP="00195E4D">
      <w:pPr>
        <w:shd w:val="clear" w:color="auto" w:fill="FFFFFF"/>
        <w:autoSpaceDE w:val="0"/>
        <w:autoSpaceDN w:val="0"/>
        <w:adjustRightInd w:val="0"/>
        <w:jc w:val="center"/>
        <w:rPr>
          <w:b/>
          <w:color w:val="000000"/>
          <w:sz w:val="22"/>
          <w:szCs w:val="22"/>
        </w:rPr>
      </w:pPr>
      <w:r w:rsidRPr="00415B15">
        <w:rPr>
          <w:b/>
          <w:color w:val="000000"/>
          <w:sz w:val="22"/>
          <w:szCs w:val="22"/>
        </w:rPr>
        <w:t>Лекция 10. Основы физического воспитания детей раннего и дошкольного  возрастов</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b/>
          <w:i/>
          <w:color w:val="000000"/>
          <w:sz w:val="22"/>
          <w:szCs w:val="22"/>
        </w:rPr>
        <w:t>Цель лекции:</w:t>
      </w:r>
      <w:r w:rsidRPr="00415B15">
        <w:rPr>
          <w:color w:val="000000"/>
          <w:sz w:val="22"/>
          <w:szCs w:val="22"/>
        </w:rPr>
        <w:t xml:space="preserve"> рассмотреть основы физического воспитания детей раннего и дошкольного возрастов</w:t>
      </w:r>
    </w:p>
    <w:p w:rsidR="00195E4D" w:rsidRPr="00415B15" w:rsidRDefault="00195E4D" w:rsidP="00195E4D">
      <w:pPr>
        <w:shd w:val="clear" w:color="auto" w:fill="FFFFFF"/>
        <w:autoSpaceDE w:val="0"/>
        <w:autoSpaceDN w:val="0"/>
        <w:adjustRightInd w:val="0"/>
        <w:jc w:val="both"/>
        <w:rPr>
          <w:b/>
          <w:i/>
          <w:color w:val="000000"/>
          <w:sz w:val="22"/>
          <w:szCs w:val="22"/>
        </w:rPr>
      </w:pPr>
      <w:r w:rsidRPr="00415B15">
        <w:rPr>
          <w:b/>
          <w:i/>
          <w:color w:val="000000"/>
          <w:sz w:val="22"/>
          <w:szCs w:val="22"/>
        </w:rPr>
        <w:t xml:space="preserve">План лекции: </w:t>
      </w:r>
    </w:p>
    <w:p w:rsidR="00195E4D" w:rsidRPr="00415B15" w:rsidRDefault="00195E4D" w:rsidP="000D3BA8">
      <w:pPr>
        <w:pStyle w:val="af"/>
        <w:numPr>
          <w:ilvl w:val="0"/>
          <w:numId w:val="42"/>
        </w:numPr>
        <w:shd w:val="clear" w:color="auto" w:fill="FFFFFF"/>
        <w:autoSpaceDE w:val="0"/>
        <w:autoSpaceDN w:val="0"/>
        <w:adjustRightInd w:val="0"/>
        <w:ind w:left="426"/>
        <w:jc w:val="both"/>
        <w:rPr>
          <w:color w:val="000000"/>
          <w:sz w:val="22"/>
          <w:szCs w:val="22"/>
        </w:rPr>
      </w:pPr>
      <w:r w:rsidRPr="00415B15">
        <w:rPr>
          <w:color w:val="000000"/>
          <w:sz w:val="22"/>
          <w:szCs w:val="22"/>
        </w:rPr>
        <w:t>Значение физического воспитания детей раннего и дошкольного возраста</w:t>
      </w:r>
    </w:p>
    <w:p w:rsidR="00195E4D" w:rsidRPr="00415B15" w:rsidRDefault="00195E4D" w:rsidP="000D3BA8">
      <w:pPr>
        <w:pStyle w:val="af"/>
        <w:numPr>
          <w:ilvl w:val="0"/>
          <w:numId w:val="42"/>
        </w:numPr>
        <w:shd w:val="clear" w:color="auto" w:fill="FFFFFF"/>
        <w:autoSpaceDE w:val="0"/>
        <w:autoSpaceDN w:val="0"/>
        <w:adjustRightInd w:val="0"/>
        <w:ind w:left="426"/>
        <w:jc w:val="both"/>
        <w:rPr>
          <w:color w:val="000000"/>
          <w:sz w:val="22"/>
          <w:szCs w:val="22"/>
        </w:rPr>
      </w:pPr>
      <w:r w:rsidRPr="00415B15">
        <w:rPr>
          <w:color w:val="000000"/>
          <w:sz w:val="22"/>
          <w:szCs w:val="22"/>
        </w:rPr>
        <w:t>Оздоровительные, образовательные и воспитательные задачи физического воспитания детей раннего и дошкольного возрастов.</w:t>
      </w:r>
    </w:p>
    <w:p w:rsidR="00195E4D" w:rsidRPr="00415B15" w:rsidRDefault="00195E4D" w:rsidP="000D3BA8">
      <w:pPr>
        <w:pStyle w:val="af"/>
        <w:numPr>
          <w:ilvl w:val="0"/>
          <w:numId w:val="42"/>
        </w:numPr>
        <w:shd w:val="clear" w:color="auto" w:fill="FFFFFF"/>
        <w:autoSpaceDE w:val="0"/>
        <w:autoSpaceDN w:val="0"/>
        <w:adjustRightInd w:val="0"/>
        <w:ind w:left="426"/>
        <w:jc w:val="both"/>
        <w:rPr>
          <w:color w:val="000000"/>
          <w:sz w:val="22"/>
          <w:szCs w:val="22"/>
        </w:rPr>
      </w:pPr>
      <w:r w:rsidRPr="00415B15">
        <w:rPr>
          <w:color w:val="000000"/>
          <w:sz w:val="22"/>
          <w:szCs w:val="22"/>
        </w:rPr>
        <w:t>Возрастные особенности физического развития детей дошкольного возраста</w:t>
      </w:r>
    </w:p>
    <w:p w:rsidR="00195E4D" w:rsidRPr="00415B15" w:rsidRDefault="00195E4D" w:rsidP="000D3BA8">
      <w:pPr>
        <w:pStyle w:val="af"/>
        <w:numPr>
          <w:ilvl w:val="0"/>
          <w:numId w:val="42"/>
        </w:numPr>
        <w:shd w:val="clear" w:color="auto" w:fill="FFFFFF"/>
        <w:autoSpaceDE w:val="0"/>
        <w:autoSpaceDN w:val="0"/>
        <w:adjustRightInd w:val="0"/>
        <w:ind w:left="426"/>
        <w:jc w:val="both"/>
        <w:rPr>
          <w:color w:val="000000"/>
          <w:sz w:val="22"/>
          <w:szCs w:val="22"/>
        </w:rPr>
      </w:pPr>
      <w:r w:rsidRPr="00415B15">
        <w:rPr>
          <w:color w:val="000000"/>
          <w:sz w:val="22"/>
          <w:szCs w:val="22"/>
        </w:rPr>
        <w:t>Особенности методики физического воспитания детей в дошкольном возрасте</w:t>
      </w:r>
    </w:p>
    <w:p w:rsidR="00195E4D" w:rsidRPr="00415B15" w:rsidRDefault="00195E4D" w:rsidP="000D3BA8">
      <w:pPr>
        <w:pStyle w:val="af"/>
        <w:numPr>
          <w:ilvl w:val="0"/>
          <w:numId w:val="42"/>
        </w:numPr>
        <w:shd w:val="clear" w:color="auto" w:fill="FFFFFF"/>
        <w:autoSpaceDE w:val="0"/>
        <w:autoSpaceDN w:val="0"/>
        <w:adjustRightInd w:val="0"/>
        <w:ind w:left="426"/>
        <w:jc w:val="both"/>
        <w:rPr>
          <w:color w:val="000000"/>
          <w:sz w:val="22"/>
          <w:szCs w:val="22"/>
        </w:rPr>
      </w:pPr>
      <w:r w:rsidRPr="00415B15">
        <w:rPr>
          <w:color w:val="000000"/>
          <w:sz w:val="22"/>
          <w:szCs w:val="22"/>
        </w:rPr>
        <w:t>Формы проведения занятий</w:t>
      </w:r>
    </w:p>
    <w:p w:rsidR="00195E4D" w:rsidRPr="00415B15" w:rsidRDefault="00195E4D" w:rsidP="00195E4D">
      <w:pPr>
        <w:pStyle w:val="a3"/>
        <w:ind w:firstLine="567"/>
        <w:jc w:val="both"/>
        <w:rPr>
          <w:rFonts w:ascii="Times New Roman" w:hAnsi="Times New Roman" w:cs="Times New Roman"/>
          <w:i/>
        </w:rPr>
      </w:pPr>
      <w:r w:rsidRPr="00415B15">
        <w:rPr>
          <w:rFonts w:ascii="Times New Roman" w:hAnsi="Times New Roman" w:cs="Times New Roman"/>
          <w:i/>
        </w:rPr>
        <w:t>Оздоровительные задачи.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lastRenderedPageBreak/>
        <w:t xml:space="preserve">1. Повышение сопротивляемости организма влияниям внешней </w:t>
      </w:r>
      <w:proofErr w:type="spellStart"/>
      <w:r w:rsidRPr="00415B15">
        <w:rPr>
          <w:rFonts w:ascii="Times New Roman" w:hAnsi="Times New Roman" w:cs="Times New Roman"/>
        </w:rPr>
        <w:t>средыпутем</w:t>
      </w:r>
      <w:proofErr w:type="spellEnd"/>
      <w:r w:rsidRPr="00415B15">
        <w:rPr>
          <w:rFonts w:ascii="Times New Roman" w:hAnsi="Times New Roman" w:cs="Times New Roman"/>
        </w:rPr>
        <w:t xml:space="preserve"> его закаливания. С помощью разумно дозируемых оздоровительных факторов природы (солнечные, водные, воздушные процедуры) слабые защитные силы детского организма существенно возрастают. При этом повышается сопротивляемость простудным заболеваниям (ОРЗ, насморк, кашель и др.) и инфекционным болезням (ангина, корь, краснуха, грипп и др.).</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2. Укрепление опорно-двигательного аппарата и формирование правильной осанки (т.е. удерживание рациональной позы во время всех видов деятельности). Важно обращать внимание на укрепление мышц стопы и голени</w:t>
      </w:r>
    </w:p>
    <w:p w:rsidR="00195E4D" w:rsidRPr="00415B15" w:rsidRDefault="00195E4D" w:rsidP="00195E4D">
      <w:pPr>
        <w:shd w:val="clear" w:color="auto" w:fill="FFFFFF"/>
        <w:autoSpaceDE w:val="0"/>
        <w:autoSpaceDN w:val="0"/>
        <w:adjustRightInd w:val="0"/>
        <w:jc w:val="both"/>
        <w:rPr>
          <w:sz w:val="22"/>
          <w:szCs w:val="22"/>
        </w:rPr>
      </w:pPr>
      <w:r w:rsidRPr="00415B15">
        <w:rPr>
          <w:sz w:val="22"/>
          <w:szCs w:val="22"/>
        </w:rPr>
        <w:t>с целью предупреждения плоскостопия, так как оно может существенно ограничить двигательную активность ребенка. Для гармоничного развития всех основных мышечных групп необходимо предусматривать упражнения на обе стороны тела, упражнять те группы мышц, которые в меньшей мере тренируются в повседневной жизни, упражнять слабые группы мышц.</w:t>
      </w:r>
    </w:p>
    <w:p w:rsidR="00195E4D" w:rsidRPr="00415B15" w:rsidRDefault="00195E4D" w:rsidP="00195E4D">
      <w:pPr>
        <w:pStyle w:val="a3"/>
        <w:ind w:firstLine="567"/>
        <w:jc w:val="both"/>
        <w:rPr>
          <w:rFonts w:ascii="Times New Roman" w:hAnsi="Times New Roman" w:cs="Times New Roman"/>
          <w:i/>
        </w:rPr>
      </w:pPr>
      <w:r w:rsidRPr="00415B15">
        <w:rPr>
          <w:rFonts w:ascii="Times New Roman" w:hAnsi="Times New Roman" w:cs="Times New Roman"/>
          <w:i/>
        </w:rPr>
        <w:t>Образовательные задачи.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1. Формирование основных жизненно важных двигательных умений и навыков. В дошкольном возрасте вследствие высокой пластичности нервной системы дети довольно легко и быстро усваивают новые формы движений.</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Формирование двигательных умений рекомендуется осуществлять параллельно с физическим развитием.</w:t>
      </w:r>
    </w:p>
    <w:p w:rsidR="00195E4D" w:rsidRDefault="00195E4D" w:rsidP="00195E4D">
      <w:pPr>
        <w:pStyle w:val="a3"/>
        <w:ind w:firstLine="567"/>
        <w:jc w:val="both"/>
        <w:rPr>
          <w:rFonts w:ascii="Times New Roman" w:hAnsi="Times New Roman" w:cs="Times New Roman"/>
        </w:rPr>
      </w:pPr>
      <w:r w:rsidRPr="00415B15">
        <w:rPr>
          <w:rFonts w:ascii="Times New Roman" w:hAnsi="Times New Roman" w:cs="Times New Roman"/>
        </w:rPr>
        <w:t>2. Формирование устойчивого интереса к занятиям физической культурой. Детский возраст является наиболее благоприятным для формирования устойчивого интереса к занятиям физическими упражнениями. Но при этом необходимо соблюдать ряд условий. Прежде всего, необходимо обеспечить посильность заданий, успешное выполнение которых будет стимулировать детей на более высокую активность. Постоянная оценка выполненных заданий, внимание и поощрение будут способствовать выработке положительной мотивации к систематическим занятиям физическими упражнениями. В процессе занятий необходимо сообщать детям элементарные физкультурные знания, развивая их интеллектуальные способности. Это позволит расширить их познавательные возможности и умственный кругозор.</w:t>
      </w:r>
    </w:p>
    <w:p w:rsidR="00195E4D" w:rsidRPr="00415B15" w:rsidRDefault="00195E4D" w:rsidP="00195E4D">
      <w:pPr>
        <w:pStyle w:val="a3"/>
        <w:ind w:firstLine="567"/>
        <w:jc w:val="both"/>
        <w:rPr>
          <w:rFonts w:ascii="Times New Roman" w:hAnsi="Times New Roman" w:cs="Times New Roman"/>
        </w:rPr>
      </w:pPr>
    </w:p>
    <w:p w:rsidR="00195E4D" w:rsidRPr="00415B15" w:rsidRDefault="00195E4D" w:rsidP="00195E4D">
      <w:pPr>
        <w:pStyle w:val="a3"/>
        <w:ind w:firstLine="567"/>
        <w:jc w:val="both"/>
        <w:rPr>
          <w:rFonts w:ascii="Times New Roman" w:hAnsi="Times New Roman" w:cs="Times New Roman"/>
          <w:i/>
        </w:rPr>
      </w:pPr>
      <w:r w:rsidRPr="00415B15">
        <w:rPr>
          <w:rFonts w:ascii="Times New Roman" w:hAnsi="Times New Roman" w:cs="Times New Roman"/>
          <w:i/>
        </w:rPr>
        <w:t>Воспитательные задачи.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1. Воспитание морально-волевых качеств (честности, </w:t>
      </w:r>
      <w:proofErr w:type="spellStart"/>
      <w:r w:rsidRPr="00415B15">
        <w:rPr>
          <w:rFonts w:ascii="Times New Roman" w:hAnsi="Times New Roman" w:cs="Times New Roman"/>
        </w:rPr>
        <w:t>решительности</w:t>
      </w:r>
      <w:proofErr w:type="gramStart"/>
      <w:r w:rsidRPr="00415B15">
        <w:rPr>
          <w:rFonts w:ascii="Times New Roman" w:hAnsi="Times New Roman" w:cs="Times New Roman"/>
        </w:rPr>
        <w:t>,с</w:t>
      </w:r>
      <w:proofErr w:type="gramEnd"/>
      <w:r w:rsidRPr="00415B15">
        <w:rPr>
          <w:rFonts w:ascii="Times New Roman" w:hAnsi="Times New Roman" w:cs="Times New Roman"/>
        </w:rPr>
        <w:t>мелости</w:t>
      </w:r>
      <w:proofErr w:type="spellEnd"/>
      <w:r w:rsidRPr="00415B15">
        <w:rPr>
          <w:rFonts w:ascii="Times New Roman" w:hAnsi="Times New Roman" w:cs="Times New Roman"/>
        </w:rPr>
        <w:t>, настойчивости и др.).</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2.Содействие умственному, нравственному, эстетическому и трудовому </w:t>
      </w:r>
      <w:proofErr w:type="spellStart"/>
      <w:r w:rsidRPr="00415B15">
        <w:rPr>
          <w:rFonts w:ascii="Times New Roman" w:hAnsi="Times New Roman" w:cs="Times New Roman"/>
        </w:rPr>
        <w:t>воспитанию</w:t>
      </w:r>
      <w:proofErr w:type="gramStart"/>
      <w:r w:rsidRPr="00415B15">
        <w:rPr>
          <w:rFonts w:ascii="Times New Roman" w:hAnsi="Times New Roman" w:cs="Times New Roman"/>
        </w:rPr>
        <w:t>.О</w:t>
      </w:r>
      <w:proofErr w:type="gramEnd"/>
      <w:r w:rsidRPr="00415B15">
        <w:rPr>
          <w:rFonts w:ascii="Times New Roman" w:hAnsi="Times New Roman" w:cs="Times New Roman"/>
        </w:rPr>
        <w:t>здоровительные</w:t>
      </w:r>
      <w:proofErr w:type="spellEnd"/>
      <w:r w:rsidRPr="00415B15">
        <w:rPr>
          <w:rFonts w:ascii="Times New Roman" w:hAnsi="Times New Roman" w:cs="Times New Roman"/>
        </w:rPr>
        <w:t>, образовательные и воспитательные задачи, хотя и являются относительно самостоятельными, на самом деле теснейшим образом взаимосвязаны, а поэтому их следует решать в комплексе. Только в этом случае ребенок приобретает необходимую базу для дальнейшего всестороннего, не только физического, но и духовного развития.</w:t>
      </w:r>
    </w:p>
    <w:p w:rsidR="00195E4D" w:rsidRPr="00415B15" w:rsidRDefault="00195E4D" w:rsidP="00195E4D">
      <w:pPr>
        <w:ind w:firstLine="567"/>
        <w:jc w:val="center"/>
        <w:rPr>
          <w:b/>
          <w:sz w:val="22"/>
          <w:szCs w:val="22"/>
        </w:rPr>
      </w:pPr>
      <w:r w:rsidRPr="00415B15">
        <w:rPr>
          <w:b/>
          <w:sz w:val="22"/>
          <w:szCs w:val="22"/>
        </w:rPr>
        <w:t>Значение и задачи физического воспитания детей раннего и дошкольного возраста</w:t>
      </w:r>
    </w:p>
    <w:p w:rsidR="00195E4D" w:rsidRPr="00415B15" w:rsidRDefault="00195E4D" w:rsidP="00195E4D">
      <w:pPr>
        <w:ind w:firstLine="567"/>
        <w:jc w:val="both"/>
        <w:rPr>
          <w:sz w:val="22"/>
          <w:szCs w:val="22"/>
        </w:rPr>
      </w:pPr>
      <w:r w:rsidRPr="00415B15">
        <w:rPr>
          <w:sz w:val="22"/>
          <w:szCs w:val="22"/>
        </w:rPr>
        <w:t xml:space="preserve"> Дошкольный возраст охватывает период жизни от рождения до 7 лет. Именно в этот период осуществляются наиболее интен</w:t>
      </w:r>
      <w:r w:rsidRPr="00415B15">
        <w:rPr>
          <w:sz w:val="22"/>
          <w:szCs w:val="22"/>
        </w:rPr>
        <w:softHyphen/>
        <w:t>сивный рост и развитие важнейших систем организма и их функ</w:t>
      </w:r>
      <w:r w:rsidRPr="00415B15">
        <w:rPr>
          <w:sz w:val="22"/>
          <w:szCs w:val="22"/>
        </w:rPr>
        <w:softHyphen/>
        <w:t>ций, закладывается база для всестороннего развития физических и духовных способностей. Этот возраст наиболее благоприятен для закаливания организма, овладения элементарными жизненно не</w:t>
      </w:r>
      <w:r w:rsidRPr="00415B15">
        <w:rPr>
          <w:sz w:val="22"/>
          <w:szCs w:val="22"/>
        </w:rPr>
        <w:softHyphen/>
        <w:t>обходимыми двигательными умениями, гигиеническими навыка</w:t>
      </w:r>
      <w:r w:rsidRPr="00415B15">
        <w:rPr>
          <w:sz w:val="22"/>
          <w:szCs w:val="22"/>
        </w:rPr>
        <w:softHyphen/>
        <w:t>ми и т.д.</w:t>
      </w:r>
    </w:p>
    <w:p w:rsidR="00195E4D" w:rsidRPr="00415B15" w:rsidRDefault="00195E4D" w:rsidP="00195E4D">
      <w:pPr>
        <w:ind w:firstLine="567"/>
        <w:jc w:val="both"/>
        <w:rPr>
          <w:sz w:val="22"/>
          <w:szCs w:val="22"/>
        </w:rPr>
      </w:pPr>
      <w:r w:rsidRPr="00415B15">
        <w:rPr>
          <w:sz w:val="22"/>
          <w:szCs w:val="22"/>
        </w:rPr>
        <w:t xml:space="preserve">Основой всестороннего развития ребенка </w:t>
      </w:r>
      <w:proofErr w:type="gramStart"/>
      <w:r w:rsidRPr="00415B15">
        <w:rPr>
          <w:sz w:val="22"/>
          <w:szCs w:val="22"/>
        </w:rPr>
        <w:t>в первые</w:t>
      </w:r>
      <w:proofErr w:type="gramEnd"/>
      <w:r w:rsidRPr="00415B15">
        <w:rPr>
          <w:sz w:val="22"/>
          <w:szCs w:val="22"/>
        </w:rPr>
        <w:t xml:space="preserve"> годы жизни является физическое воспитание. Организованные физкультурные занятия (в яслях, детских садах и семье), а также свободная дви</w:t>
      </w:r>
      <w:r w:rsidRPr="00415B15">
        <w:rPr>
          <w:sz w:val="22"/>
          <w:szCs w:val="22"/>
        </w:rPr>
        <w:softHyphen/>
        <w:t xml:space="preserve">гательная деятельность, когда ребенок во время прогулок играет, прыгает, бегает и т.п., улучшают деятельность </w:t>
      </w:r>
      <w:proofErr w:type="spellStart"/>
      <w:proofErr w:type="gramStart"/>
      <w:r w:rsidRPr="00415B15">
        <w:rPr>
          <w:sz w:val="22"/>
          <w:szCs w:val="22"/>
        </w:rPr>
        <w:t>сердечно-сосудис</w:t>
      </w:r>
      <w:r w:rsidRPr="00415B15">
        <w:rPr>
          <w:sz w:val="22"/>
          <w:szCs w:val="22"/>
        </w:rPr>
        <w:softHyphen/>
        <w:t>той</w:t>
      </w:r>
      <w:proofErr w:type="spellEnd"/>
      <w:proofErr w:type="gramEnd"/>
      <w:r w:rsidRPr="00415B15">
        <w:rPr>
          <w:sz w:val="22"/>
          <w:szCs w:val="22"/>
        </w:rPr>
        <w:t>, дыхательной и нервной систем, укрепляют опорно-двига</w:t>
      </w:r>
      <w:r w:rsidRPr="00415B15">
        <w:rPr>
          <w:sz w:val="22"/>
          <w:szCs w:val="22"/>
        </w:rPr>
        <w:softHyphen/>
        <w:t>тельный аппарат, улучшают обмен веществ. Они повышают ус</w:t>
      </w:r>
      <w:r w:rsidRPr="00415B15">
        <w:rPr>
          <w:sz w:val="22"/>
          <w:szCs w:val="22"/>
        </w:rPr>
        <w:softHyphen/>
        <w:t>тойчивость ребенка к заболеваниям, мобилизуют защитные силы организма. Через двигательную деятельность ребенок познает мир, развиваются его психические процессы, воля, самостоятельность.</w:t>
      </w:r>
    </w:p>
    <w:p w:rsidR="00195E4D" w:rsidRPr="00415B15" w:rsidRDefault="00195E4D" w:rsidP="00195E4D">
      <w:pPr>
        <w:pStyle w:val="a3"/>
        <w:ind w:firstLine="567"/>
        <w:rPr>
          <w:rFonts w:ascii="Times New Roman" w:hAnsi="Times New Roman" w:cs="Times New Roman"/>
        </w:rPr>
      </w:pPr>
      <w:r w:rsidRPr="00415B15">
        <w:rPr>
          <w:rFonts w:ascii="Times New Roman" w:hAnsi="Times New Roman" w:cs="Times New Roman"/>
        </w:rPr>
        <w:t xml:space="preserve">Занятия физическими упражнениями </w:t>
      </w:r>
      <w:proofErr w:type="spellStart"/>
      <w:r w:rsidRPr="00415B15">
        <w:rPr>
          <w:rFonts w:ascii="Times New Roman" w:hAnsi="Times New Roman" w:cs="Times New Roman"/>
        </w:rPr>
        <w:t>вдошкольныхобразовательныхучреждениях</w:t>
      </w:r>
      <w:proofErr w:type="spellEnd"/>
      <w:r w:rsidRPr="00415B15">
        <w:rPr>
          <w:rFonts w:ascii="Times New Roman" w:hAnsi="Times New Roman" w:cs="Times New Roman"/>
        </w:rPr>
        <w:t xml:space="preserve"> с детьми в возрасте от двух до семи лет имеют разнообразные формы.</w:t>
      </w:r>
    </w:p>
    <w:p w:rsidR="00195E4D" w:rsidRPr="00415B15" w:rsidRDefault="00195E4D" w:rsidP="00195E4D">
      <w:pPr>
        <w:pStyle w:val="a3"/>
        <w:ind w:firstLine="567"/>
        <w:rPr>
          <w:rFonts w:ascii="Times New Roman" w:hAnsi="Times New Roman" w:cs="Times New Roman"/>
        </w:rPr>
      </w:pPr>
      <w:r w:rsidRPr="00415B15">
        <w:rPr>
          <w:rFonts w:ascii="Times New Roman" w:hAnsi="Times New Roman" w:cs="Times New Roman"/>
        </w:rPr>
        <w:t xml:space="preserve">Физкультурные занятия – основная форма учебно-воспитательной работы. Цель занятий – обучение новым движениям, закрепление ранее освоенных действий, развитие двигательных способностей. Они проводятся 3 раза </w:t>
      </w:r>
      <w:proofErr w:type="gramStart"/>
      <w:r w:rsidRPr="00415B15">
        <w:rPr>
          <w:rFonts w:ascii="Times New Roman" w:hAnsi="Times New Roman" w:cs="Times New Roman"/>
        </w:rPr>
        <w:t>в</w:t>
      </w:r>
      <w:proofErr w:type="gramEnd"/>
    </w:p>
    <w:p w:rsidR="00195E4D" w:rsidRPr="00415B15" w:rsidRDefault="00195E4D" w:rsidP="00195E4D">
      <w:pPr>
        <w:pStyle w:val="a3"/>
        <w:rPr>
          <w:rFonts w:ascii="Times New Roman" w:hAnsi="Times New Roman" w:cs="Times New Roman"/>
        </w:rPr>
      </w:pPr>
      <w:proofErr w:type="gramStart"/>
      <w:r w:rsidRPr="00415B15">
        <w:rPr>
          <w:rFonts w:ascii="Times New Roman" w:hAnsi="Times New Roman" w:cs="Times New Roman"/>
        </w:rPr>
        <w:t>неделю по 20 – 25 мин в младших и средней группах и по 30 – 35 мин в подготовительной группе.</w:t>
      </w:r>
      <w:proofErr w:type="gramEnd"/>
    </w:p>
    <w:p w:rsidR="00195E4D" w:rsidRPr="00415B15" w:rsidRDefault="00195E4D" w:rsidP="00195E4D">
      <w:pPr>
        <w:ind w:firstLine="567"/>
        <w:jc w:val="both"/>
        <w:rPr>
          <w:sz w:val="22"/>
          <w:szCs w:val="22"/>
        </w:rPr>
      </w:pPr>
      <w:r w:rsidRPr="00415B15">
        <w:rPr>
          <w:sz w:val="22"/>
          <w:szCs w:val="22"/>
        </w:rPr>
        <w:t>Утренняя гимнастика – одно из важнейших оздоровительных мероприятий режима в детском саду. Она направлена на активизацию деятельности организма и повышение его работоспособности.</w:t>
      </w:r>
    </w:p>
    <w:p w:rsidR="00195E4D" w:rsidRPr="00415B15" w:rsidRDefault="00195E4D" w:rsidP="00195E4D">
      <w:pPr>
        <w:shd w:val="clear" w:color="auto" w:fill="FFFFFF"/>
        <w:autoSpaceDE w:val="0"/>
        <w:autoSpaceDN w:val="0"/>
        <w:adjustRightInd w:val="0"/>
        <w:jc w:val="both"/>
        <w:rPr>
          <w:color w:val="000000"/>
          <w:sz w:val="22"/>
          <w:szCs w:val="22"/>
        </w:rPr>
      </w:pPr>
    </w:p>
    <w:p w:rsidR="00195E4D" w:rsidRPr="00415B15" w:rsidRDefault="00195E4D" w:rsidP="00195E4D">
      <w:pPr>
        <w:shd w:val="clear" w:color="auto" w:fill="FFFFFF"/>
        <w:autoSpaceDE w:val="0"/>
        <w:autoSpaceDN w:val="0"/>
        <w:adjustRightInd w:val="0"/>
        <w:jc w:val="center"/>
        <w:rPr>
          <w:b/>
          <w:color w:val="000000"/>
          <w:sz w:val="22"/>
          <w:szCs w:val="22"/>
        </w:rPr>
      </w:pPr>
      <w:r w:rsidRPr="00415B15">
        <w:rPr>
          <w:b/>
          <w:color w:val="000000"/>
          <w:sz w:val="22"/>
          <w:szCs w:val="22"/>
        </w:rPr>
        <w:t>Лекция 11. Основы физического воспитания в школьном возрасте</w:t>
      </w:r>
    </w:p>
    <w:p w:rsidR="00195E4D" w:rsidRPr="00415B15" w:rsidRDefault="00195E4D" w:rsidP="00195E4D">
      <w:pPr>
        <w:shd w:val="clear" w:color="auto" w:fill="FFFFFF"/>
        <w:autoSpaceDE w:val="0"/>
        <w:autoSpaceDN w:val="0"/>
        <w:adjustRightInd w:val="0"/>
        <w:jc w:val="both"/>
        <w:rPr>
          <w:color w:val="000000"/>
          <w:sz w:val="22"/>
          <w:szCs w:val="22"/>
        </w:rPr>
      </w:pPr>
      <w:r w:rsidRPr="00415B15">
        <w:rPr>
          <w:b/>
          <w:i/>
          <w:color w:val="000000"/>
          <w:sz w:val="22"/>
          <w:szCs w:val="22"/>
        </w:rPr>
        <w:t xml:space="preserve">Цель лекции: </w:t>
      </w:r>
      <w:r w:rsidRPr="00415B15">
        <w:rPr>
          <w:color w:val="000000"/>
          <w:sz w:val="22"/>
          <w:szCs w:val="22"/>
        </w:rPr>
        <w:t>рассмотреть основы физического воспитания в школьном возрасте</w:t>
      </w:r>
    </w:p>
    <w:p w:rsidR="00195E4D" w:rsidRPr="00415B15" w:rsidRDefault="00195E4D" w:rsidP="00195E4D">
      <w:pPr>
        <w:shd w:val="clear" w:color="auto" w:fill="FFFFFF"/>
        <w:autoSpaceDE w:val="0"/>
        <w:autoSpaceDN w:val="0"/>
        <w:adjustRightInd w:val="0"/>
        <w:jc w:val="both"/>
        <w:rPr>
          <w:b/>
          <w:i/>
          <w:color w:val="000000"/>
          <w:sz w:val="22"/>
          <w:szCs w:val="22"/>
        </w:rPr>
      </w:pPr>
      <w:r w:rsidRPr="00415B15">
        <w:rPr>
          <w:b/>
          <w:i/>
          <w:color w:val="000000"/>
          <w:sz w:val="22"/>
          <w:szCs w:val="22"/>
        </w:rPr>
        <w:lastRenderedPageBreak/>
        <w:t>План лекции:</w:t>
      </w:r>
    </w:p>
    <w:p w:rsidR="00195E4D" w:rsidRPr="00415B15" w:rsidRDefault="00195E4D" w:rsidP="000D3BA8">
      <w:pPr>
        <w:pStyle w:val="af"/>
        <w:numPr>
          <w:ilvl w:val="0"/>
          <w:numId w:val="43"/>
        </w:numPr>
        <w:ind w:left="426"/>
        <w:jc w:val="both"/>
        <w:rPr>
          <w:sz w:val="22"/>
          <w:szCs w:val="22"/>
        </w:rPr>
      </w:pPr>
      <w:r w:rsidRPr="00415B15">
        <w:rPr>
          <w:sz w:val="22"/>
          <w:szCs w:val="22"/>
        </w:rPr>
        <w:t>Общие аспекты физического воспитания школьников</w:t>
      </w:r>
    </w:p>
    <w:p w:rsidR="00195E4D" w:rsidRPr="00415B15" w:rsidRDefault="00195E4D" w:rsidP="000D3BA8">
      <w:pPr>
        <w:pStyle w:val="af"/>
        <w:numPr>
          <w:ilvl w:val="0"/>
          <w:numId w:val="43"/>
        </w:numPr>
        <w:ind w:left="426"/>
        <w:jc w:val="both"/>
        <w:rPr>
          <w:sz w:val="22"/>
          <w:szCs w:val="22"/>
        </w:rPr>
      </w:pPr>
      <w:r w:rsidRPr="00415B15">
        <w:rPr>
          <w:sz w:val="22"/>
          <w:szCs w:val="22"/>
        </w:rPr>
        <w:t>Средства физического воспитания детей школьного возраста.</w:t>
      </w:r>
    </w:p>
    <w:p w:rsidR="00195E4D" w:rsidRPr="00415B15" w:rsidRDefault="00195E4D" w:rsidP="00195E4D">
      <w:pPr>
        <w:ind w:firstLine="567"/>
        <w:jc w:val="both"/>
        <w:rPr>
          <w:sz w:val="22"/>
          <w:szCs w:val="22"/>
        </w:rPr>
      </w:pPr>
      <w:r w:rsidRPr="00415B15">
        <w:rPr>
          <w:sz w:val="22"/>
          <w:szCs w:val="22"/>
        </w:rPr>
        <w:t xml:space="preserve">Социально-педагогическое значение и задачи физического воспитания детей школьного </w:t>
      </w:r>
      <w:proofErr w:type="spellStart"/>
      <w:r w:rsidRPr="00415B15">
        <w:rPr>
          <w:sz w:val="22"/>
          <w:szCs w:val="22"/>
        </w:rPr>
        <w:t>возраста</w:t>
      </w:r>
      <w:proofErr w:type="gramStart"/>
      <w:r w:rsidRPr="00415B15">
        <w:rPr>
          <w:sz w:val="22"/>
          <w:szCs w:val="22"/>
        </w:rPr>
        <w:t>.З</w:t>
      </w:r>
      <w:proofErr w:type="gramEnd"/>
      <w:r w:rsidRPr="00415B15">
        <w:rPr>
          <w:sz w:val="22"/>
          <w:szCs w:val="22"/>
        </w:rPr>
        <w:t>начение</w:t>
      </w:r>
      <w:proofErr w:type="spellEnd"/>
      <w:r w:rsidRPr="00415B15">
        <w:rPr>
          <w:sz w:val="22"/>
          <w:szCs w:val="22"/>
        </w:rPr>
        <w:t xml:space="preserve"> физической культуры в школьный период жизни че</w:t>
      </w:r>
      <w:r w:rsidRPr="00415B15">
        <w:rPr>
          <w:sz w:val="22"/>
          <w:szCs w:val="22"/>
        </w:rPr>
        <w:softHyphen/>
        <w:t>ловека заключается в создании фундамента для всестороннего фи</w:t>
      </w:r>
      <w:r w:rsidRPr="00415B15">
        <w:rPr>
          <w:sz w:val="22"/>
          <w:szCs w:val="22"/>
        </w:rPr>
        <w:softHyphen/>
        <w:t>зического развития, укрепления здоровья, формирования разно</w:t>
      </w:r>
      <w:r w:rsidRPr="00415B15">
        <w:rPr>
          <w:sz w:val="22"/>
          <w:szCs w:val="22"/>
        </w:rPr>
        <w:softHyphen/>
        <w:t xml:space="preserve">образных двигательных умений и навыков. </w:t>
      </w:r>
      <w:proofErr w:type="gramStart"/>
      <w:r w:rsidRPr="00415B15">
        <w:rPr>
          <w:sz w:val="22"/>
          <w:szCs w:val="22"/>
        </w:rPr>
        <w:t>Вое</w:t>
      </w:r>
      <w:proofErr w:type="gramEnd"/>
      <w:r w:rsidRPr="00415B15">
        <w:rPr>
          <w:sz w:val="22"/>
          <w:szCs w:val="22"/>
        </w:rPr>
        <w:t xml:space="preserve"> это приводит к воз</w:t>
      </w:r>
      <w:r w:rsidRPr="00415B15">
        <w:rPr>
          <w:sz w:val="22"/>
          <w:szCs w:val="22"/>
        </w:rPr>
        <w:softHyphen/>
        <w:t>никновению объективных предпосылок для гармонического разви</w:t>
      </w:r>
      <w:r w:rsidRPr="00415B15">
        <w:rPr>
          <w:sz w:val="22"/>
          <w:szCs w:val="22"/>
        </w:rPr>
        <w:softHyphen/>
        <w:t>тия личности. Полноценное развитие детей школьного возраста без активных физкультурных занятий практически недостижимо. Вы</w:t>
      </w:r>
      <w:r w:rsidRPr="00415B15">
        <w:rPr>
          <w:sz w:val="22"/>
          <w:szCs w:val="22"/>
        </w:rPr>
        <w:softHyphen/>
        <w:t>явлено, что дефицит двигательной активности серьезно ухудшает здоровье растущего организма человека, ослабляет его защитные силы, не обеспечивает полноценное физическое развитие.</w:t>
      </w:r>
    </w:p>
    <w:p w:rsidR="00195E4D" w:rsidRPr="00415B15" w:rsidRDefault="00195E4D" w:rsidP="00195E4D">
      <w:pPr>
        <w:ind w:firstLine="567"/>
        <w:jc w:val="both"/>
        <w:rPr>
          <w:sz w:val="22"/>
          <w:szCs w:val="22"/>
        </w:rPr>
      </w:pPr>
      <w:r w:rsidRPr="00415B15">
        <w:rPr>
          <w:sz w:val="22"/>
          <w:szCs w:val="22"/>
        </w:rPr>
        <w:t>В связи с тем, что пик естественного развития, как правило, приходится на старший школьный возраст, основные физичес</w:t>
      </w:r>
      <w:r w:rsidRPr="00415B15">
        <w:rPr>
          <w:sz w:val="22"/>
          <w:szCs w:val="22"/>
        </w:rPr>
        <w:softHyphen/>
        <w:t>кие способности и функциональные возможности можно эффек</w:t>
      </w:r>
      <w:r w:rsidRPr="00415B15">
        <w:rPr>
          <w:sz w:val="22"/>
          <w:szCs w:val="22"/>
        </w:rPr>
        <w:softHyphen/>
        <w:t>тивно повысить именно в школьном возрасте. Этот период явля</w:t>
      </w:r>
      <w:r w:rsidRPr="00415B15">
        <w:rPr>
          <w:sz w:val="22"/>
          <w:szCs w:val="22"/>
        </w:rPr>
        <w:softHyphen/>
        <w:t>ется сенситивным по отношению ко всем физическим качествам человека. Позднее развить те или иные качества удается с трудом.</w:t>
      </w:r>
    </w:p>
    <w:p w:rsidR="00195E4D" w:rsidRPr="00415B15" w:rsidRDefault="00195E4D" w:rsidP="00195E4D">
      <w:pPr>
        <w:pStyle w:val="a3"/>
        <w:jc w:val="center"/>
        <w:rPr>
          <w:rFonts w:ascii="Times New Roman" w:eastAsia="TimesNewRomanPSMT" w:hAnsi="Times New Roman" w:cs="Times New Roman"/>
          <w:b/>
          <w:bCs/>
        </w:rPr>
      </w:pPr>
      <w:r w:rsidRPr="00415B15">
        <w:rPr>
          <w:rFonts w:ascii="Times New Roman" w:eastAsia="TimesNewRomanPSMT" w:hAnsi="Times New Roman" w:cs="Times New Roman"/>
          <w:b/>
          <w:bCs/>
        </w:rPr>
        <w:t>Средства физического воспитания детей школьного возраста</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Основными средствами физического воспитания являются физические упражнения, потому что они позволяют формировать жизненно важные умения и навыки, развивать физические способности, повышать адаптивные свойства организма, восстанавливать ранее утраченные его функции. В практике физического воспитания широко используются физические упражнения из следующих разделов школьной программы.</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bCs/>
        </w:rPr>
        <w:t xml:space="preserve">1. Гимнастика. </w:t>
      </w:r>
      <w:r w:rsidRPr="00415B15">
        <w:rPr>
          <w:rFonts w:ascii="Times New Roman" w:eastAsia="TimesNewRomanPSMT" w:hAnsi="Times New Roman" w:cs="Times New Roman"/>
        </w:rPr>
        <w:t xml:space="preserve">Основная гимнастика в наибольшей степени обеспечивает общую физическую подготовку, а также является школой двигательной культуры, так как формирует у детей способность управлять своими движениями </w:t>
      </w:r>
      <w:proofErr w:type="spellStart"/>
      <w:r w:rsidRPr="00415B15">
        <w:rPr>
          <w:rFonts w:ascii="Times New Roman" w:eastAsia="TimesNewRomanPSMT" w:hAnsi="Times New Roman" w:cs="Times New Roman"/>
        </w:rPr>
        <w:t>координированно</w:t>
      </w:r>
      <w:proofErr w:type="spellEnd"/>
      <w:r w:rsidRPr="00415B15">
        <w:rPr>
          <w:rFonts w:ascii="Times New Roman" w:eastAsia="TimesNewRomanPSMT" w:hAnsi="Times New Roman" w:cs="Times New Roman"/>
        </w:rPr>
        <w:t>, точно, красиво. Большое разнообразие упражнений, отнесенных к основной гимнастике, позволяет успешно решать образовательные, оздоровительные и воспитательные задачи. Любое упражнение гимнастики можно легко дозировать по основным параметрам нагрузки (объему, интенсивности, интервалам отдыха). Поэтому она обладает большими педагогическими возможностями.</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bCs/>
        </w:rPr>
        <w:t xml:space="preserve">2. Легкая атлетика. </w:t>
      </w:r>
      <w:r w:rsidRPr="00415B15">
        <w:rPr>
          <w:rFonts w:ascii="Times New Roman" w:eastAsia="TimesNewRomanPSMT" w:hAnsi="Times New Roman" w:cs="Times New Roman"/>
        </w:rPr>
        <w:t xml:space="preserve">Арсенал основных средств из раздела легкой атлетики составляют самые распространенные и жизненно важные упражнения в ходьбе, беге, прыжках и метаниях. Средства легкой атлетики являются великолепным, всесторонне развивающим фактором, так как с их помощью можно совершенствовать все двигательные способности, многие функции организма, прежде всего </w:t>
      </w:r>
      <w:proofErr w:type="spellStart"/>
      <w:r w:rsidRPr="00415B15">
        <w:rPr>
          <w:rFonts w:ascii="Times New Roman" w:eastAsia="TimesNewRomanPSMT" w:hAnsi="Times New Roman" w:cs="Times New Roman"/>
        </w:rPr>
        <w:t>сердечно-сосудистую</w:t>
      </w:r>
      <w:proofErr w:type="spellEnd"/>
      <w:r w:rsidRPr="00415B15">
        <w:rPr>
          <w:rFonts w:ascii="Times New Roman" w:eastAsia="TimesNewRomanPSMT" w:hAnsi="Times New Roman" w:cs="Times New Roman"/>
        </w:rPr>
        <w:t xml:space="preserve"> и </w:t>
      </w:r>
      <w:proofErr w:type="gramStart"/>
      <w:r w:rsidRPr="00415B15">
        <w:rPr>
          <w:rFonts w:ascii="Times New Roman" w:eastAsia="TimesNewRomanPSMT" w:hAnsi="Times New Roman" w:cs="Times New Roman"/>
        </w:rPr>
        <w:t>дыхательную</w:t>
      </w:r>
      <w:proofErr w:type="gramEnd"/>
      <w:r w:rsidRPr="00415B15">
        <w:rPr>
          <w:rFonts w:ascii="Times New Roman" w:eastAsia="TimesNewRomanPSMT" w:hAnsi="Times New Roman" w:cs="Times New Roman"/>
        </w:rPr>
        <w:t xml:space="preserve"> системы. Кроме того, легкоатлетические упражнения легко поддаются точной дозировке нагрузки.</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bCs/>
        </w:rPr>
        <w:t xml:space="preserve">3. Лыжная и кроссовая подготовка. </w:t>
      </w:r>
      <w:r w:rsidRPr="00415B15">
        <w:rPr>
          <w:rFonts w:ascii="Times New Roman" w:eastAsia="TimesNewRomanPSMT" w:hAnsi="Times New Roman" w:cs="Times New Roman"/>
        </w:rPr>
        <w:t>Этот вид двигательной деятельности является очень эффективным прикладным, развивающим и оздоровительным средством физического воспитания. При ходьбе на лыжах работают буквально все мышечные группы и системы организма – функционируют сердце, кровообращение, дыхание. Физическая нагрузка легко дозируется по объему и интенсивности. Поэтому не случайно лыжная подготовка включена в программы физического воспитания образовательных учреждений.</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bCs/>
        </w:rPr>
        <w:t xml:space="preserve">4. Плавание. </w:t>
      </w:r>
      <w:r w:rsidRPr="00415B15">
        <w:rPr>
          <w:rFonts w:ascii="Times New Roman" w:eastAsia="TimesNewRomanPSMT" w:hAnsi="Times New Roman" w:cs="Times New Roman"/>
        </w:rPr>
        <w:t>Одним из видов физических упражнений, имеющих широкое воздействие на организм человека благодаря необычной внешней среде – воде, является плавание. Во время плавания человек находится в горизонтальном положении и в состоянии невесомости, что позволяет разгрузить позвоночник, расслабить многие мышцы и ощутить легкость движений. Одновременно в непрерывно чередующиеся гребковые движения вовлекаются почти все мышцы тела человека, многие из которых в обычных условиях практически бездействуют. Такая всесторонняя мышечная нагрузка активизирует жизнедеятельность различных органов человека и обменные процессы в его организме. Плавание является замечательным средством тренировки дыхания. Во время плавания поток необычных раздражителей устремляется к мозгу, снимает физическое и нервное напряжение, способствует восстановлению сил, придает заряд бодрости и энергии. Вода обычно имеет более низкую температуру, чем тело человека. Поэтому она оказывает закаливающее воздействие на организм.</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bCs/>
        </w:rPr>
        <w:t xml:space="preserve">5. Спортивные игры. </w:t>
      </w:r>
      <w:r w:rsidRPr="00415B15">
        <w:rPr>
          <w:rFonts w:ascii="Times New Roman" w:eastAsia="TimesNewRomanPSMT" w:hAnsi="Times New Roman" w:cs="Times New Roman"/>
        </w:rPr>
        <w:t xml:space="preserve">Характерной чертой игр является ярко выраженная роль движений в содержании игры (бега, прыжков, бросков, передач и ловли мяча, сопротивления и др.). Двигательные действия направляются на преодоление различных трудностей и препятствий, встающих на пути достижения цели игры. Кроме того, в играх закрепляются и совершенствуются естественные движения и отдельные умения и навыки, которые приобретены на занятиях по гимнастике, легкой атлетике, лыжной подготовки и т.д. Педагогическая ценность игр заключается в том, что они оказывают комплексное воздействие на все физические и духовные функции человека одновременно. Недостаток игры как средства и метода физического воспитания состоит только в том, что физическая нагрузка в игре не поддается точной и индивидуальной дозировке, как это имеет место в гимнастике, легкой атлетике и т.д. </w:t>
      </w:r>
      <w:r w:rsidRPr="00415B15">
        <w:rPr>
          <w:rFonts w:ascii="Times New Roman" w:eastAsia="TimesNewRomanPSMT" w:hAnsi="Times New Roman" w:cs="Times New Roman"/>
        </w:rPr>
        <w:lastRenderedPageBreak/>
        <w:t xml:space="preserve">Поэтому игры подбираются с учетом физической подготовленности и двигательного опыта учащихся. Важными средствами физического воспитания, позволяющими оптимизировать воздействия физических упражнений на организм человека, являются </w:t>
      </w:r>
      <w:r w:rsidRPr="00415B15">
        <w:rPr>
          <w:rFonts w:ascii="Times New Roman" w:eastAsia="TimesNewRomanPSMT" w:hAnsi="Times New Roman" w:cs="Times New Roman"/>
          <w:b/>
          <w:bCs/>
        </w:rPr>
        <w:t xml:space="preserve">естественные силы природы </w:t>
      </w:r>
      <w:r w:rsidRPr="00415B15">
        <w:rPr>
          <w:rFonts w:ascii="Times New Roman" w:eastAsia="TimesNewRomanPSMT" w:hAnsi="Times New Roman" w:cs="Times New Roman"/>
        </w:rPr>
        <w:t xml:space="preserve">(солнце, воздух, вода) и </w:t>
      </w:r>
      <w:proofErr w:type="spellStart"/>
      <w:r w:rsidRPr="00415B15">
        <w:rPr>
          <w:rFonts w:ascii="Times New Roman" w:eastAsia="TimesNewRomanPSMT" w:hAnsi="Times New Roman" w:cs="Times New Roman"/>
          <w:b/>
          <w:bCs/>
        </w:rPr>
        <w:t>гигиеническиефакторы</w:t>
      </w:r>
      <w:proofErr w:type="spellEnd"/>
      <w:r w:rsidRPr="00415B15">
        <w:rPr>
          <w:rFonts w:ascii="Times New Roman" w:eastAsia="TimesNewRomanPSMT" w:hAnsi="Times New Roman" w:cs="Times New Roman"/>
        </w:rPr>
        <w:t>, которые используются в единстве с физическими упражнениями.</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Закаливание солнцем, воздухом, водой оказывает благоприятное влияние на физическое развитие, здоровье, общую работоспособность растущего организма.</w:t>
      </w:r>
    </w:p>
    <w:p w:rsidR="00195E4D" w:rsidRPr="00415B15" w:rsidRDefault="00195E4D" w:rsidP="00195E4D">
      <w:pPr>
        <w:pStyle w:val="a3"/>
        <w:rPr>
          <w:rFonts w:ascii="Times New Roman" w:hAnsi="Times New Roman" w:cs="Times New Roman"/>
          <w:b/>
        </w:rPr>
      </w:pPr>
      <w:proofErr w:type="gramStart"/>
      <w:r w:rsidRPr="00415B15">
        <w:rPr>
          <w:rFonts w:ascii="Times New Roman" w:eastAsia="TimesNewRomanPSMT" w:hAnsi="Times New Roman" w:cs="Times New Roman"/>
        </w:rPr>
        <w:t>Среди гигиенических факторов, содействующих укреплению здоровья, стимулирующих развитие адаптивных свойств организма, выделяют: оптимальное чередование различных видов деятельности (учения, труда, физической культуры, отдыха, режимов сна, питания); соблюдение правил личной и общественной гигиены (уход за своим телом, санитарно-гигиеническое состояние мест занятий, инвентаря и т.д.).</w:t>
      </w:r>
      <w:proofErr w:type="gramEnd"/>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12. Планирование и контроль физического воспитания в школе</w:t>
      </w:r>
    </w:p>
    <w:p w:rsidR="00195E4D" w:rsidRPr="00415B15" w:rsidRDefault="00195E4D" w:rsidP="00195E4D">
      <w:pPr>
        <w:pStyle w:val="a3"/>
        <w:rPr>
          <w:rFonts w:ascii="Times New Roman" w:hAnsi="Times New Roman" w:cs="Times New Roman"/>
          <w:b/>
        </w:rPr>
      </w:pPr>
      <w:r w:rsidRPr="00415B15">
        <w:rPr>
          <w:rFonts w:ascii="Times New Roman" w:hAnsi="Times New Roman" w:cs="Times New Roman"/>
          <w:b/>
          <w:i/>
        </w:rPr>
        <w:t xml:space="preserve">Цель </w:t>
      </w:r>
      <w:proofErr w:type="spellStart"/>
      <w:r w:rsidRPr="00415B15">
        <w:rPr>
          <w:rFonts w:ascii="Times New Roman" w:hAnsi="Times New Roman" w:cs="Times New Roman"/>
          <w:b/>
          <w:i/>
        </w:rPr>
        <w:t>лекции</w:t>
      </w:r>
      <w:proofErr w:type="gramStart"/>
      <w:r w:rsidRPr="00415B15">
        <w:rPr>
          <w:rFonts w:ascii="Times New Roman" w:hAnsi="Times New Roman" w:cs="Times New Roman"/>
          <w:b/>
          <w:i/>
        </w:rPr>
        <w:t>:</w:t>
      </w:r>
      <w:r w:rsidRPr="00415B15">
        <w:rPr>
          <w:rFonts w:ascii="Times New Roman" w:hAnsi="Times New Roman" w:cs="Times New Roman"/>
        </w:rPr>
        <w:t>д</w:t>
      </w:r>
      <w:proofErr w:type="gramEnd"/>
      <w:r w:rsidRPr="00415B15">
        <w:rPr>
          <w:rFonts w:ascii="Times New Roman" w:hAnsi="Times New Roman" w:cs="Times New Roman"/>
        </w:rPr>
        <w:t>ать</w:t>
      </w:r>
      <w:proofErr w:type="spellEnd"/>
      <w:r w:rsidRPr="00415B15">
        <w:rPr>
          <w:rFonts w:ascii="Times New Roman" w:hAnsi="Times New Roman" w:cs="Times New Roman"/>
        </w:rPr>
        <w:t xml:space="preserve"> представление о планировании и контроле физического воспитания в школе</w:t>
      </w:r>
    </w:p>
    <w:p w:rsidR="00195E4D" w:rsidRPr="00415B15" w:rsidRDefault="00195E4D" w:rsidP="00195E4D">
      <w:pPr>
        <w:pStyle w:val="a3"/>
        <w:rPr>
          <w:rFonts w:ascii="Times New Roman" w:hAnsi="Times New Roman" w:cs="Times New Roman"/>
          <w:b/>
          <w:i/>
        </w:rPr>
      </w:pPr>
      <w:r w:rsidRPr="00415B15">
        <w:rPr>
          <w:rFonts w:ascii="Times New Roman" w:hAnsi="Times New Roman" w:cs="Times New Roman"/>
          <w:b/>
          <w:i/>
        </w:rPr>
        <w:t>План лекции:</w:t>
      </w:r>
    </w:p>
    <w:p w:rsidR="00195E4D" w:rsidRPr="00415B15" w:rsidRDefault="00195E4D" w:rsidP="000D3BA8">
      <w:pPr>
        <w:pStyle w:val="a3"/>
        <w:numPr>
          <w:ilvl w:val="0"/>
          <w:numId w:val="54"/>
        </w:numPr>
        <w:ind w:left="426"/>
        <w:rPr>
          <w:rFonts w:ascii="Times New Roman" w:hAnsi="Times New Roman" w:cs="Times New Roman"/>
        </w:rPr>
      </w:pPr>
      <w:bookmarkStart w:id="1" w:name="_Hlk526878616"/>
      <w:r w:rsidRPr="00415B15">
        <w:rPr>
          <w:rFonts w:ascii="Times New Roman" w:hAnsi="Times New Roman" w:cs="Times New Roman"/>
        </w:rPr>
        <w:t xml:space="preserve">Учебная программа «Физическая культура» 1-4 классы, 5-9 классы. </w:t>
      </w:r>
    </w:p>
    <w:p w:rsidR="00195E4D" w:rsidRPr="00415B15" w:rsidRDefault="00195E4D" w:rsidP="000D3BA8">
      <w:pPr>
        <w:pStyle w:val="a3"/>
        <w:numPr>
          <w:ilvl w:val="0"/>
          <w:numId w:val="54"/>
        </w:numPr>
        <w:ind w:left="426"/>
        <w:rPr>
          <w:rFonts w:ascii="Times New Roman" w:hAnsi="Times New Roman" w:cs="Times New Roman"/>
        </w:rPr>
      </w:pPr>
      <w:r w:rsidRPr="00415B15">
        <w:rPr>
          <w:rFonts w:ascii="Times New Roman" w:hAnsi="Times New Roman" w:cs="Times New Roman"/>
        </w:rPr>
        <w:t xml:space="preserve">Краткосрочное, среднесрочное, долгосрочное планирование урока «Физической культуры». </w:t>
      </w:r>
    </w:p>
    <w:p w:rsidR="00195E4D" w:rsidRPr="00415B15" w:rsidRDefault="00195E4D" w:rsidP="000D3BA8">
      <w:pPr>
        <w:pStyle w:val="a3"/>
        <w:numPr>
          <w:ilvl w:val="0"/>
          <w:numId w:val="54"/>
        </w:numPr>
        <w:ind w:left="426"/>
        <w:rPr>
          <w:rFonts w:ascii="Times New Roman" w:hAnsi="Times New Roman" w:cs="Times New Roman"/>
        </w:rPr>
      </w:pPr>
      <w:proofErr w:type="spellStart"/>
      <w:r w:rsidRPr="00415B15">
        <w:rPr>
          <w:rFonts w:ascii="Times New Roman" w:hAnsi="Times New Roman" w:cs="Times New Roman"/>
        </w:rPr>
        <w:t>Критериальное</w:t>
      </w:r>
      <w:proofErr w:type="spellEnd"/>
      <w:r w:rsidRPr="00415B15">
        <w:rPr>
          <w:rFonts w:ascii="Times New Roman" w:hAnsi="Times New Roman" w:cs="Times New Roman"/>
        </w:rPr>
        <w:t xml:space="preserve"> оценивание.</w:t>
      </w:r>
      <w:bookmarkEnd w:id="1"/>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Целью предмета «Физическая культура» является развитие знаний о движениях и кинестетическое обучение, что позволит учащимся умело, уверенно и безопасно двигаться, осознавая свои действия. Физическая культура играет особую роль в процессе воспитания ребенка. Она способствует физическому развитию учащихся, а также развитию социальных, личностных качеств и духовности. В контексте школьного образования, физическая культура направлена на пропаганду здорового образа жизни среди учащихся, предоставляя возможность выполнять упражнения, способствующие укреплению здоровья в раннем возрасте.  Целью программы является повышение мотивации учащихся к укреплению их физического и психического здоровья, с учётом возрастных и индивидуальных особенностей учащихся, тем самым способствуя их здоровому физическому развитию, наряду с приобретением спортивно-специфических двигательных навыков и физических способностей. Программа предмета</w:t>
      </w:r>
      <w:proofErr w:type="gramStart"/>
      <w:r w:rsidRPr="00415B15">
        <w:rPr>
          <w:rFonts w:ascii="Times New Roman" w:hAnsi="Times New Roman" w:cs="Times New Roman"/>
        </w:rPr>
        <w:t>«Ф</w:t>
      </w:r>
      <w:proofErr w:type="gramEnd"/>
      <w:r w:rsidRPr="00415B15">
        <w:rPr>
          <w:rFonts w:ascii="Times New Roman" w:hAnsi="Times New Roman" w:cs="Times New Roman"/>
        </w:rPr>
        <w:t>изическая культура» предлагает прогрессивный учебный план, способствующий развитию знаний, понимания и применения навыков учащихся в широком диапазоне различных физических действий, одновременно улучшая их целостное развитие в отношении таких аспектов; как соблюдение правил техники безопасности, личной гигиены, психического здоровья, изучения принципов здорового образа жизни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Предмет «Физическая культура»:</w:t>
      </w:r>
    </w:p>
    <w:p w:rsidR="00195E4D" w:rsidRPr="00415B15" w:rsidRDefault="00195E4D" w:rsidP="000D3BA8">
      <w:pPr>
        <w:pStyle w:val="a3"/>
        <w:numPr>
          <w:ilvl w:val="0"/>
          <w:numId w:val="56"/>
        </w:numPr>
        <w:ind w:left="426"/>
        <w:jc w:val="both"/>
        <w:rPr>
          <w:rFonts w:ascii="Times New Roman" w:hAnsi="Times New Roman" w:cs="Times New Roman"/>
        </w:rPr>
      </w:pPr>
      <w:r w:rsidRPr="00415B15">
        <w:rPr>
          <w:rFonts w:ascii="Times New Roman" w:hAnsi="Times New Roman" w:cs="Times New Roman"/>
        </w:rPr>
        <w:t>закладывает основу физического и духовного здоровья, что положительно влияет на развитие социальных навыков и личности в  целом;</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мотивирует учащихся к пониманию и укреплению своего физического и психологического здоровья;</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способствует развитию  теоретических знаний и практических навыков в области физического воспитания и спорта;</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развивает двигательные навыки учащихся, в частности способствует выносливости, быстроте, силе, ловкости и гибкости;</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воспитывает чувство патриотизма, уважения, навыки командной работы, ответственность и взаимопонимание;</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стимулирует учащихся вести здоровый образ жизни на протяжении всей жизни и применять приобретенные навыки в дальнейшем;</w:t>
      </w:r>
    </w:p>
    <w:p w:rsidR="00195E4D" w:rsidRPr="00415B15" w:rsidRDefault="00195E4D" w:rsidP="000D3BA8">
      <w:pPr>
        <w:pStyle w:val="a3"/>
        <w:numPr>
          <w:ilvl w:val="0"/>
          <w:numId w:val="55"/>
        </w:numPr>
        <w:ind w:left="426"/>
        <w:jc w:val="both"/>
        <w:rPr>
          <w:rFonts w:ascii="Times New Roman" w:hAnsi="Times New Roman" w:cs="Times New Roman"/>
        </w:rPr>
      </w:pPr>
      <w:r w:rsidRPr="00415B15">
        <w:rPr>
          <w:rFonts w:ascii="Times New Roman" w:hAnsi="Times New Roman" w:cs="Times New Roman"/>
        </w:rPr>
        <w:t>дает возможность учащимся обогатить знания и сформировать у них представление о физической культуре как части общечеловеческой культуры.</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своей работе учителя должны руководствоваться следующими нормативными документами:</w:t>
      </w:r>
    </w:p>
    <w:p w:rsidR="00195E4D" w:rsidRPr="00415B15" w:rsidRDefault="00195E4D" w:rsidP="000D3BA8">
      <w:pPr>
        <w:pStyle w:val="a3"/>
        <w:numPr>
          <w:ilvl w:val="0"/>
          <w:numId w:val="57"/>
        </w:numPr>
        <w:ind w:left="426"/>
        <w:jc w:val="both"/>
        <w:rPr>
          <w:rFonts w:ascii="Times New Roman" w:hAnsi="Times New Roman" w:cs="Times New Roman"/>
        </w:rPr>
      </w:pPr>
      <w:r w:rsidRPr="00415B15">
        <w:rPr>
          <w:rFonts w:ascii="Times New Roman" w:hAnsi="Times New Roman" w:cs="Times New Roman"/>
        </w:rPr>
        <w:t>Государственный образовательный стандарт</w:t>
      </w:r>
    </w:p>
    <w:p w:rsidR="00195E4D" w:rsidRPr="00415B15" w:rsidRDefault="00195E4D" w:rsidP="000D3BA8">
      <w:pPr>
        <w:pStyle w:val="a3"/>
        <w:numPr>
          <w:ilvl w:val="0"/>
          <w:numId w:val="57"/>
        </w:numPr>
        <w:ind w:left="426"/>
        <w:jc w:val="both"/>
        <w:rPr>
          <w:rFonts w:ascii="Times New Roman" w:hAnsi="Times New Roman" w:cs="Times New Roman"/>
        </w:rPr>
      </w:pPr>
      <w:r w:rsidRPr="00415B15">
        <w:rPr>
          <w:rFonts w:ascii="Times New Roman" w:hAnsi="Times New Roman" w:cs="Times New Roman"/>
        </w:rPr>
        <w:t>Типовой учебный план</w:t>
      </w:r>
    </w:p>
    <w:p w:rsidR="00195E4D" w:rsidRPr="00415B15" w:rsidRDefault="00195E4D" w:rsidP="000D3BA8">
      <w:pPr>
        <w:pStyle w:val="a3"/>
        <w:numPr>
          <w:ilvl w:val="0"/>
          <w:numId w:val="57"/>
        </w:numPr>
        <w:ind w:left="426"/>
        <w:jc w:val="both"/>
        <w:rPr>
          <w:rFonts w:ascii="Times New Roman" w:hAnsi="Times New Roman" w:cs="Times New Roman"/>
        </w:rPr>
      </w:pPr>
      <w:r w:rsidRPr="00415B15">
        <w:rPr>
          <w:rFonts w:ascii="Times New Roman" w:hAnsi="Times New Roman" w:cs="Times New Roman"/>
        </w:rPr>
        <w:t>Учебная программа по предмету</w:t>
      </w:r>
    </w:p>
    <w:p w:rsidR="00195E4D" w:rsidRPr="00415B15" w:rsidRDefault="00195E4D" w:rsidP="00195E4D">
      <w:pPr>
        <w:pStyle w:val="a3"/>
        <w:ind w:left="66"/>
        <w:jc w:val="center"/>
        <w:rPr>
          <w:rFonts w:ascii="Times New Roman" w:hAnsi="Times New Roman" w:cs="Times New Roman"/>
          <w:b/>
          <w:i/>
        </w:rPr>
      </w:pPr>
      <w:r w:rsidRPr="00415B15">
        <w:rPr>
          <w:rFonts w:ascii="Times New Roman" w:hAnsi="Times New Roman" w:cs="Times New Roman"/>
          <w:b/>
          <w:i/>
        </w:rPr>
        <w:t>Количество часов в программе для каждого класса</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1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 99 академических часов в год;</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2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3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4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5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6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7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8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lastRenderedPageBreak/>
        <w:t xml:space="preserve">9 класс – 3 </w:t>
      </w:r>
      <w:proofErr w:type="spellStart"/>
      <w:r w:rsidRPr="00415B15">
        <w:rPr>
          <w:rFonts w:ascii="Times New Roman" w:hAnsi="Times New Roman" w:cs="Times New Roman"/>
        </w:rPr>
        <w:t>x</w:t>
      </w:r>
      <w:proofErr w:type="spellEnd"/>
      <w:r w:rsidRPr="00415B15">
        <w:rPr>
          <w:rFonts w:ascii="Times New Roman" w:hAnsi="Times New Roman" w:cs="Times New Roman"/>
        </w:rPr>
        <w:t xml:space="preserve"> 40 мин в неделю </w:t>
      </w:r>
      <w:proofErr w:type="spellStart"/>
      <w:r w:rsidRPr="00415B15">
        <w:rPr>
          <w:rFonts w:ascii="Times New Roman" w:hAnsi="Times New Roman" w:cs="Times New Roman"/>
        </w:rPr>
        <w:t>х</w:t>
      </w:r>
      <w:proofErr w:type="spellEnd"/>
      <w:r w:rsidRPr="00415B15">
        <w:rPr>
          <w:rFonts w:ascii="Times New Roman" w:hAnsi="Times New Roman" w:cs="Times New Roman"/>
        </w:rPr>
        <w:t xml:space="preserve"> 34 недели в году = 102 академических часа в год;</w:t>
      </w:r>
    </w:p>
    <w:p w:rsidR="00195E4D" w:rsidRPr="00415B15" w:rsidRDefault="00195E4D" w:rsidP="00195E4D">
      <w:pPr>
        <w:pStyle w:val="a3"/>
        <w:ind w:left="66"/>
        <w:jc w:val="center"/>
        <w:rPr>
          <w:rFonts w:ascii="Times New Roman" w:hAnsi="Times New Roman" w:cs="Times New Roman"/>
          <w:b/>
          <w:i/>
        </w:rPr>
      </w:pPr>
      <w:r w:rsidRPr="00415B15">
        <w:rPr>
          <w:rFonts w:ascii="Times New Roman" w:hAnsi="Times New Roman" w:cs="Times New Roman"/>
          <w:b/>
          <w:i/>
        </w:rPr>
        <w:t>Содержание предмета «Физическая культура» в 1-4 классах</w:t>
      </w:r>
    </w:p>
    <w:tbl>
      <w:tblPr>
        <w:tblStyle w:val="af0"/>
        <w:tblW w:w="4995" w:type="pct"/>
        <w:tblInd w:w="66" w:type="dxa"/>
        <w:tblLook w:val="04A0"/>
      </w:tblPr>
      <w:tblGrid>
        <w:gridCol w:w="1667"/>
        <w:gridCol w:w="8460"/>
      </w:tblGrid>
      <w:tr w:rsidR="00195E4D" w:rsidRPr="00415B15" w:rsidTr="00195E4D">
        <w:tc>
          <w:tcPr>
            <w:tcW w:w="823"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Раздел</w:t>
            </w: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Подраздел</w:t>
            </w:r>
          </w:p>
        </w:tc>
      </w:tr>
      <w:tr w:rsidR="00195E4D" w:rsidRPr="00415B15" w:rsidTr="00195E4D">
        <w:tc>
          <w:tcPr>
            <w:tcW w:w="823"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 Умение двигаться и уверенность</w:t>
            </w: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1.1</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азвивать основные двигательные навыки: опорно</w:t>
            </w:r>
            <w:r>
              <w:rPr>
                <w:rFonts w:ascii="Times New Roman" w:hAnsi="Times New Roman" w:cs="Times New Roman"/>
              </w:rPr>
              <w:t>-</w:t>
            </w:r>
            <w:r w:rsidRPr="00415B15">
              <w:rPr>
                <w:rFonts w:ascii="Times New Roman" w:hAnsi="Times New Roman" w:cs="Times New Roman"/>
              </w:rPr>
              <w:t>двигательный аппарат, управление телом и объектом</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1.2</w:t>
            </w:r>
            <w:proofErr w:type="gramStart"/>
            <w:r w:rsidRPr="00415B15">
              <w:rPr>
                <w:rFonts w:ascii="Times New Roman" w:hAnsi="Times New Roman" w:cs="Times New Roman"/>
              </w:rPr>
              <w:t xml:space="preserve"> У</w:t>
            </w:r>
            <w:proofErr w:type="gramEnd"/>
            <w:r w:rsidRPr="00415B15">
              <w:rPr>
                <w:rFonts w:ascii="Times New Roman" w:hAnsi="Times New Roman" w:cs="Times New Roman"/>
              </w:rPr>
              <w:t>лучшать и выполнять сопряженные движения в различных физических упражнениях, которые способствуют физическому развитию</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1.3</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азвивать ловкость, равновесие, координацию, силу, скорость и реакцию</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1.4 Правильно и эффективно выполнять упражнения и соблюдать последовательность, демонстрируя понимание времени, веса, пространства и потока</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1.5</w:t>
            </w:r>
            <w:proofErr w:type="gramStart"/>
            <w:r w:rsidRPr="00415B15">
              <w:rPr>
                <w:rFonts w:ascii="Times New Roman" w:hAnsi="Times New Roman" w:cs="Times New Roman"/>
              </w:rPr>
              <w:t xml:space="preserve"> Б</w:t>
            </w:r>
            <w:proofErr w:type="gramEnd"/>
            <w:r w:rsidRPr="00415B15">
              <w:rPr>
                <w:rFonts w:ascii="Times New Roman" w:hAnsi="Times New Roman" w:cs="Times New Roman"/>
              </w:rPr>
              <w:t>ыть готовым к улучшению индивидуальных способностей и уверенности в различных видах физической деятельности</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1.6</w:t>
            </w:r>
            <w:proofErr w:type="gramStart"/>
            <w:r w:rsidRPr="00415B15">
              <w:rPr>
                <w:rFonts w:ascii="Times New Roman" w:hAnsi="Times New Roman" w:cs="Times New Roman"/>
              </w:rPr>
              <w:t xml:space="preserve"> О</w:t>
            </w:r>
            <w:proofErr w:type="gramEnd"/>
            <w:r w:rsidRPr="00415B15">
              <w:rPr>
                <w:rFonts w:ascii="Times New Roman" w:hAnsi="Times New Roman" w:cs="Times New Roman"/>
              </w:rPr>
              <w:t>пределять собственные и чужие силы телодвижения, недостатки и потенциал</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1.7</w:t>
            </w:r>
            <w:proofErr w:type="gramStart"/>
            <w:r w:rsidRPr="00415B15">
              <w:rPr>
                <w:rFonts w:ascii="Times New Roman" w:hAnsi="Times New Roman" w:cs="Times New Roman"/>
              </w:rPr>
              <w:t xml:space="preserve"> У</w:t>
            </w:r>
            <w:proofErr w:type="gramEnd"/>
            <w:r w:rsidRPr="00415B15">
              <w:rPr>
                <w:rFonts w:ascii="Times New Roman" w:hAnsi="Times New Roman" w:cs="Times New Roman"/>
              </w:rPr>
              <w:t>меть анализировать и оценивать действия, динамику, связи и пространство, что приводит к улучшению своей деятельности и деятельности других</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1.8</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онимать трудности и риски на различных этапах обучения для улучшения двигательных способностей</w:t>
            </w:r>
          </w:p>
        </w:tc>
      </w:tr>
      <w:tr w:rsidR="00195E4D" w:rsidRPr="00415B15" w:rsidTr="00195E4D">
        <w:tc>
          <w:tcPr>
            <w:tcW w:w="823"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 Творческие способности  и критическое мышление через двигательные навыки</w:t>
            </w: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2.1</w:t>
            </w:r>
            <w:proofErr w:type="gramStart"/>
            <w:r w:rsidRPr="00415B15">
              <w:rPr>
                <w:rFonts w:ascii="Times New Roman" w:hAnsi="Times New Roman" w:cs="Times New Roman"/>
              </w:rPr>
              <w:t xml:space="preserve"> З</w:t>
            </w:r>
            <w:proofErr w:type="gramEnd"/>
            <w:r w:rsidRPr="00415B15">
              <w:rPr>
                <w:rFonts w:ascii="Times New Roman" w:hAnsi="Times New Roman" w:cs="Times New Roman"/>
              </w:rPr>
              <w:t>нать, как использовать творческие способности и критическое мышление в качестве инструмента для изучения и объяснения связей с окружающим миром, решать проблемы и вносить изменения в плане физического воспитания и в различных жизненных ситуациях</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2.2</w:t>
            </w:r>
            <w:proofErr w:type="gramStart"/>
            <w:r w:rsidRPr="00415B15">
              <w:rPr>
                <w:rFonts w:ascii="Times New Roman" w:hAnsi="Times New Roman" w:cs="Times New Roman"/>
              </w:rPr>
              <w:t xml:space="preserve"> А</w:t>
            </w:r>
            <w:proofErr w:type="gramEnd"/>
            <w:r w:rsidRPr="00415B15">
              <w:rPr>
                <w:rFonts w:ascii="Times New Roman" w:hAnsi="Times New Roman" w:cs="Times New Roman"/>
              </w:rPr>
              <w:t>даптировать идеи, стратегии и планы, связанные с движением, с помощью альтернативных решений для реагирования на изменяющиеся обстоятельства</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2.3</w:t>
            </w:r>
            <w:proofErr w:type="gramStart"/>
            <w:r w:rsidRPr="00415B15">
              <w:rPr>
                <w:rFonts w:ascii="Times New Roman" w:hAnsi="Times New Roman" w:cs="Times New Roman"/>
              </w:rPr>
              <w:t xml:space="preserve"> О</w:t>
            </w:r>
            <w:proofErr w:type="gramEnd"/>
            <w:r w:rsidRPr="00415B15">
              <w:rPr>
                <w:rFonts w:ascii="Times New Roman" w:hAnsi="Times New Roman" w:cs="Times New Roman"/>
              </w:rPr>
              <w:t>пределять и использовать инновационные стратегии преодоления трудностей и адаптации к изменениям</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2.4</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 xml:space="preserve">азвивать ряд структурных идей для выражения тем, </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2.5</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ланировать и использовать тактики и стратегии достижения поставленных целей для выполнения физических упражнений</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2.6</w:t>
            </w:r>
            <w:proofErr w:type="gramStart"/>
            <w:r w:rsidRPr="00415B15">
              <w:rPr>
                <w:rFonts w:ascii="Times New Roman" w:hAnsi="Times New Roman" w:cs="Times New Roman"/>
              </w:rPr>
              <w:t xml:space="preserve"> И</w:t>
            </w:r>
            <w:proofErr w:type="gramEnd"/>
            <w:r w:rsidRPr="00415B15">
              <w:rPr>
                <w:rFonts w:ascii="Times New Roman" w:hAnsi="Times New Roman" w:cs="Times New Roman"/>
              </w:rPr>
              <w:t>спользовать, применять, создавать правила и структурные приемы в ряде физических упражнений</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2.7 Четко применять  творческие способности и идеи в различных ситуациях</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2.8</w:t>
            </w:r>
            <w:proofErr w:type="gramStart"/>
            <w:r w:rsidRPr="00415B15">
              <w:rPr>
                <w:rFonts w:ascii="Times New Roman" w:hAnsi="Times New Roman" w:cs="Times New Roman"/>
              </w:rPr>
              <w:t xml:space="preserve"> К</w:t>
            </w:r>
            <w:proofErr w:type="gramEnd"/>
            <w:r w:rsidRPr="00415B15">
              <w:rPr>
                <w:rFonts w:ascii="Times New Roman" w:hAnsi="Times New Roman" w:cs="Times New Roman"/>
              </w:rPr>
              <w:t>ритически рассматривать собственные творческие задачи и творческие задачи других, предлагая конструктивные рекомендации по мере необходимости</w:t>
            </w:r>
          </w:p>
        </w:tc>
      </w:tr>
      <w:tr w:rsidR="00195E4D" w:rsidRPr="00415B15" w:rsidTr="00195E4D">
        <w:tc>
          <w:tcPr>
            <w:tcW w:w="823"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 Отношения и социальные навыки в контексте двигательной деятельности</w:t>
            </w: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3.1</w:t>
            </w:r>
            <w:proofErr w:type="gramStart"/>
            <w:r w:rsidRPr="00415B15">
              <w:rPr>
                <w:rFonts w:ascii="Times New Roman" w:hAnsi="Times New Roman" w:cs="Times New Roman"/>
              </w:rPr>
              <w:t xml:space="preserve"> С</w:t>
            </w:r>
            <w:proofErr w:type="gramEnd"/>
            <w:r w:rsidRPr="00415B15">
              <w:rPr>
                <w:rFonts w:ascii="Times New Roman" w:hAnsi="Times New Roman" w:cs="Times New Roman"/>
              </w:rPr>
              <w:t>лушать друг друга и соответственно реагировать, показывая понимание и сопереживание при выполнении различных физических упражнений</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3.2</w:t>
            </w:r>
            <w:proofErr w:type="gramStart"/>
            <w:r w:rsidRPr="00415B15">
              <w:rPr>
                <w:rFonts w:ascii="Times New Roman" w:hAnsi="Times New Roman" w:cs="Times New Roman"/>
              </w:rPr>
              <w:t xml:space="preserve"> И</w:t>
            </w:r>
            <w:proofErr w:type="gramEnd"/>
            <w:r w:rsidRPr="00415B15">
              <w:rPr>
                <w:rFonts w:ascii="Times New Roman" w:hAnsi="Times New Roman" w:cs="Times New Roman"/>
              </w:rPr>
              <w:t>сполнять роли, обусловленные различными контекстами движений и осознавать их различия</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3.3</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аботать самостоятельно и совместно для достижения целей, попеременно, выполняя роль командного лидера</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3.4</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азделяя пространство, ресурсы и идеи, осознавать и уважать собственные нужды и взгляды,  также нужды и взгляды других</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3.5</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риспосабливаться к различным ситуациям и ряду физической деятельности</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3.6</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одводить итоги по прошлым достижениям и опыту в физических упражнениях, чтобы справиться с обучением в группе в будущем</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3.7</w:t>
            </w:r>
            <w:proofErr w:type="gramStart"/>
            <w:r w:rsidRPr="00415B15">
              <w:rPr>
                <w:rFonts w:ascii="Times New Roman" w:hAnsi="Times New Roman" w:cs="Times New Roman"/>
              </w:rPr>
              <w:t xml:space="preserve"> З</w:t>
            </w:r>
            <w:proofErr w:type="gramEnd"/>
            <w:r w:rsidRPr="00415B15">
              <w:rPr>
                <w:rFonts w:ascii="Times New Roman" w:hAnsi="Times New Roman" w:cs="Times New Roman"/>
              </w:rPr>
              <w:t>нать, когда и как искать помощи у других при выполнении групповых совместных или соревновательных заданий телодвижения</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3.8</w:t>
            </w:r>
            <w:proofErr w:type="gramStart"/>
            <w:r w:rsidRPr="00415B15">
              <w:rPr>
                <w:rFonts w:ascii="Times New Roman" w:hAnsi="Times New Roman" w:cs="Times New Roman"/>
              </w:rPr>
              <w:t xml:space="preserve"> Р</w:t>
            </w:r>
            <w:proofErr w:type="gramEnd"/>
            <w:r w:rsidRPr="00415B15">
              <w:rPr>
                <w:rFonts w:ascii="Times New Roman" w:hAnsi="Times New Roman" w:cs="Times New Roman"/>
              </w:rPr>
              <w:t>азвивать чувство патриотизма, коллективной работы и умения честно соревноваться  при  выполнении индивидуальных и групповых заданий во время выполнения физической деятельности</w:t>
            </w:r>
          </w:p>
        </w:tc>
      </w:tr>
      <w:tr w:rsidR="00195E4D" w:rsidRPr="00415B15" w:rsidTr="00195E4D">
        <w:tc>
          <w:tcPr>
            <w:tcW w:w="823"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 Здоровье, хорошая физическая форма и самочувствие</w:t>
            </w: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4.1</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онимать важность физической деятельности для здоровья, физической культуре и самочувствию, принимая решения, которые лучше способствуют и поддерживают физическое, психическое и эмоциональное здоровье</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4.2</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онимать необходимость в разминке и заминке тела при выполнении физических упражнений</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4.3</w:t>
            </w:r>
            <w:proofErr w:type="gramStart"/>
            <w:r w:rsidRPr="00415B15">
              <w:rPr>
                <w:rFonts w:ascii="Times New Roman" w:hAnsi="Times New Roman" w:cs="Times New Roman"/>
              </w:rPr>
              <w:t xml:space="preserve"> З</w:t>
            </w:r>
            <w:proofErr w:type="gramEnd"/>
            <w:r w:rsidRPr="00415B15">
              <w:rPr>
                <w:rFonts w:ascii="Times New Roman" w:hAnsi="Times New Roman" w:cs="Times New Roman"/>
              </w:rPr>
              <w:t xml:space="preserve">нать, как контролировать физические изменения в организме во время выполнения физических упражнений, такие </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4.4</w:t>
            </w:r>
            <w:proofErr w:type="gramStart"/>
            <w:r w:rsidRPr="00415B15">
              <w:rPr>
                <w:rFonts w:ascii="Times New Roman" w:hAnsi="Times New Roman" w:cs="Times New Roman"/>
              </w:rPr>
              <w:t xml:space="preserve"> П</w:t>
            </w:r>
            <w:proofErr w:type="gramEnd"/>
            <w:r w:rsidRPr="00415B15">
              <w:rPr>
                <w:rFonts w:ascii="Times New Roman" w:hAnsi="Times New Roman" w:cs="Times New Roman"/>
              </w:rPr>
              <w:t>онимать и работать в направлении достижения требуемой интенсивности различных физических нагрузок</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4.5</w:t>
            </w:r>
            <w:proofErr w:type="gramStart"/>
            <w:r w:rsidRPr="00415B15">
              <w:rPr>
                <w:rFonts w:ascii="Times New Roman" w:hAnsi="Times New Roman" w:cs="Times New Roman"/>
              </w:rPr>
              <w:t xml:space="preserve"> У</w:t>
            </w:r>
            <w:proofErr w:type="gramEnd"/>
            <w:r w:rsidRPr="00415B15">
              <w:rPr>
                <w:rFonts w:ascii="Times New Roman" w:hAnsi="Times New Roman" w:cs="Times New Roman"/>
              </w:rPr>
              <w:t xml:space="preserve">меть описывать  и анализировать состояние и чувство во время выполнения </w:t>
            </w:r>
            <w:r w:rsidRPr="00415B15">
              <w:rPr>
                <w:rFonts w:ascii="Times New Roman" w:hAnsi="Times New Roman" w:cs="Times New Roman"/>
              </w:rPr>
              <w:lastRenderedPageBreak/>
              <w:t>физических упражнений, учитывая состояние здоровья и самочувствие</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4.6</w:t>
            </w:r>
            <w:proofErr w:type="gramStart"/>
            <w:r w:rsidRPr="00415B15">
              <w:rPr>
                <w:rFonts w:ascii="Times New Roman" w:hAnsi="Times New Roman" w:cs="Times New Roman"/>
              </w:rPr>
              <w:t xml:space="preserve"> З</w:t>
            </w:r>
            <w:proofErr w:type="gramEnd"/>
            <w:r w:rsidRPr="00415B15">
              <w:rPr>
                <w:rFonts w:ascii="Times New Roman" w:hAnsi="Times New Roman" w:cs="Times New Roman"/>
              </w:rPr>
              <w:t>нать о том, какие части тела и мышцы активны во время выполнения физических упражнений, и как это может способствовать физической подготовке</w:t>
            </w:r>
          </w:p>
        </w:tc>
      </w:tr>
      <w:tr w:rsidR="00195E4D" w:rsidRPr="00415B15" w:rsidTr="00195E4D">
        <w:tc>
          <w:tcPr>
            <w:tcW w:w="823" w:type="pct"/>
            <w:vMerge/>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4.7</w:t>
            </w:r>
            <w:proofErr w:type="gramStart"/>
            <w:r w:rsidRPr="00415B15">
              <w:rPr>
                <w:rFonts w:ascii="Times New Roman" w:hAnsi="Times New Roman" w:cs="Times New Roman"/>
              </w:rPr>
              <w:t xml:space="preserve"> О</w:t>
            </w:r>
            <w:proofErr w:type="gramEnd"/>
            <w:r w:rsidRPr="00415B15">
              <w:rPr>
                <w:rFonts w:ascii="Times New Roman" w:hAnsi="Times New Roman" w:cs="Times New Roman"/>
              </w:rPr>
              <w:t>пределять и справляться с трудностями и риском, реагируя соответствующим образом во время участия в ряде физических нагрузок, направленных на укрепление состояния здоровья</w:t>
            </w:r>
          </w:p>
        </w:tc>
      </w:tr>
      <w:tr w:rsidR="00195E4D" w:rsidRPr="00415B15" w:rsidTr="00195E4D">
        <w:tc>
          <w:tcPr>
            <w:tcW w:w="823" w:type="pct"/>
          </w:tcPr>
          <w:p w:rsidR="00195E4D" w:rsidRPr="00415B15" w:rsidRDefault="00195E4D" w:rsidP="00195E4D">
            <w:pPr>
              <w:pStyle w:val="a3"/>
              <w:jc w:val="both"/>
              <w:rPr>
                <w:rFonts w:ascii="Times New Roman" w:hAnsi="Times New Roman" w:cs="Times New Roman"/>
              </w:rPr>
            </w:pPr>
          </w:p>
        </w:tc>
        <w:tc>
          <w:tcPr>
            <w:tcW w:w="4177"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4.8</w:t>
            </w:r>
            <w:proofErr w:type="gramStart"/>
            <w:r w:rsidRPr="00415B15">
              <w:rPr>
                <w:rFonts w:ascii="Times New Roman" w:hAnsi="Times New Roman" w:cs="Times New Roman"/>
              </w:rPr>
              <w:t xml:space="preserve"> О</w:t>
            </w:r>
            <w:proofErr w:type="gramEnd"/>
            <w:r w:rsidRPr="00415B15">
              <w:rPr>
                <w:rFonts w:ascii="Times New Roman" w:hAnsi="Times New Roman" w:cs="Times New Roman"/>
              </w:rPr>
              <w:t>пределять и предоставлять возможности для участия в физической деятельности внутри и за пределами школы</w:t>
            </w:r>
          </w:p>
        </w:tc>
      </w:tr>
    </w:tbl>
    <w:p w:rsidR="00195E4D" w:rsidRPr="00415B15" w:rsidRDefault="00195E4D" w:rsidP="00195E4D">
      <w:pPr>
        <w:pStyle w:val="a3"/>
        <w:jc w:val="center"/>
        <w:rPr>
          <w:rFonts w:ascii="Times New Roman" w:hAnsi="Times New Roman" w:cs="Times New Roman"/>
          <w:b/>
          <w:i/>
        </w:rPr>
      </w:pPr>
      <w:r w:rsidRPr="00415B15">
        <w:rPr>
          <w:rFonts w:ascii="Times New Roman" w:hAnsi="Times New Roman" w:cs="Times New Roman"/>
          <w:b/>
          <w:i/>
        </w:rPr>
        <w:t>Содержание предмета «Физическая культура» в 5-9 классах</w:t>
      </w:r>
    </w:p>
    <w:tbl>
      <w:tblPr>
        <w:tblStyle w:val="af0"/>
        <w:tblW w:w="4995" w:type="pct"/>
        <w:tblInd w:w="66" w:type="dxa"/>
        <w:tblLook w:val="04A0"/>
      </w:tblPr>
      <w:tblGrid>
        <w:gridCol w:w="1833"/>
        <w:gridCol w:w="8294"/>
      </w:tblGrid>
      <w:tr w:rsidR="00195E4D" w:rsidRPr="00415B15" w:rsidTr="00195E4D">
        <w:tc>
          <w:tcPr>
            <w:tcW w:w="90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Раздел</w:t>
            </w: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Подраздел</w:t>
            </w:r>
          </w:p>
        </w:tc>
      </w:tr>
      <w:tr w:rsidR="00195E4D" w:rsidRPr="00415B15" w:rsidTr="00195E4D">
        <w:tc>
          <w:tcPr>
            <w:tcW w:w="905"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1.Двигательная деятельность</w:t>
            </w: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1.1.Развивать точность, контроль и маневренность при выполнении различных спортивно-специфических двигательных действий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1.2.Создавать и применять комбинации движений и их последовательность в различных видах физических упражнений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1.3.Комбинировать навыки и последовательность движений при выполнении е спортивно - специфических техник</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1.4. Оценивать собственные умения и умения других для улучшения выполнения двигательных действий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1.5.Применять и оценивать тактики, стратегии и структурные идеи в ряде физических упражнений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1.6. Развивать навыки преодоления трудностей и реагирования на риски, связанные с двигательной активностью</w:t>
            </w:r>
          </w:p>
        </w:tc>
      </w:tr>
      <w:tr w:rsidR="00195E4D" w:rsidRPr="00415B15" w:rsidTr="00195E4D">
        <w:tc>
          <w:tcPr>
            <w:tcW w:w="905"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2.Творческие способности и критическое мышление через двигательные навыки</w:t>
            </w: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2.1. Адаптировать приобретенные знания, связанные с движением для реагирования на изменяющиеся обстоятельства</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2.2. Развивать и применять лидерские навыки и навыки работы в команде</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2.3. Демонстрировать ряд навыков совместной и эффективной работы по созданию благоприятной учебной среды</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2.4. Оценивать правила и структурные приемы для оптимизации деятельности и разработки альтернатив в рамках физических упражнений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2.5. Критически оценивать собственные творческие способности и способности других, а также предлагать альтернативные решения</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2.6. Знать правила соревновательной деятельности и правила судейства</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2.7. Демонстрировать поведение, отражающее честную игру, патриотизм, сотрудничество во время соревнований</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2.8. Исполнять роли, обусловленные различными контекстами движений и осознавать их различия</w:t>
            </w:r>
          </w:p>
        </w:tc>
      </w:tr>
      <w:tr w:rsidR="00195E4D" w:rsidRPr="00415B15" w:rsidTr="00195E4D">
        <w:tc>
          <w:tcPr>
            <w:tcW w:w="905" w:type="pct"/>
            <w:vMerge w:val="restar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3.Здоровье и здоровый образ жизни</w:t>
            </w: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3.1. Формировать знания о личном здоровье и здоровом образе жизни</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3.2. Разрабатывать и проводить подходящие для видов деятельности разминки и техники восстановления</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3.3. Изучать и испытывать на практике упражнения различной физической нагрузки, их влияние и связь с энергетической системой организма</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3.4.Разрабатывать и применять стратегии управления рисками в ряде физических нагрузок, направленных на укрепление здоровья</w:t>
            </w:r>
          </w:p>
        </w:tc>
      </w:tr>
      <w:tr w:rsidR="00195E4D" w:rsidRPr="00415B15" w:rsidTr="00195E4D">
        <w:tc>
          <w:tcPr>
            <w:tcW w:w="905" w:type="pct"/>
            <w:vMerge/>
          </w:tcPr>
          <w:p w:rsidR="00195E4D" w:rsidRPr="00415B15" w:rsidRDefault="00195E4D" w:rsidP="00195E4D">
            <w:pPr>
              <w:pStyle w:val="a3"/>
              <w:jc w:val="both"/>
              <w:rPr>
                <w:rFonts w:ascii="Times New Roman" w:hAnsi="Times New Roman" w:cs="Times New Roman"/>
              </w:rPr>
            </w:pPr>
          </w:p>
        </w:tc>
        <w:tc>
          <w:tcPr>
            <w:tcW w:w="4095" w:type="pct"/>
          </w:tcPr>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3.5. Применять знания и навыки для обогащения опыта физических упражнений других людей</w:t>
            </w:r>
          </w:p>
        </w:tc>
      </w:tr>
    </w:tbl>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r w:rsidRPr="00415B15">
        <w:rPr>
          <w:noProof/>
          <w:lang w:eastAsia="ru-RU"/>
        </w:rPr>
        <w:drawing>
          <wp:inline distT="0" distB="0" distL="0" distR="0">
            <wp:extent cx="2927350" cy="14160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14313" t="14514" r="13315" b="4856"/>
                    <a:stretch/>
                  </pic:blipFill>
                  <pic:spPr bwMode="auto">
                    <a:xfrm>
                      <a:off x="0" y="0"/>
                      <a:ext cx="2927350" cy="1416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2990850" cy="14033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4213" t="15768" r="13415" b="5214"/>
                    <a:stretch/>
                  </pic:blipFill>
                  <pic:spPr bwMode="auto">
                    <a:xfrm>
                      <a:off x="0" y="0"/>
                      <a:ext cx="2990850" cy="1403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r w:rsidRPr="00415B15">
        <w:rPr>
          <w:noProof/>
          <w:lang w:eastAsia="ru-RU"/>
        </w:rPr>
        <w:lastRenderedPageBreak/>
        <w:drawing>
          <wp:inline distT="0" distB="0" distL="0" distR="0">
            <wp:extent cx="3130550" cy="1651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3204" t="15052" r="14021" b="6289"/>
                    <a:stretch/>
                  </pic:blipFill>
                  <pic:spPr bwMode="auto">
                    <a:xfrm>
                      <a:off x="0" y="0"/>
                      <a:ext cx="3130550" cy="1651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r w:rsidRPr="00415B15">
        <w:rPr>
          <w:noProof/>
          <w:lang w:eastAsia="ru-RU"/>
        </w:rPr>
        <w:drawing>
          <wp:inline distT="0" distB="0" distL="0" distR="0">
            <wp:extent cx="448945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17" t="14872" r="13920" b="29762"/>
                    <a:stretch/>
                  </pic:blipFill>
                  <pic:spPr bwMode="auto">
                    <a:xfrm>
                      <a:off x="0" y="0"/>
                      <a:ext cx="4489450" cy="1962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firstLine="501"/>
        <w:jc w:val="both"/>
        <w:rPr>
          <w:rFonts w:ascii="Times New Roman" w:hAnsi="Times New Roman" w:cs="Times New Roman"/>
        </w:rPr>
      </w:pPr>
      <w:proofErr w:type="spellStart"/>
      <w:proofErr w:type="gramStart"/>
      <w:r w:rsidRPr="00415B15">
        <w:rPr>
          <w:rFonts w:ascii="Times New Roman" w:hAnsi="Times New Roman" w:cs="Times New Roman"/>
          <w:b/>
        </w:rPr>
        <w:t>Критериальное</w:t>
      </w:r>
      <w:proofErr w:type="spellEnd"/>
      <w:r w:rsidRPr="00415B15">
        <w:rPr>
          <w:rFonts w:ascii="Times New Roman" w:hAnsi="Times New Roman" w:cs="Times New Roman"/>
          <w:b/>
        </w:rPr>
        <w:t xml:space="preserve"> оценивание</w:t>
      </w:r>
      <w:r w:rsidRPr="00415B15">
        <w:rPr>
          <w:rFonts w:ascii="Times New Roman" w:hAnsi="Times New Roman" w:cs="Times New Roman"/>
        </w:rPr>
        <w:t xml:space="preserve"> – это процесс соотнесения реально достигнутых обучающимися результатов обучения с ожидаемыми результатами обучения на основе четко выработанных критериев. </w:t>
      </w:r>
      <w:proofErr w:type="gramEnd"/>
    </w:p>
    <w:p w:rsidR="00195E4D" w:rsidRPr="00415B15" w:rsidRDefault="00195E4D" w:rsidP="00195E4D">
      <w:pPr>
        <w:pStyle w:val="a3"/>
        <w:ind w:firstLine="501"/>
        <w:jc w:val="both"/>
        <w:rPr>
          <w:rFonts w:ascii="Times New Roman" w:hAnsi="Times New Roman" w:cs="Times New Roman"/>
        </w:rPr>
      </w:pPr>
      <w:r w:rsidRPr="00415B15">
        <w:rPr>
          <w:rFonts w:ascii="Times New Roman" w:hAnsi="Times New Roman" w:cs="Times New Roman"/>
          <w:b/>
        </w:rPr>
        <w:t xml:space="preserve">Целью </w:t>
      </w:r>
      <w:proofErr w:type="spellStart"/>
      <w:r w:rsidRPr="00415B15">
        <w:rPr>
          <w:rFonts w:ascii="Times New Roman" w:hAnsi="Times New Roman" w:cs="Times New Roman"/>
          <w:b/>
        </w:rPr>
        <w:t>критериального</w:t>
      </w:r>
      <w:proofErr w:type="spellEnd"/>
      <w:r w:rsidRPr="00415B15">
        <w:rPr>
          <w:rFonts w:ascii="Times New Roman" w:hAnsi="Times New Roman" w:cs="Times New Roman"/>
          <w:b/>
        </w:rPr>
        <w:t xml:space="preserve"> оценивания</w:t>
      </w:r>
      <w:r w:rsidRPr="00415B15">
        <w:rPr>
          <w:rFonts w:ascii="Times New Roman" w:hAnsi="Times New Roman" w:cs="Times New Roman"/>
        </w:rPr>
        <w:t xml:space="preserve"> является получение объективной информации о результатах обучения обучающихся на основе критериев оценивания и предоставление ее всем заинтересованным участникам для дальнейшего совершенствования учебного процесса. </w:t>
      </w:r>
    </w:p>
    <w:p w:rsidR="00195E4D" w:rsidRPr="00415B15" w:rsidRDefault="00195E4D" w:rsidP="00195E4D">
      <w:pPr>
        <w:pStyle w:val="a3"/>
        <w:ind w:firstLine="501"/>
        <w:jc w:val="both"/>
        <w:rPr>
          <w:rFonts w:ascii="Times New Roman" w:hAnsi="Times New Roman" w:cs="Times New Roman"/>
        </w:rPr>
      </w:pPr>
      <w:r w:rsidRPr="00415B15">
        <w:rPr>
          <w:rFonts w:ascii="Times New Roman" w:hAnsi="Times New Roman" w:cs="Times New Roman"/>
        </w:rPr>
        <w:t xml:space="preserve">Разработанная система </w:t>
      </w:r>
      <w:proofErr w:type="spellStart"/>
      <w:r w:rsidRPr="00415B15">
        <w:rPr>
          <w:rFonts w:ascii="Times New Roman" w:hAnsi="Times New Roman" w:cs="Times New Roman"/>
        </w:rPr>
        <w:t>критериального</w:t>
      </w:r>
      <w:proofErr w:type="spellEnd"/>
      <w:r w:rsidRPr="00415B15">
        <w:rPr>
          <w:rFonts w:ascii="Times New Roman" w:hAnsi="Times New Roman" w:cs="Times New Roman"/>
        </w:rPr>
        <w:t xml:space="preserve"> оценивания, которая интегрирует лучший казахстанский и международный опыт, позволяет перейти к реализации следующих задач: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1. Функционирование объективной и прозрачной системы оценивания, способствующей повышению качества образовательных услуг.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2. Формирование единых и качественных механизмов оценивания, соответствующих международным подходам и стандартам.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3. Повышение компетентности учителей в оценочной деятельности.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4. Создание условий для привития навыков самостоятельного обучения и повышения </w:t>
      </w:r>
      <w:proofErr w:type="gramStart"/>
      <w:r w:rsidRPr="00415B15">
        <w:rPr>
          <w:rFonts w:ascii="Times New Roman" w:hAnsi="Times New Roman" w:cs="Times New Roman"/>
        </w:rPr>
        <w:t>ответственности</w:t>
      </w:r>
      <w:proofErr w:type="gramEnd"/>
      <w:r w:rsidRPr="00415B15">
        <w:rPr>
          <w:rFonts w:ascii="Times New Roman" w:hAnsi="Times New Roman" w:cs="Times New Roman"/>
        </w:rPr>
        <w:t xml:space="preserve"> обучающихся за свое обучение.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5. Совершенствование работы со </w:t>
      </w:r>
      <w:proofErr w:type="gramStart"/>
      <w:r w:rsidRPr="00415B15">
        <w:rPr>
          <w:rFonts w:ascii="Times New Roman" w:hAnsi="Times New Roman" w:cs="Times New Roman"/>
        </w:rPr>
        <w:t>слабоуспевающими</w:t>
      </w:r>
      <w:proofErr w:type="gramEnd"/>
      <w:r w:rsidRPr="00415B15">
        <w:rPr>
          <w:rFonts w:ascii="Times New Roman" w:hAnsi="Times New Roman" w:cs="Times New Roman"/>
        </w:rPr>
        <w:t xml:space="preserve"> обучающимися.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6. Создание банка образцов заданий, позволяющих оценивать достижение </w:t>
      </w:r>
      <w:proofErr w:type="gramStart"/>
      <w:r w:rsidRPr="00415B15">
        <w:rPr>
          <w:rFonts w:ascii="Times New Roman" w:hAnsi="Times New Roman" w:cs="Times New Roman"/>
        </w:rPr>
        <w:t>обучающимися</w:t>
      </w:r>
      <w:proofErr w:type="gramEnd"/>
      <w:r w:rsidRPr="00415B15">
        <w:rPr>
          <w:rFonts w:ascii="Times New Roman" w:hAnsi="Times New Roman" w:cs="Times New Roman"/>
        </w:rPr>
        <w:t xml:space="preserve"> ожидаемых результатов, в том числе навыков высокого уровня (анализ, синтез, оценка).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7. Предоставление объективной, непрерывной и достоверной информации:  - обучающимся о качестве их обучения; - учителям о прогрессе обучающихся; - родителям о степени достижения результатов обучения; - органам управления о качестве предоставляемых образовательных услуг.   8. Использование электронного журнала для оптимизации процессов сбора и предоставления информации.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 xml:space="preserve">9. Применение мониторинга усвоения учебной программы в разрезе тем и разделов на уровне каждого ученика, отдельной школы, всех школ района, области и на уровне страны. </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10. Проведение анализа для улучшения стандартов, учебных программ и принятия других управленческих решений.</w:t>
      </w:r>
    </w:p>
    <w:p w:rsidR="00195E4D" w:rsidRPr="00415B15" w:rsidRDefault="00195E4D" w:rsidP="00195E4D">
      <w:pPr>
        <w:pStyle w:val="a3"/>
        <w:ind w:firstLine="567"/>
        <w:jc w:val="both"/>
        <w:rPr>
          <w:rFonts w:ascii="Times New Roman" w:hAnsi="Times New Roman" w:cs="Times New Roman"/>
          <w:b/>
          <w:i/>
        </w:rPr>
      </w:pPr>
      <w:proofErr w:type="spellStart"/>
      <w:r w:rsidRPr="00415B15">
        <w:rPr>
          <w:rFonts w:ascii="Times New Roman" w:hAnsi="Times New Roman" w:cs="Times New Roman"/>
          <w:b/>
          <w:i/>
        </w:rPr>
        <w:t>Критериальное</w:t>
      </w:r>
      <w:proofErr w:type="spellEnd"/>
      <w:r w:rsidRPr="00415B15">
        <w:rPr>
          <w:rFonts w:ascii="Times New Roman" w:hAnsi="Times New Roman" w:cs="Times New Roman"/>
          <w:b/>
          <w:i/>
        </w:rPr>
        <w:t xml:space="preserve"> оценивание основывается на следующих принципах: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Взаимосвязь обучения и оценивания.</w:t>
      </w:r>
      <w:r w:rsidRPr="00415B15">
        <w:rPr>
          <w:rFonts w:ascii="Times New Roman" w:hAnsi="Times New Roman" w:cs="Times New Roman"/>
        </w:rPr>
        <w:t xml:space="preserve"> Оценивание является неотъемлемой частью обучения и непосредственно связано с целями учебной программы и ожидаемыми результатами. Следовательно, поиск ответов на вопросы чему и как обучать, каковы потребности учеников и как помочь им в достижении результатов обучения необходимо осуществлять в практике оценивания.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 xml:space="preserve">Объективность, достоверность и </w:t>
      </w:r>
      <w:proofErr w:type="spellStart"/>
      <w:r w:rsidRPr="00415B15">
        <w:rPr>
          <w:rFonts w:ascii="Times New Roman" w:hAnsi="Times New Roman" w:cs="Times New Roman"/>
          <w:b/>
        </w:rPr>
        <w:t>валидность</w:t>
      </w:r>
      <w:proofErr w:type="spellEnd"/>
      <w:r w:rsidRPr="00415B15">
        <w:rPr>
          <w:rFonts w:ascii="Times New Roman" w:hAnsi="Times New Roman" w:cs="Times New Roman"/>
          <w:b/>
        </w:rPr>
        <w:t>.</w:t>
      </w:r>
      <w:r w:rsidRPr="00415B15">
        <w:rPr>
          <w:rFonts w:ascii="Times New Roman" w:hAnsi="Times New Roman" w:cs="Times New Roman"/>
        </w:rPr>
        <w:t xml:space="preserve"> Оценивание предоставляет точную и надежную информацию. Существует уверенность в том, что используемые критерии и инструменты  оценивают достижение целей обучения и ожидаемых результатов. Объективность, достоверность и </w:t>
      </w:r>
      <w:proofErr w:type="spellStart"/>
      <w:r w:rsidRPr="00415B15">
        <w:rPr>
          <w:rFonts w:ascii="Times New Roman" w:hAnsi="Times New Roman" w:cs="Times New Roman"/>
        </w:rPr>
        <w:t>валидность</w:t>
      </w:r>
      <w:proofErr w:type="spellEnd"/>
      <w:r w:rsidRPr="00415B15">
        <w:rPr>
          <w:rFonts w:ascii="Times New Roman" w:hAnsi="Times New Roman" w:cs="Times New Roman"/>
        </w:rPr>
        <w:t xml:space="preserve"> в комплексе определяют качество оценивания. Наиболее содержательную характеристику представляет </w:t>
      </w:r>
      <w:proofErr w:type="spellStart"/>
      <w:r w:rsidRPr="00415B15">
        <w:rPr>
          <w:rFonts w:ascii="Times New Roman" w:hAnsi="Times New Roman" w:cs="Times New Roman"/>
        </w:rPr>
        <w:t>валидность</w:t>
      </w:r>
      <w:proofErr w:type="spellEnd"/>
      <w:r w:rsidRPr="00415B15">
        <w:rPr>
          <w:rFonts w:ascii="Times New Roman" w:hAnsi="Times New Roman" w:cs="Times New Roman"/>
        </w:rPr>
        <w:t xml:space="preserve"> оценивания, которая указывает, что именно мы измеряем и насколько верно мы проводим оценивание. Реализация данного принципа предполагает: - четкое понимание и определение того, что </w:t>
      </w:r>
      <w:r w:rsidRPr="00415B15">
        <w:rPr>
          <w:rFonts w:ascii="Times New Roman" w:hAnsi="Times New Roman" w:cs="Times New Roman"/>
        </w:rPr>
        <w:lastRenderedPageBreak/>
        <w:t xml:space="preserve">предполагается оценить; - составление и обоснование критериев оценивания; - разработку заданий и планирование процедур.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Ясность и доступность.</w:t>
      </w:r>
      <w:r w:rsidRPr="00415B15">
        <w:rPr>
          <w:rFonts w:ascii="Times New Roman" w:hAnsi="Times New Roman" w:cs="Times New Roman"/>
        </w:rPr>
        <w:t xml:space="preserve"> Оценивание предоставляет понятную и прозрачную информацию, повышает вовлеченность и ответственность всех участников образовательного процесса. Данный принцип предполагает, что цели и процедуры в оценивании должны быть понятными, инструкции четкими и ясными, результаты полезными и доступными. В процессе оценивания не должно возникать никаких сомнений в его целесообразности и правильности. В свою очередь, достижение доверия и взаимодействия между участниками образовательного процесса будет повышать их вовлеченность и позитивно влиять на результаты обучения.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Непрерывность.</w:t>
      </w:r>
      <w:r w:rsidRPr="00415B15">
        <w:rPr>
          <w:rFonts w:ascii="Times New Roman" w:hAnsi="Times New Roman" w:cs="Times New Roman"/>
        </w:rPr>
        <w:t xml:space="preserve"> Оценивание является непрерывным процессом, позволяющим своевременно и систематически отслеживать прогресс учебных достижений обучающихся. Постоянство процесса оценивания обеспечивается через фокус на </w:t>
      </w:r>
      <w:proofErr w:type="spellStart"/>
      <w:r w:rsidRPr="00415B15">
        <w:rPr>
          <w:rFonts w:ascii="Times New Roman" w:hAnsi="Times New Roman" w:cs="Times New Roman"/>
        </w:rPr>
        <w:t>формативное</w:t>
      </w:r>
      <w:proofErr w:type="spellEnd"/>
      <w:r w:rsidRPr="00415B15">
        <w:rPr>
          <w:rFonts w:ascii="Times New Roman" w:hAnsi="Times New Roman" w:cs="Times New Roman"/>
        </w:rPr>
        <w:t xml:space="preserve"> оценивание, установление графика </w:t>
      </w:r>
      <w:proofErr w:type="spellStart"/>
      <w:r w:rsidRPr="00415B15">
        <w:rPr>
          <w:rFonts w:ascii="Times New Roman" w:hAnsi="Times New Roman" w:cs="Times New Roman"/>
        </w:rPr>
        <w:t>суммативного</w:t>
      </w:r>
      <w:proofErr w:type="spellEnd"/>
      <w:r w:rsidRPr="00415B15">
        <w:rPr>
          <w:rFonts w:ascii="Times New Roman" w:hAnsi="Times New Roman" w:cs="Times New Roman"/>
        </w:rPr>
        <w:t xml:space="preserve"> оценивания и использование механизмов выставления баллов, что обуславливает взаимосвязь между процедурами и создает единую систему оценивания.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 xml:space="preserve">Направленность на развитие. </w:t>
      </w:r>
      <w:r w:rsidRPr="00415B15">
        <w:rPr>
          <w:rFonts w:ascii="Times New Roman" w:hAnsi="Times New Roman" w:cs="Times New Roman"/>
        </w:rPr>
        <w:t>Оценивание инициирует и определяет направление развития системы образования, школы, учителей и обучающихся. Оценивание, основанное на сборе и анализе информации о том, какими знаниями и навыками обладают обучающиеся, позволяет принимать обоснованные решения о дальнейших шагах в образовательном процессе.</w:t>
      </w:r>
    </w:p>
    <w:p w:rsidR="00195E4D" w:rsidRPr="00415B15" w:rsidRDefault="00195E4D" w:rsidP="00195E4D">
      <w:pPr>
        <w:pStyle w:val="a3"/>
        <w:ind w:left="66"/>
        <w:jc w:val="both"/>
        <w:rPr>
          <w:rFonts w:ascii="Times New Roman" w:hAnsi="Times New Roman" w:cs="Times New Roman"/>
        </w:rPr>
      </w:pPr>
      <w:r w:rsidRPr="00415B15">
        <w:rPr>
          <w:noProof/>
          <w:lang w:eastAsia="ru-RU"/>
        </w:rPr>
        <w:drawing>
          <wp:inline distT="0" distB="0" distL="0" distR="0">
            <wp:extent cx="2857500" cy="2693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4090" t="24010" r="30552"/>
                    <a:stretch/>
                  </pic:blipFill>
                  <pic:spPr bwMode="auto">
                    <a:xfrm>
                      <a:off x="0" y="0"/>
                      <a:ext cx="2857500" cy="2693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3079750" cy="24701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7841" t="26340" r="18254" b="2706"/>
                    <a:stretch/>
                  </pic:blipFill>
                  <pic:spPr bwMode="auto">
                    <a:xfrm>
                      <a:off x="0" y="0"/>
                      <a:ext cx="3079750" cy="2470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center"/>
        <w:rPr>
          <w:rFonts w:ascii="Times New Roman" w:hAnsi="Times New Roman" w:cs="Times New Roman"/>
        </w:rPr>
      </w:pPr>
      <w:r w:rsidRPr="00415B15">
        <w:rPr>
          <w:noProof/>
          <w:lang w:eastAsia="ru-RU"/>
        </w:rPr>
        <w:drawing>
          <wp:inline distT="0" distB="0" distL="0" distR="0">
            <wp:extent cx="3467100" cy="2305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72" t="31178" r="23294" b="3780"/>
                    <a:stretch/>
                  </pic:blipFill>
                  <pic:spPr bwMode="auto">
                    <a:xfrm>
                      <a:off x="0" y="0"/>
                      <a:ext cx="3467100" cy="2305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r w:rsidRPr="00415B15">
        <w:rPr>
          <w:noProof/>
          <w:lang w:eastAsia="ru-RU"/>
        </w:rPr>
        <w:drawing>
          <wp:inline distT="0" distB="0" distL="0" distR="0">
            <wp:extent cx="290195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2801" t="14693" r="13618" b="4318"/>
                    <a:stretch/>
                  </pic:blipFill>
                  <pic:spPr bwMode="auto">
                    <a:xfrm>
                      <a:off x="0" y="0"/>
                      <a:ext cx="2901950" cy="1638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2641600" cy="16319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3405" t="17021" r="13719" b="7186"/>
                    <a:stretch/>
                  </pic:blipFill>
                  <pic:spPr bwMode="auto">
                    <a:xfrm>
                      <a:off x="0" y="0"/>
                      <a:ext cx="2641600" cy="1631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r w:rsidRPr="00415B15">
        <w:rPr>
          <w:noProof/>
          <w:lang w:eastAsia="ru-RU"/>
        </w:rPr>
        <w:drawing>
          <wp:inline distT="0" distB="0" distL="0" distR="0">
            <wp:extent cx="2540000" cy="1466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4616" t="17022" r="16339" b="24924"/>
                    <a:stretch/>
                  </pic:blipFill>
                  <pic:spPr bwMode="auto">
                    <a:xfrm>
                      <a:off x="0" y="0"/>
                      <a:ext cx="2540000" cy="1466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3302000" cy="1492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4414" t="15052" r="18355" b="5214"/>
                    <a:stretch/>
                  </pic:blipFill>
                  <pic:spPr bwMode="auto">
                    <a:xfrm>
                      <a:off x="0" y="0"/>
                      <a:ext cx="3302000" cy="149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ind w:left="66"/>
        <w:jc w:val="both"/>
        <w:rPr>
          <w:rFonts w:ascii="Times New Roman" w:hAnsi="Times New Roman" w:cs="Times New Roman"/>
        </w:rPr>
      </w:pP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13. Урок как основная форма занятий в школе. Воспитание физических качеств на уроках физической       культуры</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i/>
        </w:rPr>
        <w:t>Цель лекции:</w:t>
      </w:r>
      <w:r w:rsidRPr="00415B15">
        <w:rPr>
          <w:rFonts w:ascii="Times New Roman" w:eastAsia="TimesNewRomanPSMT" w:hAnsi="Times New Roman" w:cs="Times New Roman"/>
        </w:rPr>
        <w:t xml:space="preserve"> дать представление о структуре урока физической культуры.</w:t>
      </w:r>
    </w:p>
    <w:p w:rsidR="00195E4D" w:rsidRPr="00415B15" w:rsidRDefault="00195E4D" w:rsidP="00195E4D">
      <w:pPr>
        <w:pStyle w:val="a3"/>
        <w:jc w:val="both"/>
        <w:rPr>
          <w:rFonts w:ascii="Times New Roman" w:eastAsia="TimesNewRomanPSMT" w:hAnsi="Times New Roman" w:cs="Times New Roman"/>
          <w:b/>
          <w:i/>
        </w:rPr>
      </w:pPr>
      <w:r w:rsidRPr="00415B15">
        <w:rPr>
          <w:rFonts w:ascii="Times New Roman" w:eastAsia="TimesNewRomanPSMT" w:hAnsi="Times New Roman" w:cs="Times New Roman"/>
          <w:b/>
          <w:i/>
        </w:rPr>
        <w:t>План лекции:</w:t>
      </w:r>
    </w:p>
    <w:p w:rsidR="00195E4D" w:rsidRPr="00415B15" w:rsidRDefault="00195E4D" w:rsidP="000D3BA8">
      <w:pPr>
        <w:pStyle w:val="a3"/>
        <w:numPr>
          <w:ilvl w:val="0"/>
          <w:numId w:val="44"/>
        </w:numPr>
        <w:ind w:left="426"/>
        <w:jc w:val="both"/>
        <w:rPr>
          <w:rFonts w:ascii="Times New Roman" w:hAnsi="Times New Roman" w:cs="Times New Roman"/>
        </w:rPr>
      </w:pPr>
      <w:bookmarkStart w:id="2" w:name="_Hlk526878676"/>
      <w:r w:rsidRPr="00415B15">
        <w:rPr>
          <w:rFonts w:ascii="Times New Roman" w:hAnsi="Times New Roman" w:cs="Times New Roman"/>
        </w:rPr>
        <w:t>Структура урока и содержание частей урока «Физическая культура»</w:t>
      </w:r>
    </w:p>
    <w:p w:rsidR="00195E4D" w:rsidRPr="00415B15" w:rsidRDefault="00195E4D" w:rsidP="000D3BA8">
      <w:pPr>
        <w:pStyle w:val="a3"/>
        <w:numPr>
          <w:ilvl w:val="0"/>
          <w:numId w:val="44"/>
        </w:numPr>
        <w:ind w:left="426"/>
        <w:jc w:val="both"/>
        <w:rPr>
          <w:rFonts w:ascii="Times New Roman" w:hAnsi="Times New Roman" w:cs="Times New Roman"/>
        </w:rPr>
      </w:pPr>
      <w:r w:rsidRPr="00415B15">
        <w:rPr>
          <w:rFonts w:ascii="Times New Roman" w:hAnsi="Times New Roman" w:cs="Times New Roman"/>
        </w:rPr>
        <w:t>Спиральная образовательная программа.</w:t>
      </w:r>
    </w:p>
    <w:p w:rsidR="00195E4D" w:rsidRPr="00415B15" w:rsidRDefault="00195E4D" w:rsidP="000D3BA8">
      <w:pPr>
        <w:pStyle w:val="a3"/>
        <w:numPr>
          <w:ilvl w:val="0"/>
          <w:numId w:val="44"/>
        </w:numPr>
        <w:ind w:left="426"/>
        <w:jc w:val="both"/>
        <w:rPr>
          <w:rFonts w:ascii="Times New Roman" w:hAnsi="Times New Roman" w:cs="Times New Roman"/>
        </w:rPr>
      </w:pPr>
      <w:r w:rsidRPr="00415B15">
        <w:rPr>
          <w:rFonts w:ascii="Times New Roman" w:hAnsi="Times New Roman" w:cs="Times New Roman"/>
        </w:rPr>
        <w:t>Педагогические подходы преподавания предмета «Физическая культура»</w:t>
      </w:r>
    </w:p>
    <w:p w:rsidR="00195E4D" w:rsidRPr="00415B15" w:rsidRDefault="00195E4D" w:rsidP="000D3BA8">
      <w:pPr>
        <w:pStyle w:val="a3"/>
        <w:numPr>
          <w:ilvl w:val="0"/>
          <w:numId w:val="44"/>
        </w:numPr>
        <w:ind w:left="426"/>
        <w:jc w:val="both"/>
        <w:rPr>
          <w:rFonts w:ascii="Times New Roman" w:hAnsi="Times New Roman" w:cs="Times New Roman"/>
        </w:rPr>
      </w:pPr>
      <w:r w:rsidRPr="00415B15">
        <w:rPr>
          <w:rFonts w:ascii="Times New Roman" w:hAnsi="Times New Roman" w:cs="Times New Roman"/>
        </w:rPr>
        <w:t xml:space="preserve">Система целей </w:t>
      </w:r>
      <w:proofErr w:type="gramStart"/>
      <w:r w:rsidRPr="00415B15">
        <w:rPr>
          <w:rFonts w:ascii="Times New Roman" w:hAnsi="Times New Roman" w:cs="Times New Roman"/>
        </w:rPr>
        <w:t>обучения по предмету</w:t>
      </w:r>
      <w:proofErr w:type="gramEnd"/>
      <w:r w:rsidRPr="00415B15">
        <w:rPr>
          <w:rFonts w:ascii="Times New Roman" w:hAnsi="Times New Roman" w:cs="Times New Roman"/>
        </w:rPr>
        <w:t xml:space="preserve"> «Физическая культура»</w:t>
      </w:r>
      <w:bookmarkEnd w:id="2"/>
    </w:p>
    <w:p w:rsidR="00195E4D" w:rsidRPr="00415B15" w:rsidRDefault="00195E4D" w:rsidP="00195E4D">
      <w:pPr>
        <w:pStyle w:val="a3"/>
        <w:ind w:firstLine="567"/>
        <w:rPr>
          <w:rFonts w:ascii="Times New Roman" w:hAnsi="Times New Roman" w:cs="Times New Roman"/>
        </w:rPr>
      </w:pPr>
      <w:r w:rsidRPr="00415B15">
        <w:rPr>
          <w:rFonts w:ascii="Times New Roman" w:hAnsi="Times New Roman" w:cs="Times New Roman"/>
        </w:rPr>
        <w:t xml:space="preserve">В общем виде типичные для урока физической культуры основные формы занятий являются своего рода трех - компонентной конструкцией, в которой более или менее явно выражены три структурные части. Чаще всего их называют: первую часть — «Начало урока», вторую — «Середина урока»  и третью — «Конец урока». </w:t>
      </w:r>
    </w:p>
    <w:p w:rsidR="00195E4D" w:rsidRPr="00415B15" w:rsidRDefault="00195E4D" w:rsidP="00195E4D">
      <w:pPr>
        <w:pStyle w:val="a3"/>
        <w:ind w:firstLine="708"/>
        <w:rPr>
          <w:rFonts w:ascii="Times New Roman" w:hAnsi="Times New Roman" w:cs="Times New Roman"/>
        </w:rPr>
      </w:pPr>
      <w:r w:rsidRPr="00415B15">
        <w:rPr>
          <w:rFonts w:ascii="Times New Roman" w:hAnsi="Times New Roman" w:cs="Times New Roman"/>
        </w:rPr>
        <w:t>План урока содержит:</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Цель обучения</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Языковую цель</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Начальное задание</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Задания для основной части урока</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Полное задание</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 xml:space="preserve">Ресурсы </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 xml:space="preserve">Дифференциацию </w:t>
      </w:r>
    </w:p>
    <w:p w:rsidR="00195E4D" w:rsidRPr="00415B15" w:rsidRDefault="00195E4D" w:rsidP="000D3BA8">
      <w:pPr>
        <w:pStyle w:val="a3"/>
        <w:numPr>
          <w:ilvl w:val="0"/>
          <w:numId w:val="63"/>
        </w:numPr>
        <w:ind w:left="426"/>
        <w:rPr>
          <w:rFonts w:ascii="Times New Roman" w:hAnsi="Times New Roman" w:cs="Times New Roman"/>
        </w:rPr>
      </w:pPr>
      <w:r w:rsidRPr="00415B15">
        <w:rPr>
          <w:rFonts w:ascii="Times New Roman" w:hAnsi="Times New Roman" w:cs="Times New Roman"/>
        </w:rPr>
        <w:t xml:space="preserve">Оценивание </w:t>
      </w:r>
    </w:p>
    <w:p w:rsidR="00195E4D" w:rsidRPr="00415B15" w:rsidRDefault="00195E4D" w:rsidP="000D3BA8">
      <w:pPr>
        <w:pStyle w:val="a3"/>
        <w:numPr>
          <w:ilvl w:val="0"/>
          <w:numId w:val="63"/>
        </w:numPr>
        <w:ind w:left="426"/>
        <w:rPr>
          <w:rFonts w:ascii="Times New Roman" w:hAnsi="Times New Roman" w:cs="Times New Roman"/>
        </w:rPr>
      </w:pPr>
      <w:proofErr w:type="spellStart"/>
      <w:r w:rsidRPr="00415B15">
        <w:rPr>
          <w:rFonts w:ascii="Times New Roman" w:hAnsi="Times New Roman" w:cs="Times New Roman"/>
        </w:rPr>
        <w:t>Межпредметные</w:t>
      </w:r>
      <w:proofErr w:type="spellEnd"/>
      <w:r w:rsidRPr="00415B15">
        <w:rPr>
          <w:rFonts w:ascii="Times New Roman" w:hAnsi="Times New Roman" w:cs="Times New Roman"/>
        </w:rPr>
        <w:t xml:space="preserve"> связи</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rPr>
        <w:tab/>
      </w:r>
      <w:proofErr w:type="gramStart"/>
      <w:r w:rsidRPr="00415B15">
        <w:rPr>
          <w:rFonts w:ascii="Times New Roman" w:hAnsi="Times New Roman" w:cs="Times New Roman"/>
        </w:rPr>
        <w:t>Начало урока является таковой в том смысле, что осуществляемые в ее рамках действия подчинены закономерностям     оптимальной     оперативной     подготовки  занимающихся к выполнению главной задачи,   чтобы   сформировать   адекватную   смысловую   установку   на волевые факторы поведения занимающихся, обеспечить оптимальное врабатывание систем организма в соответствии с требованиями деятельности, которая составит основное содержание занятия, — создать всем этим, а также организацией согласованных взаимодействий занимающихся (в групповых занятиях</w:t>
      </w:r>
      <w:proofErr w:type="gramEnd"/>
      <w:r w:rsidRPr="00415B15">
        <w:rPr>
          <w:rFonts w:ascii="Times New Roman" w:hAnsi="Times New Roman" w:cs="Times New Roman"/>
        </w:rPr>
        <w:t>), подготовкой технических и других условий занятия необходимые, предпосылки его эффективности и полезности.</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Середина урока представляет собой то, что образует определяющую часть его содержания и занимает преобладающую долю в общем объеме времени, затрачиваемого на занятие. Продолжительность середины урока лимитирована, с одной стороны, работоспособностью занимающихся (точнее, тем, насколько она позволяет продолжать работу, необходимую для реализации основных в занятии задач, без ухудшения ее качества и эффективности, несмотря на усиливающееся утомление), с другой — временем, которое выделено на занятие в конкретных рамках общего режима жизни.</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 xml:space="preserve">Конец урока рационально построенного занятия по продолжительности сравнительно невелико — обычно не более нескольких минут (не считая, разумеется, времени, затрачиваемого на гигиенические, специально-восстановительные и другие процедуры, которые связаны с занятием, но осуществляются не в его структуре, а </w:t>
      </w:r>
      <w:proofErr w:type="gramStart"/>
      <w:r w:rsidRPr="00415B15">
        <w:rPr>
          <w:rFonts w:ascii="Times New Roman" w:hAnsi="Times New Roman" w:cs="Times New Roman"/>
        </w:rPr>
        <w:t>сразу после</w:t>
      </w:r>
      <w:proofErr w:type="gramEnd"/>
      <w:r w:rsidRPr="00415B15">
        <w:rPr>
          <w:rFonts w:ascii="Times New Roman" w:hAnsi="Times New Roman" w:cs="Times New Roman"/>
        </w:rPr>
        <w:t xml:space="preserve"> него). Тем не менее от содержания этой части существенно зависит конечный эффект занятия, динамики восстановительных процессов и его влияние на последующую деятельность. Рациональное завершение занятия не мыслится без оценки его результатов и установочных выводов на дальнейшее. Вместе с тем в окончании занятия, предъявляющего повышенные физические нагрузки, должно быть обеспечено направленное переключение организма на восстановительный режим функционирования, т. е. адекватное изменение </w:t>
      </w:r>
      <w:r w:rsidRPr="00415B15">
        <w:rPr>
          <w:rFonts w:ascii="Times New Roman" w:hAnsi="Times New Roman" w:cs="Times New Roman"/>
        </w:rPr>
        <w:lastRenderedPageBreak/>
        <w:t>функциональных сдвигов, вызванных по ходу занятия, в направлении, необходимом для развертывания восстановительных процессов.</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В учебных программах сформулированы ожидаемые результаты, представленные в виде системы целей обучения. Ежедневный образовательный процесс  ориентирован на достижение целей обучения и формирование у учащихся готовности творчески </w:t>
      </w:r>
      <w:proofErr w:type="gramStart"/>
      <w:r w:rsidRPr="00415B15">
        <w:rPr>
          <w:rFonts w:ascii="Times New Roman" w:hAnsi="Times New Roman" w:cs="Times New Roman"/>
        </w:rPr>
        <w:t>использовать</w:t>
      </w:r>
      <w:proofErr w:type="gramEnd"/>
      <w:r w:rsidRPr="00415B15">
        <w:rPr>
          <w:rFonts w:ascii="Times New Roman" w:hAnsi="Times New Roman" w:cs="Times New Roman"/>
        </w:rPr>
        <w:t xml:space="preserve"> приобретенные знания, умения и навыки в любой учебной и жизненной ситуации.</w:t>
      </w:r>
    </w:p>
    <w:p w:rsidR="00195E4D" w:rsidRPr="00415B15" w:rsidRDefault="00195E4D" w:rsidP="00195E4D">
      <w:pPr>
        <w:pStyle w:val="a3"/>
        <w:jc w:val="center"/>
        <w:rPr>
          <w:rFonts w:ascii="Times New Roman" w:hAnsi="Times New Roman" w:cs="Times New Roman"/>
          <w:b/>
          <w:i/>
        </w:rPr>
      </w:pPr>
      <w:r w:rsidRPr="00415B15">
        <w:rPr>
          <w:rFonts w:ascii="Times New Roman" w:hAnsi="Times New Roman" w:cs="Times New Roman"/>
          <w:b/>
          <w:i/>
        </w:rPr>
        <w:t>Спиральная образовательная программа</w:t>
      </w:r>
    </w:p>
    <w:p w:rsidR="00195E4D" w:rsidRPr="00415B15" w:rsidRDefault="00195E4D" w:rsidP="000D3BA8">
      <w:pPr>
        <w:pStyle w:val="a3"/>
        <w:numPr>
          <w:ilvl w:val="0"/>
          <w:numId w:val="58"/>
        </w:numPr>
        <w:ind w:left="426"/>
        <w:rPr>
          <w:rFonts w:ascii="Times New Roman" w:hAnsi="Times New Roman" w:cs="Times New Roman"/>
        </w:rPr>
      </w:pPr>
      <w:r w:rsidRPr="00415B15">
        <w:rPr>
          <w:rFonts w:ascii="Times New Roman" w:hAnsi="Times New Roman" w:cs="Times New Roman"/>
        </w:rPr>
        <w:t>Учащиеся повторно изучают предмет на разных уровнях; каждый последующий уровень сложнее и обширнее предыдущего.</w:t>
      </w:r>
    </w:p>
    <w:p w:rsidR="00195E4D" w:rsidRPr="00415B15" w:rsidRDefault="00195E4D" w:rsidP="000D3BA8">
      <w:pPr>
        <w:pStyle w:val="a3"/>
        <w:numPr>
          <w:ilvl w:val="0"/>
          <w:numId w:val="58"/>
        </w:numPr>
        <w:ind w:left="426"/>
        <w:rPr>
          <w:rFonts w:ascii="Times New Roman" w:hAnsi="Times New Roman" w:cs="Times New Roman"/>
        </w:rPr>
      </w:pPr>
      <w:r w:rsidRPr="00415B15">
        <w:rPr>
          <w:rFonts w:ascii="Times New Roman" w:hAnsi="Times New Roman" w:cs="Times New Roman"/>
        </w:rPr>
        <w:t>Темы повторно рассматриваются каждую четверть.</w:t>
      </w:r>
    </w:p>
    <w:p w:rsidR="00195E4D" w:rsidRPr="00415B15" w:rsidRDefault="00195E4D" w:rsidP="000D3BA8">
      <w:pPr>
        <w:pStyle w:val="a3"/>
        <w:numPr>
          <w:ilvl w:val="0"/>
          <w:numId w:val="58"/>
        </w:numPr>
        <w:ind w:left="426"/>
        <w:rPr>
          <w:rFonts w:ascii="Times New Roman" w:hAnsi="Times New Roman" w:cs="Times New Roman"/>
        </w:rPr>
      </w:pPr>
      <w:r w:rsidRPr="00415B15">
        <w:rPr>
          <w:rFonts w:ascii="Times New Roman" w:hAnsi="Times New Roman" w:cs="Times New Roman"/>
        </w:rPr>
        <w:t>Некоторые цели обучения повторяются более одного раза за четверть.</w:t>
      </w:r>
    </w:p>
    <w:p w:rsidR="00195E4D" w:rsidRPr="00415B15" w:rsidRDefault="00195E4D" w:rsidP="000D3BA8">
      <w:pPr>
        <w:pStyle w:val="a3"/>
        <w:numPr>
          <w:ilvl w:val="0"/>
          <w:numId w:val="58"/>
        </w:numPr>
        <w:ind w:left="426"/>
        <w:rPr>
          <w:rFonts w:ascii="Times New Roman" w:hAnsi="Times New Roman" w:cs="Times New Roman"/>
        </w:rPr>
      </w:pPr>
      <w:proofErr w:type="spellStart"/>
      <w:r w:rsidRPr="00415B15">
        <w:rPr>
          <w:rFonts w:ascii="Times New Roman" w:hAnsi="Times New Roman" w:cs="Times New Roman"/>
        </w:rPr>
        <w:t>Межпредметные</w:t>
      </w:r>
      <w:proofErr w:type="spellEnd"/>
      <w:r w:rsidRPr="00415B15">
        <w:rPr>
          <w:rFonts w:ascii="Times New Roman" w:hAnsi="Times New Roman" w:cs="Times New Roman"/>
        </w:rPr>
        <w:t xml:space="preserve"> связи также позволяют учащимся основываться на уже имеющихся знаниях для понимания более сложных идей.</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rPr>
        <w:t>Преимущества спиральной образовательной программы:</w:t>
      </w:r>
    </w:p>
    <w:p w:rsidR="00195E4D" w:rsidRPr="00415B15" w:rsidRDefault="00195E4D" w:rsidP="000D3BA8">
      <w:pPr>
        <w:pStyle w:val="a3"/>
        <w:numPr>
          <w:ilvl w:val="0"/>
          <w:numId w:val="59"/>
        </w:numPr>
        <w:ind w:left="426"/>
        <w:rPr>
          <w:rFonts w:ascii="Times New Roman" w:hAnsi="Times New Roman" w:cs="Times New Roman"/>
        </w:rPr>
      </w:pPr>
      <w:r w:rsidRPr="00415B15">
        <w:rPr>
          <w:rFonts w:ascii="Times New Roman" w:hAnsi="Times New Roman" w:cs="Times New Roman"/>
        </w:rPr>
        <w:t>Информация закрепляется с каждым разом;</w:t>
      </w:r>
    </w:p>
    <w:p w:rsidR="00195E4D" w:rsidRPr="00415B15" w:rsidRDefault="00195E4D" w:rsidP="000D3BA8">
      <w:pPr>
        <w:pStyle w:val="a3"/>
        <w:numPr>
          <w:ilvl w:val="0"/>
          <w:numId w:val="59"/>
        </w:numPr>
        <w:ind w:left="426"/>
        <w:rPr>
          <w:rFonts w:ascii="Times New Roman" w:hAnsi="Times New Roman" w:cs="Times New Roman"/>
        </w:rPr>
      </w:pPr>
      <w:r w:rsidRPr="00415B15">
        <w:rPr>
          <w:rFonts w:ascii="Times New Roman" w:hAnsi="Times New Roman" w:cs="Times New Roman"/>
        </w:rPr>
        <w:t>Присутствует логическая прогрессия от «</w:t>
      </w:r>
      <w:proofErr w:type="gramStart"/>
      <w:r w:rsidRPr="00415B15">
        <w:rPr>
          <w:rFonts w:ascii="Times New Roman" w:hAnsi="Times New Roman" w:cs="Times New Roman"/>
        </w:rPr>
        <w:t>простого</w:t>
      </w:r>
      <w:proofErr w:type="gramEnd"/>
      <w:r w:rsidRPr="00415B15">
        <w:rPr>
          <w:rFonts w:ascii="Times New Roman" w:hAnsi="Times New Roman" w:cs="Times New Roman"/>
        </w:rPr>
        <w:t xml:space="preserve"> к сложному»;</w:t>
      </w:r>
    </w:p>
    <w:p w:rsidR="00195E4D" w:rsidRPr="00415B15" w:rsidRDefault="00195E4D" w:rsidP="000D3BA8">
      <w:pPr>
        <w:pStyle w:val="a3"/>
        <w:numPr>
          <w:ilvl w:val="0"/>
          <w:numId w:val="59"/>
        </w:numPr>
        <w:ind w:left="426"/>
        <w:rPr>
          <w:rFonts w:ascii="Times New Roman" w:hAnsi="Times New Roman" w:cs="Times New Roman"/>
        </w:rPr>
      </w:pPr>
      <w:r w:rsidRPr="00415B15">
        <w:rPr>
          <w:rFonts w:ascii="Times New Roman" w:hAnsi="Times New Roman" w:cs="Times New Roman"/>
        </w:rPr>
        <w:t>Учащимся дается возможность применять предыдущие знания для достижения дальнейших целей обучения.</w:t>
      </w:r>
    </w:p>
    <w:p w:rsidR="00195E4D" w:rsidRPr="00415B15" w:rsidRDefault="00195E4D" w:rsidP="00195E4D">
      <w:pPr>
        <w:pStyle w:val="a3"/>
        <w:jc w:val="center"/>
        <w:rPr>
          <w:rFonts w:ascii="Times New Roman" w:hAnsi="Times New Roman" w:cs="Times New Roman"/>
          <w:b/>
          <w:i/>
        </w:rPr>
      </w:pPr>
      <w:r w:rsidRPr="00415B15">
        <w:rPr>
          <w:rFonts w:ascii="Times New Roman" w:hAnsi="Times New Roman" w:cs="Times New Roman"/>
          <w:b/>
          <w:i/>
        </w:rPr>
        <w:t>Педагогические подходы, используемые при обучении предмету «Физическая культура»</w:t>
      </w:r>
    </w:p>
    <w:p w:rsidR="00195E4D" w:rsidRPr="00415B15" w:rsidRDefault="00195E4D" w:rsidP="00195E4D">
      <w:pPr>
        <w:pStyle w:val="a3"/>
        <w:ind w:firstLine="708"/>
        <w:jc w:val="both"/>
        <w:rPr>
          <w:rFonts w:ascii="Times New Roman" w:hAnsi="Times New Roman" w:cs="Times New Roman"/>
        </w:rPr>
      </w:pPr>
      <w:r w:rsidRPr="00415B15">
        <w:rPr>
          <w:rFonts w:ascii="Times New Roman" w:hAnsi="Times New Roman" w:cs="Times New Roman"/>
        </w:rPr>
        <w:t>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 Учителям необходимо развивать  данные качества,  используя различные подходы в преподавании и обучении:</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выслушивание мнения каждого учащегося и признание важности применения имеющихся знаний, умений и навыков с целью их развития;</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стимулирующее и развивающее обучение учащихся с помощью тщательно подобранных заданий и видов деятельности;</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 xml:space="preserve">моделирование стратегий решения проблем </w:t>
      </w:r>
      <w:proofErr w:type="gramStart"/>
      <w:r w:rsidRPr="00415B15">
        <w:rPr>
          <w:rFonts w:ascii="Times New Roman" w:hAnsi="Times New Roman" w:cs="Times New Roman"/>
        </w:rPr>
        <w:t>на примерах, понятных</w:t>
      </w:r>
      <w:proofErr w:type="gramEnd"/>
      <w:r w:rsidRPr="00415B15">
        <w:rPr>
          <w:rFonts w:ascii="Times New Roman" w:hAnsi="Times New Roman" w:cs="Times New Roman"/>
        </w:rPr>
        <w:t xml:space="preserve"> учащимся;</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поддержка процесса обучения учащихся посредством оценивания для обучения;</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поощрение активного обучения, основанного на исследовательском подходе и исследованиях учащихся;</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развитие навыков критического мышления учащихся;</w:t>
      </w:r>
    </w:p>
    <w:p w:rsidR="00195E4D" w:rsidRPr="00415B15" w:rsidRDefault="00195E4D" w:rsidP="000D3BA8">
      <w:pPr>
        <w:pStyle w:val="a3"/>
        <w:numPr>
          <w:ilvl w:val="0"/>
          <w:numId w:val="64"/>
        </w:numPr>
        <w:ind w:left="426"/>
        <w:jc w:val="both"/>
        <w:rPr>
          <w:rFonts w:ascii="Times New Roman" w:hAnsi="Times New Roman" w:cs="Times New Roman"/>
        </w:rPr>
      </w:pPr>
      <w:r w:rsidRPr="00415B15">
        <w:rPr>
          <w:rFonts w:ascii="Times New Roman" w:hAnsi="Times New Roman" w:cs="Times New Roman"/>
        </w:rPr>
        <w:t xml:space="preserve">организация индивидуальной, групповой деятельности учащихся и работы всего класса (К = весь класс, </w:t>
      </w:r>
      <w:proofErr w:type="gramStart"/>
      <w:r w:rsidRPr="00415B15">
        <w:rPr>
          <w:rFonts w:ascii="Times New Roman" w:hAnsi="Times New Roman" w:cs="Times New Roman"/>
        </w:rPr>
        <w:t>П</w:t>
      </w:r>
      <w:proofErr w:type="gramEnd"/>
      <w:r w:rsidRPr="00415B15">
        <w:rPr>
          <w:rFonts w:ascii="Times New Roman" w:hAnsi="Times New Roman" w:cs="Times New Roman"/>
        </w:rPr>
        <w:t xml:space="preserve"> = работа в парах, Э = учебный эксперимент, Ф = формальная поддерживаемая оценка, Г = групповая работа, И = индивидуальная работа, Д = учитель демонстрация).</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Модель П.Дж. Арнольда (1979) дает точную и целенаправленную основу для составления содержания образовательной программы по предмету «Физическая культура», необходимой для процесса обучения. Для Арнольда, особенность физического воспитания заключается в том, что оно преимущественно способствует целостному процессу обучения, связанному с физическим воспитанием следующим образом: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Воспитание «по» движению</w:t>
      </w:r>
      <w:r w:rsidRPr="00415B15">
        <w:rPr>
          <w:rFonts w:ascii="Times New Roman" w:hAnsi="Times New Roman" w:cs="Times New Roman"/>
        </w:rPr>
        <w:t xml:space="preserve"> предполагает непосредственное приобретение знаний и понимания учащимися в результате изучения и выполнения физических упражнений на уроке. Это можно было бы назвать техническими знаниями, и их нужно развивать у детей с раннего возраста, предоставляя им возможность формировать свои концепции, техники и правила через полный комплекс практики физического воспитания.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Воспитание «в» движении непосредственно связано с освоением навыков (практических знаний) и способностью осознанно и успешно участвовать в двигательной деятельности. Данный метод включает физические упражнения, полезные как сами по себе, так и в контексте усвоения учащимися знаний, понимания и навыков в результате осмысленного участия в физических действиях (кинестетическое обучение посредством </w:t>
      </w:r>
      <w:proofErr w:type="spellStart"/>
      <w:r w:rsidRPr="00415B15">
        <w:rPr>
          <w:rFonts w:ascii="Times New Roman" w:hAnsi="Times New Roman" w:cs="Times New Roman"/>
        </w:rPr>
        <w:t>задействования</w:t>
      </w:r>
      <w:proofErr w:type="spellEnd"/>
      <w:r w:rsidRPr="00415B15">
        <w:rPr>
          <w:rFonts w:ascii="Times New Roman" w:hAnsi="Times New Roman" w:cs="Times New Roman"/>
        </w:rPr>
        <w:t xml:space="preserve"> мышц, связок и нервных проводящих путей; размышление о требованиях к подготовленности и состоянию здоровья для отдельных физических упражнений).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Воспитание «через» движение – это процесс, когда двигательная деятельность рассматривается как один из способов достижения другого результата, цели, установки или задачи. Обучение через двигательную деятельность является таким процессом обучения, при котором учащиеся косвенно приобретают навыки понимания, умения и отношения как результат обучения и выполнения двигательной деятельности (повышенная физическая готовность или междисциплинарное понимание, создание инструкций для игр, использование протоколов, положений, таблицы для соревнований, наблюдение и описание достижений других учащихся). Следовательно, данный аспект подчеркивает, как двигательная деятельность может способствовать процессу обучения во многих других областях образовательной программы.</w:t>
      </w:r>
    </w:p>
    <w:p w:rsidR="00195E4D" w:rsidRPr="00415B15" w:rsidRDefault="00195E4D" w:rsidP="00195E4D">
      <w:pPr>
        <w:pStyle w:val="a3"/>
        <w:rPr>
          <w:rFonts w:ascii="Times New Roman" w:hAnsi="Times New Roman" w:cs="Times New Roman"/>
        </w:rPr>
      </w:pPr>
    </w:p>
    <w:p w:rsidR="00195E4D" w:rsidRPr="00415B15" w:rsidRDefault="00195E4D" w:rsidP="00195E4D">
      <w:pPr>
        <w:pStyle w:val="a3"/>
        <w:jc w:val="center"/>
        <w:rPr>
          <w:rFonts w:ascii="Times New Roman" w:hAnsi="Times New Roman" w:cs="Times New Roman"/>
          <w:b/>
        </w:rPr>
      </w:pPr>
      <w:r w:rsidRPr="00415B15">
        <w:rPr>
          <w:rFonts w:ascii="Times New Roman" w:hAnsi="Times New Roman" w:cs="Times New Roman"/>
          <w:b/>
        </w:rPr>
        <w:t>Лекция 14.Построение и методика проведения уроков физической культуры в младших, средних и старших классах</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i/>
        </w:rPr>
        <w:t>Цель лекции:</w:t>
      </w:r>
      <w:r w:rsidRPr="00415B15">
        <w:rPr>
          <w:rFonts w:ascii="Times New Roman" w:eastAsia="TimesNewRomanPSMT" w:hAnsi="Times New Roman" w:cs="Times New Roman"/>
        </w:rPr>
        <w:t xml:space="preserve"> рассмотреть методику построения уроков физической культуры в младших, средних и старших классах</w:t>
      </w:r>
    </w:p>
    <w:p w:rsidR="00195E4D" w:rsidRPr="00415B15" w:rsidRDefault="00195E4D" w:rsidP="00195E4D">
      <w:pPr>
        <w:pStyle w:val="a3"/>
        <w:jc w:val="both"/>
        <w:rPr>
          <w:rFonts w:ascii="Times New Roman" w:eastAsia="TimesNewRomanPSMT" w:hAnsi="Times New Roman" w:cs="Times New Roman"/>
          <w:b/>
          <w:i/>
        </w:rPr>
      </w:pPr>
      <w:r w:rsidRPr="00415B15">
        <w:rPr>
          <w:rFonts w:ascii="Times New Roman" w:eastAsia="TimesNewRomanPSMT" w:hAnsi="Times New Roman" w:cs="Times New Roman"/>
          <w:b/>
          <w:i/>
        </w:rPr>
        <w:t xml:space="preserve">План лекции: </w:t>
      </w:r>
    </w:p>
    <w:p w:rsidR="00195E4D" w:rsidRPr="00415B15" w:rsidRDefault="00195E4D" w:rsidP="000D3BA8">
      <w:pPr>
        <w:pStyle w:val="a3"/>
        <w:numPr>
          <w:ilvl w:val="0"/>
          <w:numId w:val="45"/>
        </w:numPr>
        <w:ind w:left="426"/>
        <w:jc w:val="both"/>
        <w:rPr>
          <w:rFonts w:ascii="Times New Roman" w:eastAsia="TimesNewRomanPSMT" w:hAnsi="Times New Roman" w:cs="Times New Roman"/>
        </w:rPr>
      </w:pPr>
      <w:bookmarkStart w:id="3" w:name="_Hlk526878747"/>
      <w:r w:rsidRPr="00415B15">
        <w:rPr>
          <w:rFonts w:ascii="Times New Roman" w:eastAsia="TimesNewRomanPSMT" w:hAnsi="Times New Roman" w:cs="Times New Roman"/>
        </w:rPr>
        <w:t>Основные закономерности физического развития детей школьного возраста</w:t>
      </w:r>
    </w:p>
    <w:p w:rsidR="00195E4D" w:rsidRPr="00415B15" w:rsidRDefault="00195E4D" w:rsidP="000D3BA8">
      <w:pPr>
        <w:pStyle w:val="a3"/>
        <w:numPr>
          <w:ilvl w:val="0"/>
          <w:numId w:val="45"/>
        </w:numPr>
        <w:ind w:left="426"/>
        <w:jc w:val="both"/>
        <w:rPr>
          <w:rFonts w:ascii="Times New Roman" w:eastAsia="TimesNewRomanPSMT" w:hAnsi="Times New Roman" w:cs="Times New Roman"/>
        </w:rPr>
      </w:pPr>
      <w:r w:rsidRPr="00415B15">
        <w:rPr>
          <w:rFonts w:ascii="Times New Roman" w:eastAsia="TimesNewRomanPSMT" w:hAnsi="Times New Roman" w:cs="Times New Roman"/>
        </w:rPr>
        <w:t>Дифференциация</w:t>
      </w:r>
    </w:p>
    <w:p w:rsidR="00195E4D" w:rsidRPr="00415B15" w:rsidRDefault="00195E4D" w:rsidP="000D3BA8">
      <w:pPr>
        <w:pStyle w:val="a3"/>
        <w:numPr>
          <w:ilvl w:val="0"/>
          <w:numId w:val="45"/>
        </w:numPr>
        <w:ind w:left="426"/>
        <w:jc w:val="both"/>
        <w:rPr>
          <w:rFonts w:ascii="Times New Roman" w:eastAsia="TimesNewRomanPSMT" w:hAnsi="Times New Roman" w:cs="Times New Roman"/>
        </w:rPr>
      </w:pPr>
      <w:r w:rsidRPr="00415B15">
        <w:rPr>
          <w:rFonts w:ascii="Times New Roman" w:eastAsia="TimesNewRomanPSMT" w:hAnsi="Times New Roman" w:cs="Times New Roman"/>
        </w:rPr>
        <w:t>Активное обучение.</w:t>
      </w:r>
    </w:p>
    <w:p w:rsidR="00195E4D" w:rsidRPr="00415B15" w:rsidRDefault="00195E4D" w:rsidP="000D3BA8">
      <w:pPr>
        <w:pStyle w:val="a3"/>
        <w:numPr>
          <w:ilvl w:val="0"/>
          <w:numId w:val="45"/>
        </w:numPr>
        <w:ind w:left="426"/>
        <w:jc w:val="both"/>
        <w:rPr>
          <w:rFonts w:ascii="Times New Roman" w:eastAsia="TimesNewRomanPSMT" w:hAnsi="Times New Roman" w:cs="Times New Roman"/>
        </w:rPr>
      </w:pPr>
      <w:r w:rsidRPr="00415B15">
        <w:rPr>
          <w:rFonts w:ascii="Times New Roman" w:eastAsia="TimesNewRomanPSMT" w:hAnsi="Times New Roman" w:cs="Times New Roman"/>
        </w:rPr>
        <w:t>Использование информационно-коммуникативных технологий.</w:t>
      </w:r>
      <w:bookmarkEnd w:id="3"/>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практике физического воспитания школьников используют два основных пути развития физических способностей: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Первый путь сводится к попутному стимулированию способностей, проявляющихся в процессе формирования новых двигательных умений и навыков, а также при дальнейшем варьировании и совершенствовании их в усложнённых условиях.</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Второй путь характеризуется специальной организацией развития способностей, опираясь, главным образом, на использование усвоенных действий. </w:t>
      </w:r>
      <w:proofErr w:type="gramStart"/>
      <w:r w:rsidRPr="00415B15">
        <w:rPr>
          <w:rFonts w:ascii="Times New Roman" w:hAnsi="Times New Roman" w:cs="Times New Roman"/>
        </w:rPr>
        <w:t xml:space="preserve">Для этого, с одной стороны, широко используются </w:t>
      </w:r>
      <w:proofErr w:type="spellStart"/>
      <w:r w:rsidRPr="00415B15">
        <w:rPr>
          <w:rFonts w:ascii="Times New Roman" w:hAnsi="Times New Roman" w:cs="Times New Roman"/>
        </w:rPr>
        <w:t>общеразвивающие</w:t>
      </w:r>
      <w:proofErr w:type="spellEnd"/>
      <w:r w:rsidRPr="00415B15">
        <w:rPr>
          <w:rFonts w:ascii="Times New Roman" w:hAnsi="Times New Roman" w:cs="Times New Roman"/>
        </w:rPr>
        <w:t xml:space="preserve"> и специально-подготовительные упражнения - беговые, прыжковые, метательные, плавательные, спортивно-игровые и другие, имеющие общие элементы, сходство со структурой изучаемого двигательного действия (метод, так называемых, сопряжённых воздействий).</w:t>
      </w:r>
      <w:proofErr w:type="gramEnd"/>
      <w:r w:rsidRPr="00415B15">
        <w:rPr>
          <w:rFonts w:ascii="Times New Roman" w:hAnsi="Times New Roman" w:cs="Times New Roman"/>
        </w:rPr>
        <w:t xml:space="preserve"> С другой стороны, всегда, в конечном счёте, используются и основные для данной двигательной деятельности (в частности - соревновательные) движения или их разновидности.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школьном возрасте, особенно о 8-9 до 13-14 лет, усиленно прогрессируют под влиянием естественных факторов развития все проявления скоростных способностей. К ним примыкают и скоростно-силовые способности, характеризующиеся концентрированной реализацией максимальных мышечных усилий в кратчайшее время. Благоприятным для их развития является период от 6-9 до 15-16 (особенно 12-15) лет.</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 xml:space="preserve">Как собственно скоростные, так и скоростно-силовые способности могут проявляться и успешно развиваться лишь в условиях конкретной двигательной деятельности, в процессе выполнения определённых движений, двигательных действий. Главным признаком соответствующих упражнений является направленность на достижение высоких скоростей перемещения тела или его частей в пространстве. Любые проявления быстроты связаны с техникой движений, зависят от неё и, следовательно, обусловливаются координационными способностями. Поэтому скоростные способности должны развиваться в единстве с формированием и совершенствованием двигательных умений. В технически совершенных двигательных действиях скоростные способности проявляются разносторонне и эффективно. Существенно то, что с увеличением скорости движений затрудняется </w:t>
      </w:r>
      <w:proofErr w:type="gramStart"/>
      <w:r w:rsidRPr="00415B15">
        <w:rPr>
          <w:rFonts w:ascii="Times New Roman" w:hAnsi="Times New Roman" w:cs="Times New Roman"/>
        </w:rPr>
        <w:t>контроль за</w:t>
      </w:r>
      <w:proofErr w:type="gramEnd"/>
      <w:r w:rsidRPr="00415B15">
        <w:rPr>
          <w:rFonts w:ascii="Times New Roman" w:hAnsi="Times New Roman" w:cs="Times New Roman"/>
        </w:rPr>
        <w:t xml:space="preserve"> ними, особенно в младшем школьном возрасте. Если движения недостаточно упрочены, снижается и даже теряется их техническая полноценность. В связи с этим, обязательным является соблюдение методического требования - чередовать скоростные упражнения с отдыхом или совсем прекращать их в данном занятии при снижении достигнутой максимальной скорости, а также при не устраненных в срочном порядке нарушениях техники.</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У мальчиков выделяют два периода интенсивного прироста мышечной силы - с 9 до 12, и от 14 до 17 лет. У девочек же сила мышц интенсивно растете 8-9 до 13-14 лет. Большой прирост силы у юношей старшего школьного возраста позволяет применять в работе с ними более высокие силовые нагрузки. Поскольку у девушек этого возраста прирост силы, особенно относительной, меньше, нагрузки должны быть более умеренными.</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 xml:space="preserve">Силовые способности в младшем школьном возрасте должны, по-видимому, развиваться лишь в гигиенических целях и по соображениям учебного характера. Важно помнить о </w:t>
      </w:r>
      <w:proofErr w:type="gramStart"/>
      <w:r w:rsidRPr="00415B15">
        <w:rPr>
          <w:rFonts w:ascii="Times New Roman" w:hAnsi="Times New Roman" w:cs="Times New Roman"/>
        </w:rPr>
        <w:t>весьма недостаточной</w:t>
      </w:r>
      <w:proofErr w:type="gramEnd"/>
      <w:r w:rsidRPr="00415B15">
        <w:rPr>
          <w:rFonts w:ascii="Times New Roman" w:hAnsi="Times New Roman" w:cs="Times New Roman"/>
        </w:rPr>
        <w:t xml:space="preserve"> зрелости и низком уровне работоспособности мышц, особенно мелких, а также о влиянии мышечной активности на развитие костей. Силовые упражнения в этом возрасте следует ограничить относительно локальными воздействиями и умеренными по интенсивности нагрузками, но объём их должен быть достаточным для стимулирования обменных процессов в мышцах.</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 xml:space="preserve">В гигиенических целях развитие силовых способностей у детей надо, в первую очередь, подчинять формированию и поддержанию правильной осанки. При этом условии будет обеспечено гармоническое совершенствование основных групп мышц, что соответствует естественному их развитию.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Развитие выносливости обязательно, начиная с младшего школьного возраста. Больше всего необходимо уделять внимание повышению сопротивляемости утомлению в разнообразных видах двигательной деятельности, то есть развитию общей выносливости. При этом важно затрагивать не только физические, но и сенсорные, интеллектуальные, эмоциональные, волевые проявления.</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lastRenderedPageBreak/>
        <w:tab/>
        <w:t>Поскольку на уроках физического воспитания исключается специализация, отпадают типичные задачи развития специальной выносливости. Накапливаются лишь некоторые обобщённые её элементы в рамках общей выносливости (силовая и скоростная выносливость, выносливость в действиях, связанных с освоением и применением новых координации движений).</w:t>
      </w:r>
    </w:p>
    <w:p w:rsidR="00195E4D" w:rsidRPr="00415B15" w:rsidRDefault="00195E4D" w:rsidP="00195E4D">
      <w:pPr>
        <w:pStyle w:val="a3"/>
        <w:jc w:val="both"/>
        <w:rPr>
          <w:rFonts w:ascii="Times New Roman" w:hAnsi="Times New Roman" w:cs="Times New Roman"/>
        </w:rPr>
      </w:pPr>
      <w:r w:rsidRPr="00415B15">
        <w:rPr>
          <w:rFonts w:ascii="Times New Roman" w:hAnsi="Times New Roman" w:cs="Times New Roman"/>
        </w:rPr>
        <w:tab/>
        <w:t xml:space="preserve">Естественным путём развития выносливости, особенно в младшем школьном возрасте, является постепенное увеличение числа повторений или продолжительности выполнения различных движений с относительно умеренной интенсивностью (в пределах аэробных возможностей). В меньшой мере это будут упражнения, способствующие развитию локальной выносливости, обуславливающей сохранение правильной осанки. В качестве таких упражнений систематически используются элементарные движения, </w:t>
      </w:r>
      <w:proofErr w:type="spellStart"/>
      <w:r w:rsidRPr="00415B15">
        <w:rPr>
          <w:rFonts w:ascii="Times New Roman" w:hAnsi="Times New Roman" w:cs="Times New Roman"/>
        </w:rPr>
        <w:t>общеразвивающие</w:t>
      </w:r>
      <w:proofErr w:type="spellEnd"/>
      <w:r w:rsidRPr="00415B15">
        <w:rPr>
          <w:rFonts w:ascii="Times New Roman" w:hAnsi="Times New Roman" w:cs="Times New Roman"/>
        </w:rPr>
        <w:t xml:space="preserve"> упражнения без предмета и с предметами, привлекаемые для решения образовательных и гигиенических задач. </w:t>
      </w:r>
    </w:p>
    <w:p w:rsidR="00195E4D" w:rsidRPr="00415B15" w:rsidRDefault="00195E4D" w:rsidP="00195E4D">
      <w:pPr>
        <w:pStyle w:val="a3"/>
        <w:ind w:firstLine="567"/>
        <w:jc w:val="both"/>
        <w:rPr>
          <w:rFonts w:ascii="Times New Roman" w:hAnsi="Times New Roman" w:cs="Times New Roman"/>
        </w:rPr>
      </w:pPr>
      <w:proofErr w:type="gramStart"/>
      <w:r w:rsidRPr="00415B15">
        <w:rPr>
          <w:rFonts w:ascii="Times New Roman" w:hAnsi="Times New Roman" w:cs="Times New Roman"/>
        </w:rPr>
        <w:t>В процессе образовательной по преимуществу работы, при относительно невысоких на</w:t>
      </w:r>
      <w:r w:rsidRPr="00415B15">
        <w:rPr>
          <w:rFonts w:ascii="Times New Roman" w:hAnsi="Times New Roman" w:cs="Times New Roman"/>
        </w:rPr>
        <w:tab/>
        <w:t>грузках, можно использовать благоприятные условия для развития сенсорной и интеллектуальной выносливости.</w:t>
      </w:r>
      <w:proofErr w:type="gramEnd"/>
    </w:p>
    <w:p w:rsidR="00195E4D" w:rsidRPr="00415B15" w:rsidRDefault="00195E4D" w:rsidP="00195E4D">
      <w:pPr>
        <w:pStyle w:val="a3"/>
        <w:rPr>
          <w:rFonts w:ascii="Times New Roman" w:hAnsi="Times New Roman" w:cs="Times New Roman"/>
          <w:b/>
          <w:i/>
        </w:rPr>
      </w:pPr>
      <w:r w:rsidRPr="00415B15">
        <w:rPr>
          <w:rFonts w:ascii="Times New Roman" w:hAnsi="Times New Roman" w:cs="Times New Roman"/>
          <w:b/>
          <w:i/>
        </w:rPr>
        <w:t>Активное обучение</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rPr>
        <w:t>Обучение на собственном опыте:</w:t>
      </w:r>
    </w:p>
    <w:p w:rsidR="00195E4D" w:rsidRPr="00415B15" w:rsidRDefault="00195E4D" w:rsidP="000D3BA8">
      <w:pPr>
        <w:pStyle w:val="a3"/>
        <w:numPr>
          <w:ilvl w:val="0"/>
          <w:numId w:val="61"/>
        </w:numPr>
        <w:ind w:left="426"/>
        <w:rPr>
          <w:rFonts w:ascii="Times New Roman" w:hAnsi="Times New Roman" w:cs="Times New Roman"/>
        </w:rPr>
      </w:pPr>
      <w:r w:rsidRPr="00415B15">
        <w:rPr>
          <w:rFonts w:ascii="Times New Roman" w:hAnsi="Times New Roman" w:cs="Times New Roman"/>
        </w:rPr>
        <w:t>позволяет учащимся экспериментировать, выстраивать смысл и развивать понимание;</w:t>
      </w:r>
    </w:p>
    <w:p w:rsidR="00195E4D" w:rsidRPr="00415B15" w:rsidRDefault="00195E4D" w:rsidP="000D3BA8">
      <w:pPr>
        <w:pStyle w:val="a3"/>
        <w:numPr>
          <w:ilvl w:val="0"/>
          <w:numId w:val="61"/>
        </w:numPr>
        <w:ind w:left="426"/>
        <w:rPr>
          <w:rFonts w:ascii="Times New Roman" w:hAnsi="Times New Roman" w:cs="Times New Roman"/>
        </w:rPr>
      </w:pPr>
      <w:r w:rsidRPr="00415B15">
        <w:rPr>
          <w:rFonts w:ascii="Times New Roman" w:hAnsi="Times New Roman" w:cs="Times New Roman"/>
        </w:rPr>
        <w:t>связывать новые знания с уже имеющимися знаниями;</w:t>
      </w:r>
    </w:p>
    <w:p w:rsidR="00195E4D" w:rsidRPr="00415B15" w:rsidRDefault="00195E4D" w:rsidP="000D3BA8">
      <w:pPr>
        <w:pStyle w:val="a3"/>
        <w:numPr>
          <w:ilvl w:val="0"/>
          <w:numId w:val="61"/>
        </w:numPr>
        <w:ind w:left="426"/>
        <w:rPr>
          <w:rFonts w:ascii="Times New Roman" w:hAnsi="Times New Roman" w:cs="Times New Roman"/>
        </w:rPr>
      </w:pPr>
      <w:r w:rsidRPr="00415B15">
        <w:rPr>
          <w:rFonts w:ascii="Times New Roman" w:hAnsi="Times New Roman" w:cs="Times New Roman"/>
        </w:rPr>
        <w:t>ошибки заставляют нас проверять и совершенствовать наше понимание;</w:t>
      </w:r>
    </w:p>
    <w:p w:rsidR="00195E4D" w:rsidRPr="00415B15" w:rsidRDefault="00195E4D" w:rsidP="000D3BA8">
      <w:pPr>
        <w:pStyle w:val="a3"/>
        <w:numPr>
          <w:ilvl w:val="0"/>
          <w:numId w:val="61"/>
        </w:numPr>
        <w:ind w:left="426"/>
        <w:rPr>
          <w:rFonts w:ascii="Times New Roman" w:hAnsi="Times New Roman" w:cs="Times New Roman"/>
        </w:rPr>
      </w:pPr>
      <w:r w:rsidRPr="00415B15">
        <w:rPr>
          <w:rFonts w:ascii="Times New Roman" w:hAnsi="Times New Roman" w:cs="Times New Roman"/>
        </w:rPr>
        <w:t>дает результаты в углубленном обучении;</w:t>
      </w:r>
    </w:p>
    <w:p w:rsidR="00195E4D" w:rsidRPr="00415B15" w:rsidRDefault="00195E4D" w:rsidP="000D3BA8">
      <w:pPr>
        <w:pStyle w:val="a3"/>
        <w:numPr>
          <w:ilvl w:val="0"/>
          <w:numId w:val="61"/>
        </w:numPr>
        <w:ind w:left="426"/>
        <w:rPr>
          <w:rFonts w:ascii="Times New Roman" w:hAnsi="Times New Roman" w:cs="Times New Roman"/>
        </w:rPr>
      </w:pPr>
      <w:r w:rsidRPr="00415B15">
        <w:rPr>
          <w:rFonts w:ascii="Times New Roman" w:hAnsi="Times New Roman" w:cs="Times New Roman"/>
        </w:rPr>
        <w:t>меняет отношение.</w:t>
      </w:r>
    </w:p>
    <w:p w:rsidR="00195E4D" w:rsidRPr="00415B15" w:rsidRDefault="00195E4D" w:rsidP="00195E4D">
      <w:pPr>
        <w:pStyle w:val="a3"/>
        <w:rPr>
          <w:rFonts w:ascii="Times New Roman" w:hAnsi="Times New Roman" w:cs="Times New Roman"/>
          <w:b/>
          <w:i/>
        </w:rPr>
      </w:pPr>
      <w:r w:rsidRPr="00415B15">
        <w:rPr>
          <w:rFonts w:ascii="Times New Roman" w:hAnsi="Times New Roman" w:cs="Times New Roman"/>
          <w:b/>
          <w:i/>
        </w:rPr>
        <w:t>Что мотивирует учащихся?</w:t>
      </w:r>
    </w:p>
    <w:p w:rsidR="00195E4D" w:rsidRPr="00415B15" w:rsidRDefault="00195E4D" w:rsidP="00195E4D">
      <w:pPr>
        <w:pStyle w:val="a3"/>
        <w:jc w:val="center"/>
        <w:rPr>
          <w:rFonts w:ascii="Times New Roman" w:hAnsi="Times New Roman" w:cs="Times New Roman"/>
          <w:b/>
          <w:i/>
        </w:rPr>
      </w:pPr>
      <w:r w:rsidRPr="00415B15">
        <w:rPr>
          <w:noProof/>
          <w:lang w:eastAsia="ru-RU"/>
        </w:rPr>
        <w:drawing>
          <wp:inline distT="0" distB="0" distL="0" distR="0">
            <wp:extent cx="3460750" cy="17081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3104" r="14222" b="1451"/>
                    <a:stretch/>
                  </pic:blipFill>
                  <pic:spPr bwMode="auto">
                    <a:xfrm>
                      <a:off x="0" y="0"/>
                      <a:ext cx="3460750" cy="1708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2844800"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4112" t="20427" r="13315" b="3423"/>
                    <a:stretch/>
                  </pic:blipFill>
                  <pic:spPr bwMode="auto">
                    <a:xfrm>
                      <a:off x="0" y="0"/>
                      <a:ext cx="2844800" cy="1790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28067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3708" r="13214" b="2705"/>
                    <a:stretch/>
                  </pic:blipFill>
                  <pic:spPr bwMode="auto">
                    <a:xfrm>
                      <a:off x="0" y="0"/>
                      <a:ext cx="2806700" cy="1936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jc w:val="center"/>
        <w:rPr>
          <w:rFonts w:ascii="Times New Roman" w:hAnsi="Times New Roman" w:cs="Times New Roman"/>
          <w:b/>
          <w:i/>
        </w:rPr>
      </w:pPr>
      <w:r w:rsidRPr="00415B15">
        <w:rPr>
          <w:rFonts w:ascii="Times New Roman" w:hAnsi="Times New Roman" w:cs="Times New Roman"/>
          <w:b/>
          <w:i/>
        </w:rPr>
        <w:t>Дифференциация</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rPr>
        <w:t>Удовлетворение индивидуальных образовательных потребностей каждого учащегося:</w:t>
      </w:r>
    </w:p>
    <w:p w:rsidR="00195E4D" w:rsidRPr="00415B15" w:rsidRDefault="00195E4D" w:rsidP="000D3BA8">
      <w:pPr>
        <w:pStyle w:val="a3"/>
        <w:numPr>
          <w:ilvl w:val="0"/>
          <w:numId w:val="60"/>
        </w:numPr>
        <w:ind w:left="426"/>
        <w:rPr>
          <w:rFonts w:ascii="Times New Roman" w:hAnsi="Times New Roman" w:cs="Times New Roman"/>
        </w:rPr>
      </w:pPr>
      <w:r w:rsidRPr="00415B15">
        <w:rPr>
          <w:rFonts w:ascii="Times New Roman" w:hAnsi="Times New Roman" w:cs="Times New Roman"/>
        </w:rPr>
        <w:t>увеличивает прогресс в понимании и навыках;</w:t>
      </w:r>
    </w:p>
    <w:p w:rsidR="00195E4D" w:rsidRPr="00415B15" w:rsidRDefault="00195E4D" w:rsidP="000D3BA8">
      <w:pPr>
        <w:pStyle w:val="a3"/>
        <w:numPr>
          <w:ilvl w:val="0"/>
          <w:numId w:val="60"/>
        </w:numPr>
        <w:ind w:left="426"/>
        <w:rPr>
          <w:rFonts w:ascii="Times New Roman" w:hAnsi="Times New Roman" w:cs="Times New Roman"/>
        </w:rPr>
      </w:pPr>
      <w:r w:rsidRPr="00415B15">
        <w:rPr>
          <w:rFonts w:ascii="Times New Roman" w:hAnsi="Times New Roman" w:cs="Times New Roman"/>
        </w:rPr>
        <w:t>улучшает уверенность и мотивацию;</w:t>
      </w:r>
    </w:p>
    <w:p w:rsidR="00195E4D" w:rsidRPr="00415B15" w:rsidRDefault="00195E4D" w:rsidP="000D3BA8">
      <w:pPr>
        <w:pStyle w:val="a3"/>
        <w:numPr>
          <w:ilvl w:val="0"/>
          <w:numId w:val="60"/>
        </w:numPr>
        <w:ind w:left="426"/>
        <w:rPr>
          <w:rFonts w:ascii="Times New Roman" w:hAnsi="Times New Roman" w:cs="Times New Roman"/>
        </w:rPr>
      </w:pPr>
      <w:r w:rsidRPr="00415B15">
        <w:rPr>
          <w:rFonts w:ascii="Times New Roman" w:hAnsi="Times New Roman" w:cs="Times New Roman"/>
        </w:rPr>
        <w:t>стимулирует креативность, помогая учащимся понять идеи лучше;</w:t>
      </w:r>
    </w:p>
    <w:p w:rsidR="00195E4D" w:rsidRPr="00415B15" w:rsidRDefault="00195E4D" w:rsidP="000D3BA8">
      <w:pPr>
        <w:pStyle w:val="a3"/>
        <w:numPr>
          <w:ilvl w:val="0"/>
          <w:numId w:val="60"/>
        </w:numPr>
        <w:ind w:left="426"/>
        <w:rPr>
          <w:rFonts w:ascii="Times New Roman" w:hAnsi="Times New Roman" w:cs="Times New Roman"/>
        </w:rPr>
      </w:pPr>
      <w:r w:rsidRPr="00415B15">
        <w:rPr>
          <w:rFonts w:ascii="Times New Roman" w:hAnsi="Times New Roman" w:cs="Times New Roman"/>
        </w:rPr>
        <w:t>приносит пользу всем учащимся;</w:t>
      </w:r>
    </w:p>
    <w:p w:rsidR="00195E4D" w:rsidRPr="00415B15" w:rsidRDefault="00195E4D" w:rsidP="000D3BA8">
      <w:pPr>
        <w:pStyle w:val="a3"/>
        <w:numPr>
          <w:ilvl w:val="0"/>
          <w:numId w:val="60"/>
        </w:numPr>
        <w:ind w:left="426"/>
        <w:rPr>
          <w:rFonts w:ascii="Times New Roman" w:hAnsi="Times New Roman" w:cs="Times New Roman"/>
        </w:rPr>
      </w:pPr>
      <w:r w:rsidRPr="00415B15">
        <w:rPr>
          <w:rFonts w:ascii="Times New Roman" w:hAnsi="Times New Roman" w:cs="Times New Roman"/>
        </w:rPr>
        <w:t>может повысить ожидания всех учащихся.</w:t>
      </w:r>
    </w:p>
    <w:p w:rsidR="00195E4D" w:rsidRPr="00415B15" w:rsidRDefault="00195E4D" w:rsidP="00195E4D">
      <w:pPr>
        <w:pStyle w:val="a3"/>
        <w:rPr>
          <w:rFonts w:ascii="Times New Roman" w:hAnsi="Times New Roman" w:cs="Times New Roman"/>
        </w:rPr>
      </w:pPr>
      <w:r w:rsidRPr="00415B15">
        <w:rPr>
          <w:noProof/>
          <w:lang w:eastAsia="ru-RU"/>
        </w:rPr>
        <w:drawing>
          <wp:inline distT="0" distB="0" distL="0" distR="0">
            <wp:extent cx="2984500" cy="825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2802" t="30078" r="16742" b="30478"/>
                    <a:stretch/>
                  </pic:blipFill>
                  <pic:spPr bwMode="auto">
                    <a:xfrm>
                      <a:off x="0" y="0"/>
                      <a:ext cx="2984500" cy="825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15B15">
        <w:rPr>
          <w:noProof/>
          <w:lang w:eastAsia="ru-RU"/>
        </w:rPr>
        <w:drawing>
          <wp:inline distT="0" distB="0" distL="0" distR="0">
            <wp:extent cx="2927350" cy="1181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3406" t="13976" r="12811" b="2527"/>
                    <a:stretch/>
                  </pic:blipFill>
                  <pic:spPr bwMode="auto">
                    <a:xfrm>
                      <a:off x="0" y="0"/>
                      <a:ext cx="2927350" cy="1181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E4D" w:rsidRPr="00415B15" w:rsidRDefault="00195E4D" w:rsidP="00195E4D">
      <w:pPr>
        <w:pStyle w:val="a3"/>
        <w:rPr>
          <w:rFonts w:ascii="Times New Roman" w:hAnsi="Times New Roman" w:cs="Times New Roman"/>
        </w:rPr>
      </w:pPr>
    </w:p>
    <w:p w:rsidR="00195E4D" w:rsidRPr="00415B15" w:rsidRDefault="00195E4D" w:rsidP="00195E4D">
      <w:pPr>
        <w:pStyle w:val="a3"/>
        <w:rPr>
          <w:rFonts w:ascii="Times New Roman" w:hAnsi="Times New Roman" w:cs="Times New Roman"/>
          <w:b/>
          <w:i/>
        </w:rPr>
      </w:pPr>
      <w:proofErr w:type="spellStart"/>
      <w:r w:rsidRPr="00415B15">
        <w:rPr>
          <w:rFonts w:ascii="Times New Roman" w:hAnsi="Times New Roman" w:cs="Times New Roman"/>
          <w:b/>
          <w:i/>
        </w:rPr>
        <w:lastRenderedPageBreak/>
        <w:t>Микропреподавание</w:t>
      </w:r>
      <w:proofErr w:type="spellEnd"/>
    </w:p>
    <w:p w:rsidR="00195E4D" w:rsidRPr="00415B15" w:rsidRDefault="00195E4D" w:rsidP="00195E4D">
      <w:pPr>
        <w:pStyle w:val="a3"/>
        <w:rPr>
          <w:rFonts w:ascii="Times New Roman" w:hAnsi="Times New Roman" w:cs="Times New Roman"/>
        </w:rPr>
      </w:pPr>
      <w:proofErr w:type="spellStart"/>
      <w:r w:rsidRPr="00415B15">
        <w:rPr>
          <w:rFonts w:ascii="Times New Roman" w:hAnsi="Times New Roman" w:cs="Times New Roman"/>
        </w:rPr>
        <w:t>Микропреподавание</w:t>
      </w:r>
      <w:proofErr w:type="spellEnd"/>
      <w:r w:rsidRPr="00415B15">
        <w:rPr>
          <w:rFonts w:ascii="Times New Roman" w:hAnsi="Times New Roman" w:cs="Times New Roman"/>
        </w:rPr>
        <w:t xml:space="preserve"> включает в себя каждое лицо, которое ведет педагогическую деятельность и получает обратную связь по ней.</w:t>
      </w:r>
    </w:p>
    <w:p w:rsidR="00195E4D" w:rsidRPr="00415B15" w:rsidRDefault="00195E4D" w:rsidP="00195E4D">
      <w:pPr>
        <w:pStyle w:val="a3"/>
        <w:rPr>
          <w:rFonts w:ascii="Times New Roman" w:hAnsi="Times New Roman" w:cs="Times New Roman"/>
        </w:rPr>
      </w:pPr>
      <w:r w:rsidRPr="00415B15">
        <w:rPr>
          <w:rFonts w:ascii="Times New Roman" w:hAnsi="Times New Roman" w:cs="Times New Roman"/>
        </w:rPr>
        <w:t>Каждый поочередно преподает, выступает в роли учащегося и наблюдает:</w:t>
      </w:r>
    </w:p>
    <w:p w:rsidR="00195E4D" w:rsidRPr="00415B15" w:rsidRDefault="00195E4D" w:rsidP="000D3BA8">
      <w:pPr>
        <w:pStyle w:val="a3"/>
        <w:numPr>
          <w:ilvl w:val="0"/>
          <w:numId w:val="62"/>
        </w:numPr>
        <w:ind w:left="426"/>
        <w:rPr>
          <w:rFonts w:ascii="Times New Roman" w:hAnsi="Times New Roman" w:cs="Times New Roman"/>
        </w:rPr>
      </w:pPr>
      <w:r w:rsidRPr="00415B15">
        <w:rPr>
          <w:rFonts w:ascii="Times New Roman" w:hAnsi="Times New Roman" w:cs="Times New Roman"/>
        </w:rPr>
        <w:t>«Учитель» преподает задание.</w:t>
      </w:r>
    </w:p>
    <w:p w:rsidR="00195E4D" w:rsidRPr="00415B15" w:rsidRDefault="00195E4D" w:rsidP="000D3BA8">
      <w:pPr>
        <w:pStyle w:val="a3"/>
        <w:numPr>
          <w:ilvl w:val="0"/>
          <w:numId w:val="62"/>
        </w:numPr>
        <w:ind w:left="426"/>
        <w:rPr>
          <w:rFonts w:ascii="Times New Roman" w:hAnsi="Times New Roman" w:cs="Times New Roman"/>
        </w:rPr>
      </w:pPr>
      <w:r w:rsidRPr="00415B15">
        <w:rPr>
          <w:rFonts w:ascii="Times New Roman" w:hAnsi="Times New Roman" w:cs="Times New Roman"/>
        </w:rPr>
        <w:t>«Учащийся» участвует в задании и предоставляет обратную связь</w:t>
      </w:r>
    </w:p>
    <w:p w:rsidR="00195E4D" w:rsidRPr="00415B15" w:rsidRDefault="00195E4D" w:rsidP="000D3BA8">
      <w:pPr>
        <w:pStyle w:val="a3"/>
        <w:numPr>
          <w:ilvl w:val="0"/>
          <w:numId w:val="62"/>
        </w:numPr>
        <w:ind w:left="426"/>
        <w:rPr>
          <w:rFonts w:ascii="Times New Roman" w:hAnsi="Times New Roman" w:cs="Times New Roman"/>
        </w:rPr>
      </w:pPr>
      <w:r w:rsidRPr="00415B15">
        <w:rPr>
          <w:rFonts w:ascii="Times New Roman" w:hAnsi="Times New Roman" w:cs="Times New Roman"/>
        </w:rPr>
        <w:t>«Наблюдатель» делает заметки и предоставляет обратную связь.</w:t>
      </w:r>
    </w:p>
    <w:p w:rsidR="00195E4D" w:rsidRPr="00415B15" w:rsidRDefault="00195E4D" w:rsidP="00195E4D">
      <w:pPr>
        <w:pStyle w:val="a3"/>
        <w:ind w:firstLine="567"/>
        <w:jc w:val="both"/>
        <w:rPr>
          <w:rFonts w:ascii="Times New Roman" w:hAnsi="Times New Roman" w:cs="Times New Roman"/>
        </w:rPr>
      </w:pPr>
      <w:proofErr w:type="spellStart"/>
      <w:r w:rsidRPr="00415B15">
        <w:rPr>
          <w:rFonts w:ascii="Times New Roman" w:hAnsi="Times New Roman" w:cs="Times New Roman"/>
        </w:rPr>
        <w:t>Микропреподавание</w:t>
      </w:r>
      <w:proofErr w:type="spellEnd"/>
      <w:r w:rsidRPr="00415B15">
        <w:rPr>
          <w:rFonts w:ascii="Times New Roman" w:hAnsi="Times New Roman" w:cs="Times New Roman"/>
        </w:rPr>
        <w:t xml:space="preserve"> – всегда оценивает ситуацию, чтобы знать, если, где и когда следует вмешаться. Многократная рефлексия и рефлексивная практика</w:t>
      </w:r>
    </w:p>
    <w:p w:rsidR="00195E4D" w:rsidRPr="00415B15" w:rsidRDefault="00195E4D" w:rsidP="00195E4D">
      <w:pPr>
        <w:pStyle w:val="a3"/>
        <w:jc w:val="center"/>
        <w:rPr>
          <w:rFonts w:ascii="Times New Roman" w:hAnsi="Times New Roman" w:cs="Times New Roman"/>
          <w:b/>
          <w:i/>
        </w:rPr>
      </w:pPr>
      <w:r w:rsidRPr="00415B15">
        <w:rPr>
          <w:rFonts w:ascii="Times New Roman" w:hAnsi="Times New Roman" w:cs="Times New Roman"/>
          <w:b/>
          <w:i/>
        </w:rPr>
        <w:t>Организация занятий с учащимися, отнесенными к специальной медицинской группе по состоянию здоровья</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Только при систематическом и научно обоснованном врачебно-педагогическом контроле физическое воспитание становится эффективным средством сохранения и укрепления здоровья детей и подростков, улучшения их физического развития. В связи с этим учитель физической культуры должен быть достаточно подготовлен в вопросах влияния физических упражнений на растущий организм. Учителя физической культуры также должны контролировать и изменять свои педагогические подходы в соответствии с анатомо-физиологическими особенностями (созреванием) организма учащихся.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Основными задачами физического воспитания учащихся, отнесенных по состоянию здоровья к специальной медицинской группе, являются:</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пропаганда здоровья, включая знание прав учащихся на поддержку в процессе физического развития;</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повышение функционирования органов и систем, ослабленных болезнью;</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повышение физической и умственной работоспособности;</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улучшение иммунной системы для помощи общей сопротивляемости учащихся к аллергиям, простудным заболеваниям и хроническим инфекциям;</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формирование правильной осанки и её коррекция;</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обучение технике дыхания;</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освоение основных двигательных умений и навыков;</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воспитание морально-волевых качеств;</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воспитание интереса к самостоятельным занятиям физической культурой и внедрение их в режим дня учащихся;</w:t>
      </w:r>
    </w:p>
    <w:p w:rsidR="00195E4D" w:rsidRPr="00415B15" w:rsidRDefault="00195E4D" w:rsidP="000D3BA8">
      <w:pPr>
        <w:pStyle w:val="a3"/>
        <w:numPr>
          <w:ilvl w:val="0"/>
          <w:numId w:val="65"/>
        </w:numPr>
        <w:ind w:left="426"/>
        <w:jc w:val="both"/>
        <w:rPr>
          <w:rFonts w:ascii="Times New Roman" w:hAnsi="Times New Roman" w:cs="Times New Roman"/>
        </w:rPr>
      </w:pPr>
      <w:r w:rsidRPr="00415B15">
        <w:rPr>
          <w:rFonts w:ascii="Times New Roman" w:hAnsi="Times New Roman" w:cs="Times New Roman"/>
        </w:rPr>
        <w:t xml:space="preserve">создание оптимальных рабочих условий для всех учащихся.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зависимости от тяжести и характера заболевания учащихся, отнесенных к специальной медицинской группе, рекомендуются разделять на подгруппы - А и</w:t>
      </w:r>
      <w:proofErr w:type="gramStart"/>
      <w:r w:rsidRPr="00415B15">
        <w:rPr>
          <w:rFonts w:ascii="Times New Roman" w:hAnsi="Times New Roman" w:cs="Times New Roman"/>
        </w:rPr>
        <w:t xml:space="preserve"> Б</w:t>
      </w:r>
      <w:proofErr w:type="gramEnd"/>
      <w:r w:rsidRPr="00415B15">
        <w:rPr>
          <w:rFonts w:ascii="Times New Roman" w:hAnsi="Times New Roman" w:cs="Times New Roman"/>
        </w:rPr>
        <w:t>, с целью более дифференцированного подхода к назначению двигательных упражнений.</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b/>
        </w:rPr>
        <w:t>Подгруппа</w:t>
      </w:r>
      <w:proofErr w:type="gramStart"/>
      <w:r w:rsidRPr="00415B15">
        <w:rPr>
          <w:rFonts w:ascii="Times New Roman" w:hAnsi="Times New Roman" w:cs="Times New Roman"/>
          <w:b/>
        </w:rPr>
        <w:t xml:space="preserve"> А</w:t>
      </w:r>
      <w:proofErr w:type="gramEnd"/>
      <w:r w:rsidRPr="00415B15">
        <w:rPr>
          <w:rFonts w:ascii="Times New Roman" w:hAnsi="Times New Roman" w:cs="Times New Roman"/>
        </w:rPr>
        <w:t xml:space="preserve"> – школьники, имеющие отклонения в состоянии здоровья обратимого характера, ослабленные различными заболеваниями.</w:t>
      </w:r>
    </w:p>
    <w:p w:rsidR="00195E4D" w:rsidRPr="00415B15" w:rsidRDefault="00195E4D" w:rsidP="00195E4D">
      <w:pPr>
        <w:pStyle w:val="a3"/>
        <w:ind w:firstLine="567"/>
        <w:jc w:val="both"/>
      </w:pPr>
      <w:r w:rsidRPr="00415B15">
        <w:rPr>
          <w:rFonts w:ascii="Times New Roman" w:hAnsi="Times New Roman" w:cs="Times New Roman"/>
          <w:b/>
        </w:rPr>
        <w:t>Подгруппа</w:t>
      </w:r>
      <w:proofErr w:type="gramStart"/>
      <w:r w:rsidRPr="00415B15">
        <w:rPr>
          <w:rFonts w:ascii="Times New Roman" w:hAnsi="Times New Roman" w:cs="Times New Roman"/>
          <w:b/>
        </w:rPr>
        <w:t xml:space="preserve"> Б</w:t>
      </w:r>
      <w:proofErr w:type="gramEnd"/>
      <w:r w:rsidRPr="00415B15">
        <w:rPr>
          <w:rFonts w:ascii="Times New Roman" w:hAnsi="Times New Roman" w:cs="Times New Roman"/>
        </w:rPr>
        <w:t xml:space="preserve"> – школьники, имеющие тяжёлые, необратимые изменения в деятельности органов и систем (органические поражения </w:t>
      </w:r>
      <w:proofErr w:type="spellStart"/>
      <w:r w:rsidRPr="00415B15">
        <w:rPr>
          <w:rFonts w:ascii="Times New Roman" w:hAnsi="Times New Roman" w:cs="Times New Roman"/>
        </w:rPr>
        <w:t>сердечно-сосудистой</w:t>
      </w:r>
      <w:proofErr w:type="spellEnd"/>
      <w:r w:rsidRPr="00415B15">
        <w:rPr>
          <w:rFonts w:ascii="Times New Roman" w:hAnsi="Times New Roman" w:cs="Times New Roman"/>
        </w:rPr>
        <w:t>, мочевыделительной системы, печени; высокая степень нарушения коррекции зрения с изменением глазного дна и др.)</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Учителям физической культуры необходимо: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1.  Распределить учеников по подгруппам (как указано выше) в соответствии с их настоящим состоянием здоровья;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2.  Назначить упражнения в зависимости от выявленного заболевания;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3.  Индивидуализировать свои подходы к обучению, преподаванию и оцениванию;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4. Проводить уроки при поддержке специалистов с медицинским образованием, способных применить свои медицинские знания к физическим действиям.</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Основная цель ИКТ предмета «Физическая культура» должна заключаться в улучшении двигательных способностей и оценивании прогресса или успеваемости. Использование ИКТ должно повысить, но, ни в коем случае не заменять физическую активность и вовлеченность учащихся. ИКТ могут помочь учащимся разработать индивидуальные графики, также способствовать пониманию значения двигательной деятельности.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 xml:space="preserve">Творческое использование ИКТ также может предоставить дополнительные возможности тем учащимся, которые сталкиваются с определенными физическими трудностями или нуждаются в особом обучении.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Компетентность в использовании информационно-коммуникационных технологий предполагает уверенное и критическое использование технологий для работы, отдыха и общения в двадцать первом веке. Это обеспечивается за счет знания базовых навыков ИКТ. Учащиеся развивают навыки использования И</w:t>
      </w:r>
      <w:proofErr w:type="gramStart"/>
      <w:r w:rsidRPr="00415B15">
        <w:rPr>
          <w:rFonts w:ascii="Times New Roman" w:hAnsi="Times New Roman" w:cs="Times New Roman"/>
        </w:rPr>
        <w:t>КТ в пр</w:t>
      </w:r>
      <w:proofErr w:type="gramEnd"/>
      <w:r w:rsidRPr="00415B15">
        <w:rPr>
          <w:rFonts w:ascii="Times New Roman" w:hAnsi="Times New Roman" w:cs="Times New Roman"/>
        </w:rPr>
        <w:t xml:space="preserve">оцессе обучения по всем предметам образовательной программы, с помощью поиска, создания и обработки информации, сотрудничества и обмена информацией и идеями, </w:t>
      </w:r>
      <w:r w:rsidRPr="00415B15">
        <w:rPr>
          <w:rFonts w:ascii="Times New Roman" w:hAnsi="Times New Roman" w:cs="Times New Roman"/>
        </w:rPr>
        <w:lastRenderedPageBreak/>
        <w:t xml:space="preserve">оценивания и совершенствования своей работы, используя широкий спектр оборудования и приложений.  </w:t>
      </w:r>
    </w:p>
    <w:p w:rsidR="00195E4D" w:rsidRPr="00415B15" w:rsidRDefault="00195E4D" w:rsidP="00195E4D">
      <w:pPr>
        <w:pStyle w:val="a3"/>
        <w:ind w:firstLine="567"/>
        <w:jc w:val="both"/>
        <w:rPr>
          <w:rFonts w:ascii="Times New Roman" w:hAnsi="Times New Roman" w:cs="Times New Roman"/>
        </w:rPr>
      </w:pPr>
      <w:r w:rsidRPr="00415B15">
        <w:rPr>
          <w:rFonts w:ascii="Times New Roman" w:hAnsi="Times New Roman" w:cs="Times New Roman"/>
        </w:rPr>
        <w:t>В программу включено следующее:</w:t>
      </w:r>
    </w:p>
    <w:p w:rsidR="00195E4D" w:rsidRPr="00415B15" w:rsidRDefault="00195E4D" w:rsidP="000D3BA8">
      <w:pPr>
        <w:pStyle w:val="a3"/>
        <w:numPr>
          <w:ilvl w:val="0"/>
          <w:numId w:val="66"/>
        </w:numPr>
        <w:ind w:left="426"/>
        <w:jc w:val="both"/>
        <w:rPr>
          <w:rFonts w:ascii="Times New Roman" w:hAnsi="Times New Roman" w:cs="Times New Roman"/>
        </w:rPr>
      </w:pPr>
      <w:r w:rsidRPr="00415B15">
        <w:rPr>
          <w:rFonts w:ascii="Times New Roman" w:hAnsi="Times New Roman" w:cs="Times New Roman"/>
        </w:rPr>
        <w:t>Использование ИКТ на теоретических и практических занятиях по «Физической культуре» (использование видео, презентаций, блок-схем, таблиц, динамики роста);</w:t>
      </w:r>
    </w:p>
    <w:p w:rsidR="00195E4D" w:rsidRPr="00415B15" w:rsidRDefault="00195E4D" w:rsidP="000D3BA8">
      <w:pPr>
        <w:pStyle w:val="a3"/>
        <w:numPr>
          <w:ilvl w:val="0"/>
          <w:numId w:val="66"/>
        </w:numPr>
        <w:ind w:left="426"/>
        <w:jc w:val="both"/>
        <w:rPr>
          <w:rFonts w:ascii="Times New Roman" w:hAnsi="Times New Roman" w:cs="Times New Roman"/>
        </w:rPr>
      </w:pPr>
      <w:r w:rsidRPr="00415B15">
        <w:rPr>
          <w:rFonts w:ascii="Times New Roman" w:hAnsi="Times New Roman" w:cs="Times New Roman"/>
        </w:rPr>
        <w:t xml:space="preserve">Использование фото и видео материалов для самооценки, анализа и оценивания, чтобы помочь учащимся оценивать и улучшать показатели своей двигательной деятельности; </w:t>
      </w:r>
    </w:p>
    <w:p w:rsidR="00195E4D" w:rsidRPr="00415B15" w:rsidRDefault="00195E4D" w:rsidP="000D3BA8">
      <w:pPr>
        <w:pStyle w:val="a3"/>
        <w:numPr>
          <w:ilvl w:val="0"/>
          <w:numId w:val="66"/>
        </w:numPr>
        <w:ind w:left="426"/>
        <w:jc w:val="both"/>
        <w:rPr>
          <w:rFonts w:ascii="Times New Roman" w:hAnsi="Times New Roman" w:cs="Times New Roman"/>
        </w:rPr>
      </w:pPr>
      <w:r w:rsidRPr="00415B15">
        <w:rPr>
          <w:rFonts w:ascii="Times New Roman" w:hAnsi="Times New Roman" w:cs="Times New Roman"/>
        </w:rPr>
        <w:t xml:space="preserve">Использование ИКТ (в частности Интернета) в качестве инструмента общения, совместной работы, создания </w:t>
      </w:r>
      <w:proofErr w:type="spellStart"/>
      <w:r w:rsidRPr="00415B15">
        <w:rPr>
          <w:rFonts w:ascii="Times New Roman" w:hAnsi="Times New Roman" w:cs="Times New Roman"/>
        </w:rPr>
        <w:t>контента</w:t>
      </w:r>
      <w:proofErr w:type="spellEnd"/>
      <w:r w:rsidRPr="00415B15">
        <w:rPr>
          <w:rFonts w:ascii="Times New Roman" w:hAnsi="Times New Roman" w:cs="Times New Roman"/>
        </w:rPr>
        <w:t>, поиска помощи и доступа к информации по предмету «Физическая культура».</w:t>
      </w:r>
    </w:p>
    <w:p w:rsidR="00195E4D" w:rsidRDefault="00195E4D" w:rsidP="00195E4D">
      <w:pPr>
        <w:shd w:val="clear" w:color="auto" w:fill="FFFFFF"/>
        <w:autoSpaceDE w:val="0"/>
        <w:autoSpaceDN w:val="0"/>
        <w:adjustRightInd w:val="0"/>
        <w:jc w:val="center"/>
        <w:rPr>
          <w:b/>
          <w:sz w:val="22"/>
          <w:szCs w:val="22"/>
        </w:rPr>
      </w:pPr>
    </w:p>
    <w:p w:rsidR="00195E4D" w:rsidRPr="00415B15" w:rsidRDefault="00195E4D" w:rsidP="00195E4D">
      <w:pPr>
        <w:shd w:val="clear" w:color="auto" w:fill="FFFFFF"/>
        <w:autoSpaceDE w:val="0"/>
        <w:autoSpaceDN w:val="0"/>
        <w:adjustRightInd w:val="0"/>
        <w:jc w:val="center"/>
        <w:rPr>
          <w:b/>
          <w:sz w:val="22"/>
          <w:szCs w:val="22"/>
        </w:rPr>
      </w:pPr>
      <w:r w:rsidRPr="00415B15">
        <w:rPr>
          <w:b/>
          <w:sz w:val="22"/>
          <w:szCs w:val="22"/>
        </w:rPr>
        <w:t>Лекция 15. Внеклассная и внешкольная работа по физическому воспитанию в школе</w:t>
      </w:r>
    </w:p>
    <w:p w:rsidR="00195E4D" w:rsidRPr="00415B15" w:rsidRDefault="00195E4D" w:rsidP="00195E4D">
      <w:pPr>
        <w:shd w:val="clear" w:color="auto" w:fill="FFFFFF"/>
        <w:autoSpaceDE w:val="0"/>
        <w:autoSpaceDN w:val="0"/>
        <w:adjustRightInd w:val="0"/>
        <w:jc w:val="both"/>
        <w:rPr>
          <w:sz w:val="22"/>
          <w:szCs w:val="22"/>
        </w:rPr>
      </w:pPr>
      <w:r w:rsidRPr="00415B15">
        <w:rPr>
          <w:b/>
          <w:i/>
          <w:sz w:val="22"/>
          <w:szCs w:val="22"/>
        </w:rPr>
        <w:t>Цель лекции:</w:t>
      </w:r>
      <w:r w:rsidRPr="00415B15">
        <w:rPr>
          <w:sz w:val="22"/>
          <w:szCs w:val="22"/>
        </w:rPr>
        <w:t xml:space="preserve"> рассмотреть внеклассную и внешкольную работу по физическому воспитанию в школе</w:t>
      </w:r>
    </w:p>
    <w:p w:rsidR="00195E4D" w:rsidRPr="00415B15" w:rsidRDefault="00195E4D" w:rsidP="00195E4D">
      <w:pPr>
        <w:shd w:val="clear" w:color="auto" w:fill="FFFFFF"/>
        <w:autoSpaceDE w:val="0"/>
        <w:autoSpaceDN w:val="0"/>
        <w:adjustRightInd w:val="0"/>
        <w:jc w:val="both"/>
        <w:rPr>
          <w:b/>
          <w:i/>
          <w:sz w:val="22"/>
          <w:szCs w:val="22"/>
        </w:rPr>
      </w:pPr>
      <w:r w:rsidRPr="00415B15">
        <w:rPr>
          <w:b/>
          <w:i/>
          <w:sz w:val="22"/>
          <w:szCs w:val="22"/>
        </w:rPr>
        <w:t>План лекции:</w:t>
      </w:r>
    </w:p>
    <w:p w:rsidR="00195E4D" w:rsidRPr="00415B15" w:rsidRDefault="00195E4D" w:rsidP="000D3BA8">
      <w:pPr>
        <w:pStyle w:val="af"/>
        <w:numPr>
          <w:ilvl w:val="0"/>
          <w:numId w:val="46"/>
        </w:numPr>
        <w:shd w:val="clear" w:color="auto" w:fill="FFFFFF"/>
        <w:autoSpaceDE w:val="0"/>
        <w:autoSpaceDN w:val="0"/>
        <w:adjustRightInd w:val="0"/>
        <w:ind w:left="426"/>
        <w:jc w:val="both"/>
        <w:rPr>
          <w:sz w:val="22"/>
          <w:szCs w:val="22"/>
        </w:rPr>
      </w:pPr>
      <w:r w:rsidRPr="00415B15">
        <w:rPr>
          <w:sz w:val="22"/>
          <w:szCs w:val="22"/>
        </w:rPr>
        <w:t xml:space="preserve">Задачи и значение внеклассной работы, формы организации. </w:t>
      </w:r>
    </w:p>
    <w:p w:rsidR="00195E4D" w:rsidRPr="00415B15" w:rsidRDefault="00195E4D" w:rsidP="000D3BA8">
      <w:pPr>
        <w:pStyle w:val="af"/>
        <w:numPr>
          <w:ilvl w:val="0"/>
          <w:numId w:val="46"/>
        </w:numPr>
        <w:shd w:val="clear" w:color="auto" w:fill="FFFFFF"/>
        <w:autoSpaceDE w:val="0"/>
        <w:autoSpaceDN w:val="0"/>
        <w:adjustRightInd w:val="0"/>
        <w:ind w:left="426"/>
        <w:jc w:val="both"/>
        <w:rPr>
          <w:sz w:val="22"/>
          <w:szCs w:val="22"/>
        </w:rPr>
      </w:pPr>
      <w:r w:rsidRPr="00415B15">
        <w:rPr>
          <w:sz w:val="22"/>
          <w:szCs w:val="22"/>
        </w:rPr>
        <w:t xml:space="preserve">Задачи и значение внешкольной работы. </w:t>
      </w:r>
    </w:p>
    <w:p w:rsidR="00195E4D" w:rsidRPr="00415B15" w:rsidRDefault="00195E4D" w:rsidP="000D3BA8">
      <w:pPr>
        <w:pStyle w:val="af"/>
        <w:numPr>
          <w:ilvl w:val="0"/>
          <w:numId w:val="46"/>
        </w:numPr>
        <w:shd w:val="clear" w:color="auto" w:fill="FFFFFF"/>
        <w:autoSpaceDE w:val="0"/>
        <w:autoSpaceDN w:val="0"/>
        <w:adjustRightInd w:val="0"/>
        <w:ind w:left="426"/>
        <w:jc w:val="both"/>
        <w:rPr>
          <w:sz w:val="22"/>
          <w:szCs w:val="22"/>
        </w:rPr>
      </w:pPr>
      <w:r w:rsidRPr="00415B15">
        <w:rPr>
          <w:sz w:val="22"/>
          <w:szCs w:val="22"/>
        </w:rPr>
        <w:t xml:space="preserve">Коллектив физической культуры (спортивный клуб). </w:t>
      </w:r>
    </w:p>
    <w:p w:rsidR="00195E4D" w:rsidRPr="00415B15" w:rsidRDefault="00195E4D" w:rsidP="000D3BA8">
      <w:pPr>
        <w:pStyle w:val="af"/>
        <w:numPr>
          <w:ilvl w:val="0"/>
          <w:numId w:val="46"/>
        </w:numPr>
        <w:shd w:val="clear" w:color="auto" w:fill="FFFFFF"/>
        <w:autoSpaceDE w:val="0"/>
        <w:autoSpaceDN w:val="0"/>
        <w:adjustRightInd w:val="0"/>
        <w:ind w:left="426"/>
        <w:jc w:val="both"/>
        <w:rPr>
          <w:sz w:val="22"/>
          <w:szCs w:val="22"/>
        </w:rPr>
      </w:pPr>
      <w:r w:rsidRPr="00415B15">
        <w:rPr>
          <w:sz w:val="22"/>
          <w:szCs w:val="22"/>
        </w:rPr>
        <w:t>Характеристика систематических и эпизодических форм занятий.</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К внеклассным формам физического воспитания школьников относятся:</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1) спортивные секции по видам спорта;</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2) секции общей физической подготовки;</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3) секции ритмической и атлетической гимнастики;</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4) школьные соревнования;</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5) туристские походы и слеты;</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6) праздники физической культуры;</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7) дни здоровья, плавания и т.д.</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 xml:space="preserve">Цель внеклассных форм занятий состоит в том, чтобы: а) содействовать успешному и полному овладению материала программы по предмету </w:t>
      </w:r>
      <w:r w:rsidRPr="00415B15">
        <w:rPr>
          <w:rFonts w:ascii="Cambria Math" w:eastAsia="TimesNewRomanPSMT" w:hAnsi="Cambria Math" w:cs="Cambria Math"/>
        </w:rPr>
        <w:t>≪</w:t>
      </w:r>
      <w:r w:rsidRPr="00415B15">
        <w:rPr>
          <w:rFonts w:ascii="Times New Roman" w:eastAsia="TimesNewRomanPSMT" w:hAnsi="Times New Roman" w:cs="Times New Roman"/>
        </w:rPr>
        <w:t>Физическая культура»; б) удовлетворять интересы школьников к занятиям массовыми видами спорта и на этой основе выявлять детей, имеющих хорошие способности к занятиям определенными видами спорта; в) обеспечивать здоровый, активный, содержательный отдых. Содержание занятий в различных формах внеклассной работы определяется с учетом возраста, пола и интересов школьников.</w:t>
      </w:r>
    </w:p>
    <w:p w:rsidR="00195E4D" w:rsidRPr="00415B15" w:rsidRDefault="00195E4D" w:rsidP="00195E4D">
      <w:pPr>
        <w:pStyle w:val="a3"/>
        <w:jc w:val="both"/>
        <w:rPr>
          <w:rFonts w:ascii="Times New Roman" w:eastAsia="TimesNewRomanPSMT" w:hAnsi="Times New Roman" w:cs="Times New Roman"/>
          <w:i/>
          <w:iCs/>
        </w:rPr>
      </w:pPr>
      <w:r w:rsidRPr="00415B15">
        <w:rPr>
          <w:rFonts w:ascii="Times New Roman" w:eastAsia="TimesNewRomanPSMT" w:hAnsi="Times New Roman" w:cs="Times New Roman"/>
          <w:i/>
          <w:iCs/>
        </w:rPr>
        <w:t>Формы проведения занятий физическими упражнениями в системе внешкольных учреждений:</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Внешкольные спортивные, воспитательно-оздоровительные и культурно-оздоровительные учреждения включают в себя разнообразные формы организации физического воспитания детей школьного возраста.</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1. Систематические занятия избранным видом спорта в детско-юношеских спортивных школах (ДЮСШ) или специализированных детско-юношеских школах олимпийского резерва (СДЮШОР).</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2. Занятия в физкультурно-оздоровительных центрах.</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 xml:space="preserve">3. Физкультурные мероприятия в летних и зимних оздоровительных лагерях.  Основными задачами направленного использования физической культуры в лагере являются организация активного отдыха, физическая подготовка школьников, укрепление их здоровья. Особое внимание уделяется обучению плаванию, различным способам передвижения на лыжах, туризму и спортивному совершенствованию учащихся в различных видах спорта. </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4. Разнообразные физкультурно-оздоровительные мероприятия в парках культуры и отдыха, на детских площадках, лыжных базах, лодочных станциях и в других местах массового отдыха.</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5. Занятия физическими упражнениями, спортивные развлечения и соревнования по месту жительства или в физкультурно-спортивных клубах.</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6. Учебно-тренировочные и массово-оздоровительные занятия в туристских лагерях (на туристско-экскурсионных базах).</w:t>
      </w:r>
    </w:p>
    <w:p w:rsidR="00195E4D" w:rsidRPr="00415B15" w:rsidRDefault="00195E4D" w:rsidP="00195E4D">
      <w:pPr>
        <w:pStyle w:val="a3"/>
        <w:jc w:val="center"/>
        <w:rPr>
          <w:rFonts w:ascii="Times New Roman" w:eastAsia="TimesNewRomanPSMT" w:hAnsi="Times New Roman" w:cs="Times New Roman"/>
          <w:i/>
          <w:iCs/>
        </w:rPr>
      </w:pPr>
      <w:r w:rsidRPr="00415B15">
        <w:rPr>
          <w:rFonts w:ascii="Times New Roman" w:eastAsia="TimesNewRomanPSMT" w:hAnsi="Times New Roman" w:cs="Times New Roman"/>
          <w:i/>
          <w:iCs/>
        </w:rPr>
        <w:t>Формы проведения занятий физическими упражнениями в семье:</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К наиболее распространенным формам физического воспитания детей школьного возраста в семье относятся:</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xml:space="preserve">1) </w:t>
      </w:r>
      <w:r w:rsidRPr="00415B15">
        <w:rPr>
          <w:rFonts w:ascii="Times New Roman" w:eastAsia="TimesNewRomanPSMT" w:hAnsi="Times New Roman" w:cs="Times New Roman"/>
          <w:i/>
          <w:iCs/>
        </w:rPr>
        <w:t xml:space="preserve">утренняя гигиеническая гимнастика </w:t>
      </w:r>
      <w:r w:rsidRPr="00415B15">
        <w:rPr>
          <w:rFonts w:ascii="Times New Roman" w:eastAsia="TimesNewRomanPSMT" w:hAnsi="Times New Roman" w:cs="Times New Roman"/>
        </w:rPr>
        <w:t>(зарядка);</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xml:space="preserve">2) </w:t>
      </w:r>
      <w:r w:rsidRPr="00415B15">
        <w:rPr>
          <w:rFonts w:ascii="Times New Roman" w:eastAsia="TimesNewRomanPSMT" w:hAnsi="Times New Roman" w:cs="Times New Roman"/>
          <w:i/>
          <w:iCs/>
        </w:rPr>
        <w:t xml:space="preserve">физкультурные минутки (пауза) </w:t>
      </w:r>
      <w:r w:rsidRPr="00415B15">
        <w:rPr>
          <w:rFonts w:ascii="Times New Roman" w:eastAsia="TimesNewRomanPSMT" w:hAnsi="Times New Roman" w:cs="Times New Roman"/>
        </w:rPr>
        <w:t xml:space="preserve">во время выполнения домашних заданий. </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Проводятся после 30 – 35 мин непрерывной работы со школьниками младшего возраста и через 40 – 45 мин работы со школьниками среднего и старшего школьного возраста;</w:t>
      </w:r>
    </w:p>
    <w:p w:rsidR="00195E4D" w:rsidRPr="00415B15" w:rsidRDefault="00195E4D" w:rsidP="00195E4D">
      <w:pPr>
        <w:pStyle w:val="a3"/>
        <w:jc w:val="both"/>
        <w:rPr>
          <w:rFonts w:ascii="Times New Roman" w:eastAsia="TimesNewRomanPSMT" w:hAnsi="Times New Roman" w:cs="Times New Roman"/>
          <w:i/>
          <w:iCs/>
        </w:rPr>
      </w:pPr>
      <w:r w:rsidRPr="00415B15">
        <w:rPr>
          <w:rFonts w:ascii="Times New Roman" w:eastAsia="TimesNewRomanPSMT" w:hAnsi="Times New Roman" w:cs="Times New Roman"/>
        </w:rPr>
        <w:t xml:space="preserve">3) </w:t>
      </w:r>
      <w:r w:rsidRPr="00415B15">
        <w:rPr>
          <w:rFonts w:ascii="Times New Roman" w:eastAsia="TimesNewRomanPSMT" w:hAnsi="Times New Roman" w:cs="Times New Roman"/>
          <w:i/>
          <w:iCs/>
        </w:rPr>
        <w:t>индивидуальные занятия различными физическими упражнениями в домашних условиях:</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силовая (атлетическая) гимнастика;</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оздоровительная аэробика (танцевальная аэробика, шейпинг);</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xml:space="preserve">– </w:t>
      </w:r>
      <w:proofErr w:type="spellStart"/>
      <w:r w:rsidRPr="00415B15">
        <w:rPr>
          <w:rFonts w:ascii="Times New Roman" w:eastAsia="TimesNewRomanPSMT" w:hAnsi="Times New Roman" w:cs="Times New Roman"/>
        </w:rPr>
        <w:t>стретчинг</w:t>
      </w:r>
      <w:proofErr w:type="spellEnd"/>
      <w:r w:rsidRPr="00415B15">
        <w:rPr>
          <w:rFonts w:ascii="Times New Roman" w:eastAsia="TimesNewRomanPSMT" w:hAnsi="Times New Roman" w:cs="Times New Roman"/>
        </w:rPr>
        <w:t xml:space="preserve">, </w:t>
      </w:r>
      <w:proofErr w:type="spellStart"/>
      <w:r w:rsidRPr="00415B15">
        <w:rPr>
          <w:rFonts w:ascii="Times New Roman" w:eastAsia="TimesNewRomanPSMT" w:hAnsi="Times New Roman" w:cs="Times New Roman"/>
        </w:rPr>
        <w:t>калланетика</w:t>
      </w:r>
      <w:proofErr w:type="spellEnd"/>
      <w:r w:rsidRPr="00415B15">
        <w:rPr>
          <w:rFonts w:ascii="Times New Roman" w:eastAsia="TimesNewRomanPSMT" w:hAnsi="Times New Roman" w:cs="Times New Roman"/>
        </w:rPr>
        <w:t xml:space="preserve"> и др.;</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lastRenderedPageBreak/>
        <w:t xml:space="preserve">4) </w:t>
      </w:r>
      <w:r w:rsidRPr="00415B15">
        <w:rPr>
          <w:rFonts w:ascii="Times New Roman" w:eastAsia="TimesNewRomanPSMT" w:hAnsi="Times New Roman" w:cs="Times New Roman"/>
          <w:i/>
          <w:iCs/>
        </w:rPr>
        <w:t xml:space="preserve">активный отдых на свежем воздухе </w:t>
      </w:r>
      <w:r w:rsidRPr="00415B15">
        <w:rPr>
          <w:rFonts w:ascii="Times New Roman" w:eastAsia="TimesNewRomanPSMT" w:hAnsi="Times New Roman" w:cs="Times New Roman"/>
        </w:rPr>
        <w:t>в свободное от уроков и выполнения домашних заданий время. Он включает в себя прогулки, катание на велосипеде, купание, ходьбу на лыжах, разные игры и др. Суммарное время его продолжительности в режиме дня от 1,5 до 3 ч.;</w:t>
      </w:r>
    </w:p>
    <w:p w:rsidR="00195E4D" w:rsidRPr="00415B15" w:rsidRDefault="00195E4D" w:rsidP="00195E4D">
      <w:pPr>
        <w:pStyle w:val="a3"/>
        <w:jc w:val="both"/>
        <w:rPr>
          <w:rFonts w:ascii="Times New Roman" w:eastAsia="TimesNewRomanPSMT" w:hAnsi="Times New Roman" w:cs="Times New Roman"/>
          <w:i/>
          <w:iCs/>
        </w:rPr>
      </w:pPr>
      <w:r w:rsidRPr="00415B15">
        <w:rPr>
          <w:rFonts w:ascii="Times New Roman" w:eastAsia="TimesNewRomanPSMT" w:hAnsi="Times New Roman" w:cs="Times New Roman"/>
        </w:rPr>
        <w:t xml:space="preserve">5) </w:t>
      </w:r>
      <w:r w:rsidRPr="00415B15">
        <w:rPr>
          <w:rFonts w:ascii="Times New Roman" w:eastAsia="TimesNewRomanPSMT" w:hAnsi="Times New Roman" w:cs="Times New Roman"/>
          <w:i/>
          <w:iCs/>
        </w:rPr>
        <w:t xml:space="preserve">участие совместно с родителями в различных соревнованиях-конкурсах </w:t>
      </w:r>
      <w:r w:rsidRPr="00415B15">
        <w:rPr>
          <w:rFonts w:ascii="Times New Roman" w:eastAsia="TimesNewRomanPSMT" w:hAnsi="Times New Roman" w:cs="Times New Roman"/>
        </w:rPr>
        <w:t xml:space="preserve">(типа </w:t>
      </w:r>
      <w:r w:rsidRPr="00415B15">
        <w:rPr>
          <w:rFonts w:ascii="Cambria Math" w:eastAsia="TimesNewRomanPSMT" w:hAnsi="Cambria Math" w:cs="Cambria Math"/>
        </w:rPr>
        <w:t>≪</w:t>
      </w:r>
      <w:r w:rsidRPr="00415B15">
        <w:rPr>
          <w:rFonts w:ascii="Times New Roman" w:eastAsia="TimesNewRomanPSMT" w:hAnsi="Times New Roman" w:cs="Times New Roman"/>
        </w:rPr>
        <w:t xml:space="preserve">Мама, папа, я – спортивная семья») </w:t>
      </w:r>
      <w:r w:rsidRPr="00415B15">
        <w:rPr>
          <w:rFonts w:ascii="Times New Roman" w:eastAsia="TimesNewRomanPSMT" w:hAnsi="Times New Roman" w:cs="Times New Roman"/>
          <w:i/>
          <w:iCs/>
        </w:rPr>
        <w:t>и викторинах;</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 xml:space="preserve">6) </w:t>
      </w:r>
      <w:r w:rsidRPr="00415B15">
        <w:rPr>
          <w:rFonts w:ascii="Times New Roman" w:eastAsia="TimesNewRomanPSMT" w:hAnsi="Times New Roman" w:cs="Times New Roman"/>
          <w:i/>
          <w:iCs/>
        </w:rPr>
        <w:t xml:space="preserve">семейные походы </w:t>
      </w:r>
      <w:r w:rsidRPr="00415B15">
        <w:rPr>
          <w:rFonts w:ascii="Times New Roman" w:eastAsia="TimesNewRomanPSMT" w:hAnsi="Times New Roman" w:cs="Times New Roman"/>
        </w:rPr>
        <w:t>(пешие, лыжные, велосипедные, водные) в выходные дни и в каникулярное время совместно с родителями.</w:t>
      </w:r>
    </w:p>
    <w:p w:rsidR="00195E4D" w:rsidRPr="00415B15" w:rsidRDefault="00195E4D" w:rsidP="00195E4D">
      <w:pPr>
        <w:pStyle w:val="a3"/>
        <w:jc w:val="both"/>
        <w:rPr>
          <w:rFonts w:ascii="Times New Roman" w:eastAsia="TimesNewRomanPSMT" w:hAnsi="Times New Roman" w:cs="Times New Roman"/>
          <w:color w:val="FF0000"/>
        </w:rPr>
      </w:pPr>
    </w:p>
    <w:p w:rsidR="00195E4D" w:rsidRPr="00415B15" w:rsidRDefault="00195E4D" w:rsidP="00195E4D">
      <w:pPr>
        <w:pStyle w:val="a3"/>
        <w:jc w:val="center"/>
        <w:rPr>
          <w:rFonts w:ascii="Times New Roman" w:eastAsia="TimesNewRomanPSMT" w:hAnsi="Times New Roman" w:cs="Times New Roman"/>
          <w:b/>
        </w:rPr>
      </w:pPr>
      <w:r w:rsidRPr="00415B15">
        <w:rPr>
          <w:rFonts w:ascii="Times New Roman" w:eastAsia="TimesNewRomanPSMT" w:hAnsi="Times New Roman" w:cs="Times New Roman"/>
          <w:b/>
        </w:rPr>
        <w:t>Лекция 16. Основные направления физического воспитания взрослого населения</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i/>
        </w:rPr>
        <w:t>Цель занятия:</w:t>
      </w:r>
      <w:r w:rsidRPr="00415B15">
        <w:rPr>
          <w:rFonts w:ascii="Times New Roman" w:eastAsia="TimesNewRomanPSMT" w:hAnsi="Times New Roman" w:cs="Times New Roman"/>
        </w:rPr>
        <w:t xml:space="preserve"> рассмотреть основные направления физического воспитания взрослого населения</w:t>
      </w:r>
    </w:p>
    <w:p w:rsidR="00195E4D" w:rsidRPr="00415B15" w:rsidRDefault="00195E4D" w:rsidP="00195E4D">
      <w:pPr>
        <w:pStyle w:val="a3"/>
        <w:jc w:val="both"/>
        <w:rPr>
          <w:rFonts w:ascii="Times New Roman" w:eastAsia="TimesNewRomanPSMT" w:hAnsi="Times New Roman" w:cs="Times New Roman"/>
          <w:b/>
          <w:i/>
        </w:rPr>
      </w:pPr>
      <w:r w:rsidRPr="00415B15">
        <w:rPr>
          <w:rFonts w:ascii="Times New Roman" w:eastAsia="TimesNewRomanPSMT" w:hAnsi="Times New Roman" w:cs="Times New Roman"/>
          <w:b/>
          <w:i/>
        </w:rPr>
        <w:t>План занятия:</w:t>
      </w:r>
      <w:r w:rsidRPr="00415B15">
        <w:rPr>
          <w:rFonts w:ascii="Times New Roman" w:eastAsia="TimesNewRomanPSMT" w:hAnsi="Times New Roman" w:cs="Times New Roman"/>
          <w:b/>
          <w:i/>
        </w:rPr>
        <w:tab/>
      </w:r>
    </w:p>
    <w:p w:rsidR="00195E4D" w:rsidRPr="00415B15" w:rsidRDefault="00195E4D" w:rsidP="000D3BA8">
      <w:pPr>
        <w:pStyle w:val="a3"/>
        <w:numPr>
          <w:ilvl w:val="0"/>
          <w:numId w:val="47"/>
        </w:numPr>
        <w:ind w:left="426"/>
        <w:jc w:val="both"/>
        <w:rPr>
          <w:rFonts w:ascii="Times New Roman" w:eastAsia="TimesNewRomanPSMT" w:hAnsi="Times New Roman" w:cs="Times New Roman"/>
        </w:rPr>
      </w:pPr>
      <w:r w:rsidRPr="00415B15">
        <w:rPr>
          <w:rFonts w:ascii="Times New Roman" w:eastAsia="TimesNewRomanPSMT" w:hAnsi="Times New Roman" w:cs="Times New Roman"/>
        </w:rPr>
        <w:t xml:space="preserve">Характеристика взрослых контингентов населения. </w:t>
      </w:r>
    </w:p>
    <w:p w:rsidR="00195E4D" w:rsidRPr="00415B15" w:rsidRDefault="00195E4D" w:rsidP="000D3BA8">
      <w:pPr>
        <w:pStyle w:val="a3"/>
        <w:numPr>
          <w:ilvl w:val="0"/>
          <w:numId w:val="47"/>
        </w:numPr>
        <w:ind w:left="426"/>
        <w:jc w:val="both"/>
        <w:rPr>
          <w:rFonts w:ascii="Times New Roman" w:eastAsia="TimesNewRomanPSMT" w:hAnsi="Times New Roman" w:cs="Times New Roman"/>
        </w:rPr>
      </w:pPr>
      <w:r w:rsidRPr="00415B15">
        <w:rPr>
          <w:rFonts w:ascii="Times New Roman" w:eastAsia="TimesNewRomanPSMT" w:hAnsi="Times New Roman" w:cs="Times New Roman"/>
        </w:rPr>
        <w:t>Биологические аспекты проблемы физической культуры взрослых</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 xml:space="preserve">С завершением общего и профессионального образования люди приступают к многолетней трудовой деятельности. В этой связи физическая культура является одним из факторов, оказывающим положительное влияние на трудовую деятельность человека в современном </w:t>
      </w:r>
      <w:proofErr w:type="spellStart"/>
      <w:r w:rsidRPr="00415B15">
        <w:rPr>
          <w:rFonts w:ascii="Times New Roman" w:eastAsia="TimesNewRomanPSMT" w:hAnsi="Times New Roman" w:cs="Times New Roman"/>
        </w:rPr>
        <w:t>производстве</w:t>
      </w:r>
      <w:proofErr w:type="gramStart"/>
      <w:r w:rsidRPr="00415B15">
        <w:rPr>
          <w:rFonts w:ascii="Times New Roman" w:eastAsia="TimesNewRomanPSMT" w:hAnsi="Times New Roman" w:cs="Times New Roman"/>
        </w:rPr>
        <w:t>.С</w:t>
      </w:r>
      <w:proofErr w:type="gramEnd"/>
      <w:r w:rsidRPr="00415B15">
        <w:rPr>
          <w:rFonts w:ascii="Times New Roman" w:eastAsia="TimesNewRomanPSMT" w:hAnsi="Times New Roman" w:cs="Times New Roman"/>
        </w:rPr>
        <w:t>вязи</w:t>
      </w:r>
      <w:proofErr w:type="spellEnd"/>
      <w:r w:rsidRPr="00415B15">
        <w:rPr>
          <w:rFonts w:ascii="Times New Roman" w:eastAsia="TimesNewRomanPSMT" w:hAnsi="Times New Roman" w:cs="Times New Roman"/>
        </w:rPr>
        <w:t xml:space="preserve"> физической культуры с трудовой деятельностью прослеживаются во многих аспектах.</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 xml:space="preserve">Любой трудовой процесс имеет фазу врабатывания, а при его большой продолжительности и напряженности также и фазу снижения работоспособности. Средства физического воспитания ускоряют врабатываемость, замедляют падение работоспособности и производительности труда, способствуют более быстрому восстановлению утраченной в процессе труда нервно-психической и мышечной </w:t>
      </w:r>
      <w:proofErr w:type="spellStart"/>
      <w:r w:rsidRPr="00415B15">
        <w:rPr>
          <w:rFonts w:ascii="Times New Roman" w:eastAsia="TimesNewRomanPSMT" w:hAnsi="Times New Roman" w:cs="Times New Roman"/>
        </w:rPr>
        <w:t>энергии</w:t>
      </w:r>
      <w:proofErr w:type="gramStart"/>
      <w:r w:rsidRPr="00415B15">
        <w:rPr>
          <w:rFonts w:ascii="Times New Roman" w:eastAsia="TimesNewRomanPSMT" w:hAnsi="Times New Roman" w:cs="Times New Roman"/>
        </w:rPr>
        <w:t>.Н</w:t>
      </w:r>
      <w:proofErr w:type="gramEnd"/>
      <w:r w:rsidRPr="00415B15">
        <w:rPr>
          <w:rFonts w:ascii="Times New Roman" w:eastAsia="TimesNewRomanPSMT" w:hAnsi="Times New Roman" w:cs="Times New Roman"/>
        </w:rPr>
        <w:t>екоторые</w:t>
      </w:r>
      <w:proofErr w:type="spellEnd"/>
      <w:r w:rsidRPr="00415B15">
        <w:rPr>
          <w:rFonts w:ascii="Times New Roman" w:eastAsia="TimesNewRomanPSMT" w:hAnsi="Times New Roman" w:cs="Times New Roman"/>
        </w:rPr>
        <w:t xml:space="preserve"> современные виды труда характеризуются </w:t>
      </w:r>
      <w:proofErr w:type="spellStart"/>
      <w:r w:rsidRPr="00415B15">
        <w:rPr>
          <w:rFonts w:ascii="Times New Roman" w:eastAsia="TimesNewRomanPSMT" w:hAnsi="Times New Roman" w:cs="Times New Roman"/>
        </w:rPr>
        <w:t>малоймышечной</w:t>
      </w:r>
      <w:proofErr w:type="spellEnd"/>
      <w:r w:rsidRPr="00415B15">
        <w:rPr>
          <w:rFonts w:ascii="Times New Roman" w:eastAsia="TimesNewRomanPSMT" w:hAnsi="Times New Roman" w:cs="Times New Roman"/>
        </w:rPr>
        <w:t xml:space="preserve"> активностью (гиподинамией) или локальной нагрузкой на отдельные части тела, на отдельные функции организма.</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 xml:space="preserve">Средства физического воспитания позволяют предупредить отклонения в физическом состоянии и развитии, возникающие в </w:t>
      </w:r>
      <w:proofErr w:type="spellStart"/>
      <w:r w:rsidRPr="00415B15">
        <w:rPr>
          <w:rFonts w:ascii="Times New Roman" w:eastAsia="TimesNewRomanPSMT" w:hAnsi="Times New Roman" w:cs="Times New Roman"/>
        </w:rPr>
        <w:t>силуспецифики</w:t>
      </w:r>
      <w:proofErr w:type="spellEnd"/>
      <w:r w:rsidRPr="00415B15">
        <w:rPr>
          <w:rFonts w:ascii="Times New Roman" w:eastAsia="TimesNewRomanPSMT" w:hAnsi="Times New Roman" w:cs="Times New Roman"/>
        </w:rPr>
        <w:t xml:space="preserve"> данного труда.</w:t>
      </w:r>
    </w:p>
    <w:p w:rsidR="00195E4D" w:rsidRPr="00415B15" w:rsidRDefault="00195E4D" w:rsidP="00195E4D">
      <w:pPr>
        <w:pStyle w:val="a3"/>
        <w:ind w:firstLine="567"/>
        <w:jc w:val="both"/>
        <w:rPr>
          <w:rFonts w:ascii="Times New Roman" w:eastAsia="TimesNewRomanPSMT" w:hAnsi="Times New Roman" w:cs="Times New Roman"/>
        </w:rPr>
      </w:pPr>
      <w:r w:rsidRPr="00415B15">
        <w:rPr>
          <w:rFonts w:ascii="Times New Roman" w:eastAsia="TimesNewRomanPSMT" w:hAnsi="Times New Roman" w:cs="Times New Roman"/>
        </w:rPr>
        <w:t>В современном производстве пока еще не исключены факторы и условия, создающие возможность профессиональных заболеваний. Средства физического воспитания в значительной мере</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rPr>
        <w:t>выполняют профилактическую функцию и снижают вероятность появления типичных заболеваний и травм. Ряд видов труда требует специальной физической подготовленности, которая может быть обеспечена только специфическими средствами и методами физической подготовки.</w:t>
      </w:r>
    </w:p>
    <w:p w:rsidR="00195E4D" w:rsidRPr="00415B15" w:rsidRDefault="00195E4D" w:rsidP="00195E4D">
      <w:pPr>
        <w:pStyle w:val="a3"/>
        <w:ind w:firstLine="708"/>
        <w:jc w:val="both"/>
        <w:rPr>
          <w:rFonts w:ascii="Times New Roman" w:eastAsia="TimesNewRomanPSMT" w:hAnsi="Times New Roman" w:cs="Times New Roman"/>
        </w:rPr>
      </w:pPr>
      <w:r w:rsidRPr="00415B15">
        <w:rPr>
          <w:rFonts w:ascii="Times New Roman" w:eastAsia="TimesNewRomanPSMT" w:hAnsi="Times New Roman" w:cs="Times New Roman"/>
        </w:rPr>
        <w:t xml:space="preserve">В современном производстве в связи с </w:t>
      </w:r>
      <w:proofErr w:type="spellStart"/>
      <w:r w:rsidRPr="00415B15">
        <w:rPr>
          <w:rFonts w:ascii="Times New Roman" w:eastAsia="TimesNewRomanPSMT" w:hAnsi="Times New Roman" w:cs="Times New Roman"/>
        </w:rPr>
        <w:t>научно-техническимпрогрессом</w:t>
      </w:r>
      <w:proofErr w:type="spellEnd"/>
      <w:r w:rsidRPr="00415B15">
        <w:rPr>
          <w:rFonts w:ascii="Times New Roman" w:eastAsia="TimesNewRomanPSMT" w:hAnsi="Times New Roman" w:cs="Times New Roman"/>
        </w:rPr>
        <w:t xml:space="preserve"> наблюдается тенденция смены профессий у трудящихся</w:t>
      </w:r>
      <w:proofErr w:type="gramStart"/>
      <w:r w:rsidRPr="00415B15">
        <w:rPr>
          <w:rFonts w:ascii="Times New Roman" w:eastAsia="TimesNewRomanPSMT" w:hAnsi="Times New Roman" w:cs="Times New Roman"/>
        </w:rPr>
        <w:t>.Х</w:t>
      </w:r>
      <w:proofErr w:type="gramEnd"/>
      <w:r w:rsidRPr="00415B15">
        <w:rPr>
          <w:rFonts w:ascii="Times New Roman" w:eastAsia="TimesNewRomanPSMT" w:hAnsi="Times New Roman" w:cs="Times New Roman"/>
        </w:rPr>
        <w:t>орошая общая физическая подготовленность расширяет возможности для соответствующей адаптации и овладения новыми профессиями.</w:t>
      </w:r>
    </w:p>
    <w:p w:rsidR="00195E4D" w:rsidRPr="00415B15" w:rsidRDefault="00195E4D" w:rsidP="00195E4D">
      <w:pPr>
        <w:pStyle w:val="a3"/>
        <w:ind w:firstLine="708"/>
        <w:jc w:val="both"/>
        <w:rPr>
          <w:rFonts w:ascii="Times New Roman" w:eastAsia="TimesNewRomanPSMT" w:hAnsi="Times New Roman" w:cs="Times New Roman"/>
        </w:rPr>
      </w:pPr>
    </w:p>
    <w:p w:rsidR="00195E4D" w:rsidRPr="00415B15" w:rsidRDefault="00195E4D" w:rsidP="00195E4D">
      <w:pPr>
        <w:pStyle w:val="a3"/>
        <w:jc w:val="center"/>
        <w:rPr>
          <w:rFonts w:ascii="Times New Roman" w:eastAsia="TimesNewRomanPSMT" w:hAnsi="Times New Roman" w:cs="Times New Roman"/>
          <w:b/>
        </w:rPr>
      </w:pPr>
      <w:r w:rsidRPr="00415B15">
        <w:rPr>
          <w:rFonts w:ascii="Times New Roman" w:eastAsia="TimesNewRomanPSMT" w:hAnsi="Times New Roman" w:cs="Times New Roman"/>
          <w:b/>
        </w:rPr>
        <w:t>Лекция 17. Физическое воспитание студенческой молодежи</w:t>
      </w:r>
    </w:p>
    <w:p w:rsidR="00195E4D" w:rsidRPr="00415B15" w:rsidRDefault="00195E4D" w:rsidP="00195E4D">
      <w:pPr>
        <w:pStyle w:val="a3"/>
        <w:jc w:val="both"/>
        <w:rPr>
          <w:rFonts w:ascii="Times New Roman" w:eastAsia="TimesNewRomanPSMT" w:hAnsi="Times New Roman" w:cs="Times New Roman"/>
        </w:rPr>
      </w:pPr>
      <w:r w:rsidRPr="00415B15">
        <w:rPr>
          <w:rFonts w:ascii="Times New Roman" w:eastAsia="TimesNewRomanPSMT" w:hAnsi="Times New Roman" w:cs="Times New Roman"/>
          <w:b/>
          <w:i/>
        </w:rPr>
        <w:t>Цель лекции:</w:t>
      </w:r>
      <w:r w:rsidRPr="00415B15">
        <w:rPr>
          <w:rFonts w:ascii="Times New Roman" w:eastAsia="TimesNewRomanPSMT" w:hAnsi="Times New Roman" w:cs="Times New Roman"/>
        </w:rPr>
        <w:t xml:space="preserve"> рассмотреть основы физического воспитания студенческой молодежи</w:t>
      </w:r>
    </w:p>
    <w:p w:rsidR="00195E4D" w:rsidRPr="00415B15" w:rsidRDefault="00195E4D" w:rsidP="00195E4D">
      <w:pPr>
        <w:pStyle w:val="a3"/>
        <w:jc w:val="both"/>
        <w:rPr>
          <w:rFonts w:ascii="Times New Roman" w:eastAsia="TimesNewRomanPSMT" w:hAnsi="Times New Roman" w:cs="Times New Roman"/>
          <w:b/>
          <w:i/>
        </w:rPr>
      </w:pPr>
      <w:r w:rsidRPr="00415B15">
        <w:rPr>
          <w:rFonts w:ascii="Times New Roman" w:eastAsia="TimesNewRomanPSMT" w:hAnsi="Times New Roman" w:cs="Times New Roman"/>
          <w:b/>
          <w:i/>
        </w:rPr>
        <w:t>План лекции:</w:t>
      </w:r>
    </w:p>
    <w:p w:rsidR="00195E4D" w:rsidRPr="00415B15" w:rsidRDefault="00195E4D" w:rsidP="000D3BA8">
      <w:pPr>
        <w:pStyle w:val="a3"/>
        <w:numPr>
          <w:ilvl w:val="0"/>
          <w:numId w:val="53"/>
        </w:numPr>
        <w:jc w:val="both"/>
        <w:rPr>
          <w:rFonts w:ascii="Times New Roman" w:eastAsia="TimesNewRomanPSMT" w:hAnsi="Times New Roman" w:cs="Times New Roman"/>
        </w:rPr>
      </w:pPr>
      <w:r w:rsidRPr="00415B15">
        <w:rPr>
          <w:rFonts w:ascii="Times New Roman" w:eastAsia="TimesNewRomanPSMT" w:hAnsi="Times New Roman" w:cs="Times New Roman"/>
        </w:rPr>
        <w:t xml:space="preserve">Характеристика программы физического воспитания студентов ВУЗов. </w:t>
      </w:r>
    </w:p>
    <w:p w:rsidR="00195E4D" w:rsidRPr="00415B15" w:rsidRDefault="00195E4D" w:rsidP="000D3BA8">
      <w:pPr>
        <w:pStyle w:val="a3"/>
        <w:numPr>
          <w:ilvl w:val="0"/>
          <w:numId w:val="53"/>
        </w:numPr>
        <w:jc w:val="both"/>
        <w:rPr>
          <w:rFonts w:ascii="Times New Roman" w:eastAsia="TimesNewRomanPSMT" w:hAnsi="Times New Roman" w:cs="Times New Roman"/>
        </w:rPr>
      </w:pPr>
      <w:r w:rsidRPr="00415B15">
        <w:rPr>
          <w:rFonts w:ascii="Times New Roman" w:eastAsia="TimesNewRomanPSMT" w:hAnsi="Times New Roman" w:cs="Times New Roman"/>
        </w:rPr>
        <w:t>Содержание и функции физической культуры студентов в структуре профессионального образования.</w:t>
      </w:r>
    </w:p>
    <w:p w:rsidR="00195E4D" w:rsidRPr="00415B15" w:rsidRDefault="00195E4D" w:rsidP="000D3BA8">
      <w:pPr>
        <w:pStyle w:val="a3"/>
        <w:numPr>
          <w:ilvl w:val="0"/>
          <w:numId w:val="53"/>
        </w:numPr>
        <w:jc w:val="both"/>
        <w:rPr>
          <w:rFonts w:ascii="Times New Roman" w:eastAsia="TimesNewRomanPSMT" w:hAnsi="Times New Roman" w:cs="Times New Roman"/>
        </w:rPr>
      </w:pPr>
      <w:r w:rsidRPr="00415B15">
        <w:rPr>
          <w:rFonts w:ascii="Times New Roman" w:eastAsia="TimesNewRomanPSMT" w:hAnsi="Times New Roman" w:cs="Times New Roman"/>
        </w:rPr>
        <w:t xml:space="preserve">Цель, задачи, формы и содержание. </w:t>
      </w:r>
    </w:p>
    <w:p w:rsidR="00195E4D" w:rsidRPr="00415B15" w:rsidRDefault="00195E4D" w:rsidP="000D3BA8">
      <w:pPr>
        <w:pStyle w:val="a3"/>
        <w:numPr>
          <w:ilvl w:val="0"/>
          <w:numId w:val="53"/>
        </w:numPr>
        <w:jc w:val="both"/>
        <w:rPr>
          <w:rFonts w:ascii="Times New Roman" w:eastAsia="TimesNewRomanPSMT" w:hAnsi="Times New Roman" w:cs="Times New Roman"/>
        </w:rPr>
      </w:pPr>
      <w:r w:rsidRPr="00415B15">
        <w:rPr>
          <w:rFonts w:ascii="Times New Roman" w:eastAsia="TimesNewRomanPSMT" w:hAnsi="Times New Roman" w:cs="Times New Roman"/>
        </w:rPr>
        <w:t>Организация учебного процесса и методика комплектования учебных групп.</w:t>
      </w:r>
    </w:p>
    <w:p w:rsidR="00195E4D" w:rsidRPr="00415B15" w:rsidRDefault="00195E4D" w:rsidP="00195E4D">
      <w:pPr>
        <w:ind w:firstLine="567"/>
        <w:jc w:val="both"/>
        <w:rPr>
          <w:sz w:val="22"/>
          <w:szCs w:val="22"/>
        </w:rPr>
      </w:pPr>
      <w:proofErr w:type="spellStart"/>
      <w:r w:rsidRPr="00415B15">
        <w:rPr>
          <w:b/>
          <w:sz w:val="22"/>
          <w:szCs w:val="22"/>
        </w:rPr>
        <w:t>Цельюфизического</w:t>
      </w:r>
      <w:proofErr w:type="spellEnd"/>
      <w:r w:rsidRPr="00415B15">
        <w:rPr>
          <w:b/>
          <w:sz w:val="22"/>
          <w:szCs w:val="22"/>
        </w:rPr>
        <w:t xml:space="preserve"> воспитания</w:t>
      </w:r>
      <w:r w:rsidRPr="00415B15">
        <w:rPr>
          <w:sz w:val="22"/>
          <w:szCs w:val="22"/>
        </w:rPr>
        <w:t xml:space="preserve"> студентов является формирова</w:t>
      </w:r>
      <w:r w:rsidRPr="00415B15">
        <w:rPr>
          <w:sz w:val="22"/>
          <w:szCs w:val="22"/>
        </w:rPr>
        <w:softHyphen/>
        <w:t>ние физической культуры личности.</w:t>
      </w:r>
    </w:p>
    <w:p w:rsidR="00195E4D" w:rsidRPr="00415B15" w:rsidRDefault="00195E4D" w:rsidP="00195E4D">
      <w:pPr>
        <w:ind w:firstLine="567"/>
        <w:jc w:val="both"/>
        <w:rPr>
          <w:sz w:val="22"/>
          <w:szCs w:val="22"/>
        </w:rPr>
      </w:pPr>
      <w:r w:rsidRPr="00415B15">
        <w:rPr>
          <w:b/>
          <w:sz w:val="22"/>
          <w:szCs w:val="22"/>
        </w:rPr>
        <w:t>Задачи физического воспитания.</w:t>
      </w:r>
      <w:r w:rsidRPr="00415B15">
        <w:rPr>
          <w:sz w:val="22"/>
          <w:szCs w:val="22"/>
        </w:rPr>
        <w:t xml:space="preserve"> В процессе физического воспита</w:t>
      </w:r>
      <w:r w:rsidRPr="00415B15">
        <w:rPr>
          <w:sz w:val="22"/>
          <w:szCs w:val="22"/>
        </w:rPr>
        <w:softHyphen/>
        <w:t>ния студентов решаются следующие основные задачи:</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понимание роли физической культуры в развитии личности</w:t>
      </w:r>
      <w:r w:rsidRPr="00415B15">
        <w:rPr>
          <w:rFonts w:ascii="Times New Roman" w:hAnsi="Times New Roman" w:cs="Times New Roman"/>
        </w:rPr>
        <w:br/>
        <w:t>и подготовке ее к профессиональной деятельности;</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знание научно-практических основ физической культуры и</w:t>
      </w:r>
      <w:r w:rsidRPr="00415B15">
        <w:rPr>
          <w:rFonts w:ascii="Times New Roman" w:hAnsi="Times New Roman" w:cs="Times New Roman"/>
        </w:rPr>
        <w:br/>
        <w:t>здорового образа жизни;</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 xml:space="preserve">формирование </w:t>
      </w:r>
      <w:proofErr w:type="spellStart"/>
      <w:r w:rsidRPr="00415B15">
        <w:rPr>
          <w:rFonts w:ascii="Times New Roman" w:hAnsi="Times New Roman" w:cs="Times New Roman"/>
        </w:rPr>
        <w:t>мотивационно-ценностного</w:t>
      </w:r>
      <w:proofErr w:type="spellEnd"/>
      <w:r w:rsidRPr="00415B15">
        <w:rPr>
          <w:rFonts w:ascii="Times New Roman" w:hAnsi="Times New Roman" w:cs="Times New Roman"/>
        </w:rPr>
        <w:t xml:space="preserve"> отношения к</w:t>
      </w:r>
      <w:r w:rsidRPr="00415B15">
        <w:rPr>
          <w:rFonts w:ascii="Times New Roman" w:hAnsi="Times New Roman" w:cs="Times New Roman"/>
        </w:rPr>
        <w:br/>
        <w:t>физической культуре, установки на здоровый стиль жизни, фи</w:t>
      </w:r>
      <w:r w:rsidRPr="00415B15">
        <w:rPr>
          <w:rFonts w:ascii="Times New Roman" w:hAnsi="Times New Roman" w:cs="Times New Roman"/>
        </w:rPr>
        <w:softHyphen/>
        <w:t>зическое самосовершенствование и самовоспитание,  потребнос</w:t>
      </w:r>
      <w:r w:rsidRPr="00415B15">
        <w:rPr>
          <w:rFonts w:ascii="Times New Roman" w:hAnsi="Times New Roman" w:cs="Times New Roman"/>
        </w:rPr>
        <w:softHyphen/>
        <w:t>ти в регулярных занятиях физическими упражнениями и спортом;</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овладение системой практических умений и навыков, обеспе</w:t>
      </w:r>
      <w:r w:rsidRPr="00415B15">
        <w:rPr>
          <w:rFonts w:ascii="Times New Roman" w:hAnsi="Times New Roman" w:cs="Times New Roman"/>
        </w:rPr>
        <w:softHyphen/>
        <w:t>чивающих сохранение и укрепление здоровья, психическое бла</w:t>
      </w:r>
      <w:r w:rsidRPr="00415B15">
        <w:rPr>
          <w:rFonts w:ascii="Times New Roman" w:hAnsi="Times New Roman" w:cs="Times New Roman"/>
        </w:rPr>
        <w:softHyphen/>
        <w:t>гополучие, развитие и совершенствование психофизических способностей, качеств и свойств личности, самоопределение в физической культуре;</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обеспечение общей и профессионально-прикладной физической подготовленности, определяющей психофизическую готовность студента к будущей профессии;</w:t>
      </w:r>
    </w:p>
    <w:p w:rsidR="00195E4D" w:rsidRPr="00415B15" w:rsidRDefault="00195E4D" w:rsidP="000D3BA8">
      <w:pPr>
        <w:pStyle w:val="a3"/>
        <w:numPr>
          <w:ilvl w:val="0"/>
          <w:numId w:val="48"/>
        </w:numPr>
        <w:ind w:left="426"/>
        <w:rPr>
          <w:rFonts w:ascii="Times New Roman" w:hAnsi="Times New Roman" w:cs="Times New Roman"/>
        </w:rPr>
      </w:pPr>
      <w:r w:rsidRPr="00415B15">
        <w:rPr>
          <w:rFonts w:ascii="Times New Roman" w:hAnsi="Times New Roman" w:cs="Times New Roman"/>
        </w:rPr>
        <w:t>приобретение опыта творческого использования физкультурно-спортивной деятельности для достижения жизненных и профессиональных целей.</w:t>
      </w:r>
    </w:p>
    <w:p w:rsidR="00195E4D" w:rsidRPr="00415B15" w:rsidRDefault="00195E4D" w:rsidP="00195E4D">
      <w:pPr>
        <w:pStyle w:val="a3"/>
        <w:tabs>
          <w:tab w:val="left" w:pos="0"/>
        </w:tabs>
        <w:jc w:val="both"/>
        <w:rPr>
          <w:rFonts w:ascii="Times New Roman" w:eastAsia="TimesNewRomanPSMT" w:hAnsi="Times New Roman" w:cs="Times New Roman"/>
        </w:rPr>
      </w:pPr>
    </w:p>
    <w:p w:rsidR="00195E4D" w:rsidRPr="00415B15" w:rsidRDefault="00195E4D" w:rsidP="00195E4D">
      <w:pPr>
        <w:pStyle w:val="a3"/>
        <w:tabs>
          <w:tab w:val="left" w:pos="0"/>
        </w:tabs>
        <w:jc w:val="center"/>
        <w:rPr>
          <w:rFonts w:ascii="Times New Roman" w:eastAsia="TimesNewRomanPSMT" w:hAnsi="Times New Roman" w:cs="Times New Roman"/>
          <w:b/>
        </w:rPr>
      </w:pPr>
      <w:r w:rsidRPr="00415B15">
        <w:rPr>
          <w:rFonts w:ascii="Times New Roman" w:eastAsia="TimesNewRomanPSMT" w:hAnsi="Times New Roman" w:cs="Times New Roman"/>
          <w:b/>
        </w:rPr>
        <w:t>Лекция 18. Физическая подготовка в Вооруженных Силах</w:t>
      </w:r>
    </w:p>
    <w:p w:rsidR="00195E4D" w:rsidRPr="00415B15" w:rsidRDefault="00195E4D" w:rsidP="00195E4D">
      <w:pPr>
        <w:pStyle w:val="a3"/>
        <w:tabs>
          <w:tab w:val="left" w:pos="0"/>
        </w:tabs>
        <w:jc w:val="both"/>
        <w:rPr>
          <w:rFonts w:ascii="Times New Roman" w:eastAsia="TimesNewRomanPSMT" w:hAnsi="Times New Roman" w:cs="Times New Roman"/>
        </w:rPr>
      </w:pPr>
      <w:r w:rsidRPr="00415B15">
        <w:rPr>
          <w:rFonts w:ascii="Times New Roman" w:eastAsia="TimesNewRomanPSMT" w:hAnsi="Times New Roman" w:cs="Times New Roman"/>
          <w:b/>
          <w:i/>
        </w:rPr>
        <w:t>Цель лекции:</w:t>
      </w:r>
      <w:r w:rsidRPr="00415B15">
        <w:rPr>
          <w:rFonts w:ascii="Times New Roman" w:eastAsia="TimesNewRomanPSMT" w:hAnsi="Times New Roman" w:cs="Times New Roman"/>
        </w:rPr>
        <w:t xml:space="preserve"> рассмотреть физическую подготовку в Вооруженных силах</w:t>
      </w:r>
    </w:p>
    <w:p w:rsidR="00195E4D" w:rsidRPr="00415B15" w:rsidRDefault="00195E4D" w:rsidP="00195E4D">
      <w:pPr>
        <w:pStyle w:val="a3"/>
        <w:tabs>
          <w:tab w:val="left" w:pos="0"/>
        </w:tabs>
        <w:jc w:val="both"/>
        <w:rPr>
          <w:rFonts w:ascii="Times New Roman" w:eastAsia="TimesNewRomanPSMT" w:hAnsi="Times New Roman" w:cs="Times New Roman"/>
          <w:b/>
          <w:i/>
        </w:rPr>
      </w:pPr>
      <w:r w:rsidRPr="00415B15">
        <w:rPr>
          <w:rFonts w:ascii="Times New Roman" w:eastAsia="TimesNewRomanPSMT" w:hAnsi="Times New Roman" w:cs="Times New Roman"/>
          <w:b/>
          <w:i/>
        </w:rPr>
        <w:t>План лекции:</w:t>
      </w:r>
    </w:p>
    <w:p w:rsidR="00195E4D" w:rsidRPr="00415B15" w:rsidRDefault="00195E4D" w:rsidP="000D3BA8">
      <w:pPr>
        <w:pStyle w:val="a3"/>
        <w:numPr>
          <w:ilvl w:val="0"/>
          <w:numId w:val="49"/>
        </w:numPr>
        <w:tabs>
          <w:tab w:val="left" w:pos="0"/>
        </w:tabs>
        <w:ind w:left="426"/>
        <w:jc w:val="both"/>
        <w:rPr>
          <w:rFonts w:ascii="Times New Roman" w:eastAsia="TimesNewRomanPSMT" w:hAnsi="Times New Roman" w:cs="Times New Roman"/>
        </w:rPr>
      </w:pPr>
      <w:r w:rsidRPr="00415B15">
        <w:rPr>
          <w:rFonts w:ascii="Times New Roman" w:eastAsia="TimesNewRomanPSMT" w:hAnsi="Times New Roman" w:cs="Times New Roman"/>
        </w:rPr>
        <w:t xml:space="preserve">Содержание и структура физической подготовки в Вооруженных Силах. </w:t>
      </w:r>
    </w:p>
    <w:p w:rsidR="00195E4D" w:rsidRPr="00415B15" w:rsidRDefault="00195E4D" w:rsidP="000D3BA8">
      <w:pPr>
        <w:pStyle w:val="a3"/>
        <w:numPr>
          <w:ilvl w:val="0"/>
          <w:numId w:val="49"/>
        </w:numPr>
        <w:tabs>
          <w:tab w:val="left" w:pos="0"/>
        </w:tabs>
        <w:ind w:left="426"/>
        <w:jc w:val="both"/>
        <w:rPr>
          <w:rFonts w:ascii="Times New Roman" w:eastAsia="TimesNewRomanPSMT" w:hAnsi="Times New Roman" w:cs="Times New Roman"/>
        </w:rPr>
      </w:pPr>
      <w:r w:rsidRPr="00415B15">
        <w:rPr>
          <w:rFonts w:ascii="Times New Roman" w:eastAsia="TimesNewRomanPSMT" w:hAnsi="Times New Roman" w:cs="Times New Roman"/>
        </w:rPr>
        <w:t xml:space="preserve">Цель, общие и специальные задачи физической подготовки военнослужащих. </w:t>
      </w:r>
    </w:p>
    <w:p w:rsidR="00195E4D" w:rsidRPr="00415B15" w:rsidRDefault="00195E4D" w:rsidP="000D3BA8">
      <w:pPr>
        <w:pStyle w:val="a3"/>
        <w:numPr>
          <w:ilvl w:val="0"/>
          <w:numId w:val="49"/>
        </w:numPr>
        <w:tabs>
          <w:tab w:val="left" w:pos="0"/>
        </w:tabs>
        <w:ind w:left="426"/>
        <w:jc w:val="both"/>
        <w:rPr>
          <w:rFonts w:ascii="Times New Roman" w:eastAsia="TimesNewRomanPSMT" w:hAnsi="Times New Roman" w:cs="Times New Roman"/>
        </w:rPr>
      </w:pPr>
      <w:r w:rsidRPr="00415B15">
        <w:rPr>
          <w:rFonts w:ascii="Times New Roman" w:eastAsia="TimesNewRomanPSMT" w:hAnsi="Times New Roman" w:cs="Times New Roman"/>
        </w:rPr>
        <w:t>Формы физической подготовки военнослужащих.</w:t>
      </w:r>
    </w:p>
    <w:p w:rsidR="00195E4D" w:rsidRPr="00415B15" w:rsidRDefault="00195E4D" w:rsidP="00195E4D">
      <w:pPr>
        <w:ind w:firstLine="567"/>
        <w:jc w:val="both"/>
        <w:rPr>
          <w:sz w:val="22"/>
          <w:szCs w:val="22"/>
        </w:rPr>
      </w:pPr>
      <w:r w:rsidRPr="00415B15">
        <w:rPr>
          <w:sz w:val="22"/>
          <w:szCs w:val="22"/>
        </w:rPr>
        <w:t>Задачи ППФП обобщенно можно сформулировать следующим образом:</w:t>
      </w:r>
    </w:p>
    <w:p w:rsidR="00195E4D" w:rsidRPr="00400DB9" w:rsidRDefault="00195E4D" w:rsidP="000D3BA8">
      <w:pPr>
        <w:pStyle w:val="a3"/>
        <w:numPr>
          <w:ilvl w:val="0"/>
          <w:numId w:val="67"/>
        </w:numPr>
        <w:ind w:left="426"/>
        <w:rPr>
          <w:rFonts w:ascii="Times New Roman" w:hAnsi="Times New Roman" w:cs="Times New Roman"/>
        </w:rPr>
      </w:pPr>
      <w:r w:rsidRPr="00400DB9">
        <w:rPr>
          <w:rFonts w:ascii="Times New Roman" w:hAnsi="Times New Roman" w:cs="Times New Roman"/>
        </w:rPr>
        <w:t>направленное развитие физических способностей, специ</w:t>
      </w:r>
      <w:r w:rsidRPr="00400DB9">
        <w:rPr>
          <w:rFonts w:ascii="Times New Roman" w:hAnsi="Times New Roman" w:cs="Times New Roman"/>
        </w:rPr>
        <w:softHyphen/>
        <w:t>фических для избранной профессиональной деятельности;</w:t>
      </w:r>
    </w:p>
    <w:p w:rsidR="00195E4D" w:rsidRPr="00400DB9" w:rsidRDefault="00195E4D" w:rsidP="000D3BA8">
      <w:pPr>
        <w:pStyle w:val="a3"/>
        <w:numPr>
          <w:ilvl w:val="0"/>
          <w:numId w:val="67"/>
        </w:numPr>
        <w:ind w:left="426"/>
        <w:rPr>
          <w:rFonts w:ascii="Times New Roman" w:hAnsi="Times New Roman" w:cs="Times New Roman"/>
        </w:rPr>
      </w:pPr>
      <w:r w:rsidRPr="00400DB9">
        <w:rPr>
          <w:rFonts w:ascii="Times New Roman" w:hAnsi="Times New Roman" w:cs="Times New Roman"/>
        </w:rPr>
        <w:t>воспитание профессионально важных для данной деятель</w:t>
      </w:r>
      <w:r w:rsidRPr="00400DB9">
        <w:rPr>
          <w:rFonts w:ascii="Times New Roman" w:hAnsi="Times New Roman" w:cs="Times New Roman"/>
        </w:rPr>
        <w:softHyphen/>
        <w:t>ности психических качеств (волевых, оперативного мышления,</w:t>
      </w:r>
      <w:r w:rsidRPr="00400DB9">
        <w:rPr>
          <w:rFonts w:ascii="Times New Roman" w:hAnsi="Times New Roman" w:cs="Times New Roman"/>
        </w:rPr>
        <w:br/>
        <w:t>качеств внимания, эмоциональной устойчивости, быстроты вос</w:t>
      </w:r>
      <w:r w:rsidRPr="00400DB9">
        <w:rPr>
          <w:rFonts w:ascii="Times New Roman" w:hAnsi="Times New Roman" w:cs="Times New Roman"/>
        </w:rPr>
        <w:softHyphen/>
        <w:t>приятия и др.);</w:t>
      </w:r>
    </w:p>
    <w:p w:rsidR="00195E4D" w:rsidRPr="00400DB9" w:rsidRDefault="00195E4D" w:rsidP="000D3BA8">
      <w:pPr>
        <w:pStyle w:val="a3"/>
        <w:numPr>
          <w:ilvl w:val="0"/>
          <w:numId w:val="67"/>
        </w:numPr>
        <w:ind w:left="426"/>
        <w:rPr>
          <w:rFonts w:ascii="Times New Roman" w:hAnsi="Times New Roman" w:cs="Times New Roman"/>
        </w:rPr>
      </w:pPr>
      <w:r w:rsidRPr="00400DB9">
        <w:rPr>
          <w:rFonts w:ascii="Times New Roman" w:hAnsi="Times New Roman" w:cs="Times New Roman"/>
        </w:rPr>
        <w:t>формирование и совершенствование профессионально-при</w:t>
      </w:r>
      <w:r w:rsidRPr="00400DB9">
        <w:rPr>
          <w:rFonts w:ascii="Times New Roman" w:hAnsi="Times New Roman" w:cs="Times New Roman"/>
        </w:rPr>
        <w:softHyphen/>
        <w:t>кладных умений и навыков (связанных с особыми внешними ус</w:t>
      </w:r>
      <w:r w:rsidRPr="00400DB9">
        <w:rPr>
          <w:rFonts w:ascii="Times New Roman" w:hAnsi="Times New Roman" w:cs="Times New Roman"/>
        </w:rPr>
        <w:softHyphen/>
        <w:t>ловиями будущей трудовой деятельности, в том числе сенсорных</w:t>
      </w:r>
      <w:r w:rsidRPr="00400DB9">
        <w:rPr>
          <w:rFonts w:ascii="Times New Roman" w:hAnsi="Times New Roman" w:cs="Times New Roman"/>
        </w:rPr>
        <w:br/>
        <w:t>навыков);</w:t>
      </w:r>
    </w:p>
    <w:p w:rsidR="00195E4D" w:rsidRPr="00400DB9" w:rsidRDefault="00195E4D" w:rsidP="000D3BA8">
      <w:pPr>
        <w:pStyle w:val="a3"/>
        <w:numPr>
          <w:ilvl w:val="0"/>
          <w:numId w:val="67"/>
        </w:numPr>
        <w:ind w:left="426"/>
        <w:rPr>
          <w:rFonts w:ascii="Times New Roman" w:hAnsi="Times New Roman" w:cs="Times New Roman"/>
        </w:rPr>
      </w:pPr>
      <w:r w:rsidRPr="00400DB9">
        <w:rPr>
          <w:rFonts w:ascii="Times New Roman" w:hAnsi="Times New Roman" w:cs="Times New Roman"/>
        </w:rPr>
        <w:t>повышение функциональной устойчивости организма к</w:t>
      </w:r>
      <w:r w:rsidRPr="00400DB9">
        <w:rPr>
          <w:rFonts w:ascii="Times New Roman" w:hAnsi="Times New Roman" w:cs="Times New Roman"/>
        </w:rPr>
        <w:br/>
        <w:t>неблагоприятному воздействию факторов специфических усло</w:t>
      </w:r>
      <w:r w:rsidRPr="00400DB9">
        <w:rPr>
          <w:rFonts w:ascii="Times New Roman" w:hAnsi="Times New Roman" w:cs="Times New Roman"/>
        </w:rPr>
        <w:softHyphen/>
        <w:t>вий трудовой деятельности (гипокинезия, высокая и низкая, тем</w:t>
      </w:r>
      <w:r w:rsidRPr="00400DB9">
        <w:rPr>
          <w:rFonts w:ascii="Times New Roman" w:hAnsi="Times New Roman" w:cs="Times New Roman"/>
        </w:rPr>
        <w:softHyphen/>
        <w:t>пература и перепады температуры окружающей среды, нахожде</w:t>
      </w:r>
      <w:r w:rsidRPr="00400DB9">
        <w:rPr>
          <w:rFonts w:ascii="Times New Roman" w:hAnsi="Times New Roman" w:cs="Times New Roman"/>
        </w:rPr>
        <w:softHyphen/>
        <w:t>ние на большой высоте, укачивание, действие токсических ве</w:t>
      </w:r>
      <w:r w:rsidRPr="00400DB9">
        <w:rPr>
          <w:rFonts w:ascii="Times New Roman" w:hAnsi="Times New Roman" w:cs="Times New Roman"/>
        </w:rPr>
        <w:softHyphen/>
        <w:t>ществ и др.);</w:t>
      </w:r>
    </w:p>
    <w:p w:rsidR="00195E4D" w:rsidRPr="00400DB9" w:rsidRDefault="00195E4D" w:rsidP="000D3BA8">
      <w:pPr>
        <w:pStyle w:val="a3"/>
        <w:numPr>
          <w:ilvl w:val="0"/>
          <w:numId w:val="67"/>
        </w:numPr>
        <w:ind w:left="426"/>
        <w:rPr>
          <w:rFonts w:ascii="Times New Roman" w:hAnsi="Times New Roman" w:cs="Times New Roman"/>
        </w:rPr>
      </w:pPr>
      <w:r w:rsidRPr="00400DB9">
        <w:rPr>
          <w:rFonts w:ascii="Times New Roman" w:hAnsi="Times New Roman" w:cs="Times New Roman"/>
        </w:rPr>
        <w:t>сообщение специальных знаний для успешного освоения</w:t>
      </w:r>
      <w:r w:rsidRPr="00400DB9">
        <w:rPr>
          <w:rFonts w:ascii="Times New Roman" w:hAnsi="Times New Roman" w:cs="Times New Roman"/>
        </w:rPr>
        <w:br/>
      </w:r>
      <w:proofErr w:type="gramStart"/>
      <w:r w:rsidRPr="00400DB9">
        <w:rPr>
          <w:rFonts w:ascii="Times New Roman" w:hAnsi="Times New Roman" w:cs="Times New Roman"/>
        </w:rPr>
        <w:t>обучаемыми</w:t>
      </w:r>
      <w:proofErr w:type="gramEnd"/>
      <w:r w:rsidRPr="00400DB9">
        <w:rPr>
          <w:rFonts w:ascii="Times New Roman" w:hAnsi="Times New Roman" w:cs="Times New Roman"/>
        </w:rPr>
        <w:t xml:space="preserve"> практического раздела ППФП и применения приоб</w:t>
      </w:r>
      <w:r w:rsidRPr="00400DB9">
        <w:rPr>
          <w:rFonts w:ascii="Times New Roman" w:hAnsi="Times New Roman" w:cs="Times New Roman"/>
        </w:rPr>
        <w:softHyphen/>
        <w:t>ретенных умений, навыков и качеств в трудовой деятельности.</w:t>
      </w:r>
    </w:p>
    <w:p w:rsidR="00195E4D" w:rsidRPr="00415B15" w:rsidRDefault="00195E4D" w:rsidP="00195E4D">
      <w:pPr>
        <w:ind w:firstLine="567"/>
        <w:jc w:val="both"/>
        <w:rPr>
          <w:sz w:val="22"/>
          <w:szCs w:val="22"/>
        </w:rPr>
      </w:pPr>
      <w:r w:rsidRPr="00415B15">
        <w:rPr>
          <w:sz w:val="22"/>
          <w:szCs w:val="22"/>
        </w:rPr>
        <w:t>Перечисленные педагогические задачи должны быть конкретизированы с учетом особенностей изучаемой профессии. Не все из указанных задач ППФП будут также предусматривать</w:t>
      </w:r>
      <w:r w:rsidRPr="00415B15">
        <w:rPr>
          <w:sz w:val="22"/>
          <w:szCs w:val="22"/>
        </w:rPr>
        <w:softHyphen/>
        <w:t>ся, ибо это определяется конкретной спецификой профессии. Выполнение задач должно обеспечивать необходимый уровень профессионально-прикладной физической подготовленности.</w:t>
      </w:r>
    </w:p>
    <w:p w:rsidR="00195E4D" w:rsidRPr="00415B15" w:rsidRDefault="00195E4D" w:rsidP="00195E4D">
      <w:pPr>
        <w:jc w:val="both"/>
        <w:rPr>
          <w:sz w:val="22"/>
          <w:szCs w:val="22"/>
        </w:rPr>
      </w:pPr>
    </w:p>
    <w:p w:rsidR="00195E4D" w:rsidRPr="00415B15" w:rsidRDefault="00195E4D" w:rsidP="00195E4D">
      <w:pPr>
        <w:jc w:val="center"/>
        <w:rPr>
          <w:b/>
          <w:sz w:val="22"/>
          <w:szCs w:val="22"/>
        </w:rPr>
      </w:pPr>
      <w:r w:rsidRPr="00415B15">
        <w:rPr>
          <w:b/>
          <w:sz w:val="22"/>
          <w:szCs w:val="22"/>
        </w:rPr>
        <w:t>Лекция 19. Физическая культура в пожилом и старшем возрастах</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xml:space="preserve"> дать характеристику физической культуры в пожилом и старшем возрастах</w:t>
      </w:r>
    </w:p>
    <w:p w:rsidR="00195E4D" w:rsidRPr="00415B15" w:rsidRDefault="00195E4D" w:rsidP="00195E4D">
      <w:pPr>
        <w:jc w:val="both"/>
        <w:rPr>
          <w:b/>
          <w:i/>
          <w:sz w:val="22"/>
          <w:szCs w:val="22"/>
        </w:rPr>
      </w:pPr>
      <w:r w:rsidRPr="00415B15">
        <w:rPr>
          <w:b/>
          <w:i/>
          <w:sz w:val="22"/>
          <w:szCs w:val="22"/>
        </w:rPr>
        <w:t>План лекции:</w:t>
      </w:r>
    </w:p>
    <w:p w:rsidR="00195E4D" w:rsidRPr="00415B15" w:rsidRDefault="00195E4D" w:rsidP="000D3BA8">
      <w:pPr>
        <w:pStyle w:val="af"/>
        <w:numPr>
          <w:ilvl w:val="0"/>
          <w:numId w:val="50"/>
        </w:numPr>
        <w:ind w:left="426"/>
        <w:jc w:val="both"/>
        <w:rPr>
          <w:sz w:val="22"/>
          <w:szCs w:val="22"/>
        </w:rPr>
      </w:pPr>
      <w:r w:rsidRPr="00415B15">
        <w:rPr>
          <w:sz w:val="22"/>
          <w:szCs w:val="22"/>
        </w:rPr>
        <w:t xml:space="preserve">Социально-биологические особенности и задачи физкультурной деятельности. </w:t>
      </w:r>
    </w:p>
    <w:p w:rsidR="00195E4D" w:rsidRPr="00415B15" w:rsidRDefault="00195E4D" w:rsidP="000D3BA8">
      <w:pPr>
        <w:pStyle w:val="af"/>
        <w:numPr>
          <w:ilvl w:val="0"/>
          <w:numId w:val="50"/>
        </w:numPr>
        <w:ind w:left="426"/>
        <w:jc w:val="both"/>
        <w:rPr>
          <w:sz w:val="22"/>
          <w:szCs w:val="22"/>
        </w:rPr>
      </w:pPr>
      <w:r w:rsidRPr="00415B15">
        <w:rPr>
          <w:sz w:val="22"/>
          <w:szCs w:val="22"/>
        </w:rPr>
        <w:t>Самоконтроль при занятиях физической культурой</w:t>
      </w:r>
    </w:p>
    <w:p w:rsidR="00195E4D" w:rsidRPr="00415B15" w:rsidRDefault="00195E4D" w:rsidP="00195E4D">
      <w:pPr>
        <w:tabs>
          <w:tab w:val="left" w:pos="851"/>
        </w:tabs>
        <w:ind w:firstLine="567"/>
        <w:jc w:val="both"/>
        <w:rPr>
          <w:sz w:val="22"/>
          <w:szCs w:val="22"/>
        </w:rPr>
      </w:pPr>
      <w:r w:rsidRPr="00415B15">
        <w:rPr>
          <w:sz w:val="22"/>
          <w:szCs w:val="22"/>
        </w:rPr>
        <w:t>Физическое воспитание людей пожилого  и старшего возраста проводится на самодеятельных началах и осуществляется при различных формах организации заня</w:t>
      </w:r>
      <w:r w:rsidRPr="00415B15">
        <w:rPr>
          <w:sz w:val="22"/>
          <w:szCs w:val="22"/>
        </w:rPr>
        <w:softHyphen/>
        <w:t>тий" коллективные (занятия в группах здоровья, секциях общей физической подготовки, клубах любителей бега и др.); туристс</w:t>
      </w:r>
      <w:r w:rsidRPr="00415B15">
        <w:rPr>
          <w:sz w:val="22"/>
          <w:szCs w:val="22"/>
        </w:rPr>
        <w:softHyphen/>
        <w:t>кие походы; самостоятельные (индивидуальные) занятия.</w:t>
      </w:r>
    </w:p>
    <w:p w:rsidR="00195E4D" w:rsidRPr="00415B15" w:rsidRDefault="00195E4D" w:rsidP="00195E4D">
      <w:pPr>
        <w:tabs>
          <w:tab w:val="left" w:pos="851"/>
        </w:tabs>
        <w:ind w:firstLine="567"/>
        <w:jc w:val="both"/>
        <w:rPr>
          <w:sz w:val="22"/>
          <w:szCs w:val="22"/>
        </w:rPr>
      </w:pPr>
      <w:r w:rsidRPr="00415B15">
        <w:rPr>
          <w:sz w:val="22"/>
          <w:szCs w:val="22"/>
        </w:rPr>
        <w:t>Занятия в группах здоровья и секциях обшей физической подго</w:t>
      </w:r>
      <w:r w:rsidRPr="00415B15">
        <w:rPr>
          <w:sz w:val="22"/>
          <w:szCs w:val="22"/>
        </w:rPr>
        <w:softHyphen/>
        <w:t xml:space="preserve">товки проводятся 2—3 раза </w:t>
      </w:r>
      <w:proofErr w:type="gramStart"/>
      <w:r w:rsidRPr="00415B15">
        <w:rPr>
          <w:sz w:val="22"/>
          <w:szCs w:val="22"/>
        </w:rPr>
        <w:t>в неделю под руководством инструк</w:t>
      </w:r>
      <w:r w:rsidRPr="00415B15">
        <w:rPr>
          <w:sz w:val="22"/>
          <w:szCs w:val="22"/>
        </w:rPr>
        <w:softHyphen/>
        <w:t>торов-методистов преимущественно на открытом воздухе по оп</w:t>
      </w:r>
      <w:r w:rsidRPr="00415B15">
        <w:rPr>
          <w:sz w:val="22"/>
          <w:szCs w:val="22"/>
        </w:rPr>
        <w:softHyphen/>
        <w:t>ределенным программам с учетом</w:t>
      </w:r>
      <w:proofErr w:type="gramEnd"/>
      <w:r w:rsidRPr="00415B15">
        <w:rPr>
          <w:sz w:val="22"/>
          <w:szCs w:val="22"/>
        </w:rPr>
        <w:t xml:space="preserve"> возраста, состояния здоровья и степени физической подготовленности занимающихся. Продолжи</w:t>
      </w:r>
      <w:r w:rsidRPr="00415B15">
        <w:rPr>
          <w:sz w:val="22"/>
          <w:szCs w:val="22"/>
        </w:rPr>
        <w:softHyphen/>
        <w:t>тельность занятий в начальном периоде не должна превышать 45 мин, с течением времени продолжительность занятий увеличива</w:t>
      </w:r>
      <w:r w:rsidRPr="00415B15">
        <w:rPr>
          <w:sz w:val="22"/>
          <w:szCs w:val="22"/>
        </w:rPr>
        <w:softHyphen/>
        <w:t>ется до 60—75 мин. Такая продолжительность обусловлена замедленной врабатываемостью и приспосабливаем остью стареющего организма к физическим нагрузкам.</w:t>
      </w:r>
    </w:p>
    <w:p w:rsidR="00195E4D" w:rsidRPr="00415B15" w:rsidRDefault="00195E4D" w:rsidP="00195E4D">
      <w:pPr>
        <w:tabs>
          <w:tab w:val="left" w:pos="851"/>
        </w:tabs>
        <w:ind w:firstLine="567"/>
        <w:jc w:val="both"/>
        <w:rPr>
          <w:sz w:val="22"/>
          <w:szCs w:val="22"/>
        </w:rPr>
      </w:pPr>
      <w:proofErr w:type="gramStart"/>
      <w:r w:rsidRPr="00415B15">
        <w:rPr>
          <w:sz w:val="22"/>
          <w:szCs w:val="22"/>
        </w:rPr>
        <w:t>В содержание самостоятельных (индивидуальных) занятий физическими упражнениями входят: утренняя гигиеническая гим</w:t>
      </w:r>
      <w:r w:rsidRPr="00415B15">
        <w:rPr>
          <w:sz w:val="22"/>
          <w:szCs w:val="22"/>
        </w:rPr>
        <w:softHyphen/>
        <w:t>настика; аэробные упражнения циклического характера умерен</w:t>
      </w:r>
      <w:r w:rsidRPr="00415B15">
        <w:rPr>
          <w:sz w:val="22"/>
          <w:szCs w:val="22"/>
        </w:rPr>
        <w:softHyphen/>
        <w:t>ной интенсивности, при которых не возникает резкого усиления кровообращения и дыхания (оздоровительная ходьба, оздоровительный бег, оздоровительное плавание, ходьба на лыжах и т.д.); различные игры по упрощенным правилам; спортивные упражне</w:t>
      </w:r>
      <w:r w:rsidRPr="00415B15">
        <w:rPr>
          <w:sz w:val="22"/>
          <w:szCs w:val="22"/>
        </w:rPr>
        <w:softHyphen/>
        <w:t>ния, но с ограничением тренировочных нагрузок и соревнований и др.</w:t>
      </w:r>
      <w:proofErr w:type="gramEnd"/>
    </w:p>
    <w:p w:rsidR="00195E4D" w:rsidRPr="00415B15" w:rsidRDefault="00195E4D" w:rsidP="00195E4D">
      <w:pPr>
        <w:tabs>
          <w:tab w:val="left" w:pos="851"/>
        </w:tabs>
        <w:ind w:firstLine="567"/>
        <w:jc w:val="both"/>
        <w:rPr>
          <w:sz w:val="22"/>
          <w:szCs w:val="22"/>
        </w:rPr>
      </w:pPr>
      <w:r w:rsidRPr="00415B15">
        <w:rPr>
          <w:sz w:val="22"/>
          <w:szCs w:val="22"/>
        </w:rPr>
        <w:t>Человек, самостоятельно занимающийся физическими упраж</w:t>
      </w:r>
      <w:r w:rsidRPr="00415B15">
        <w:rPr>
          <w:sz w:val="22"/>
          <w:szCs w:val="22"/>
        </w:rPr>
        <w:softHyphen/>
        <w:t>нениями с целью укрепления и сохранения здоровья, должен знать правила организации тренировочного занятия, понимать сущность его основных частей, их функциональное назначение. Он должен уметь подобрать с помощью методической литературы или опи</w:t>
      </w:r>
      <w:r w:rsidRPr="00415B15">
        <w:rPr>
          <w:sz w:val="22"/>
          <w:szCs w:val="22"/>
        </w:rPr>
        <w:softHyphen/>
        <w:t>раясь на опыт прошлых занятий в школе, в вузе, в спортивной секции и т.п. нужные средства оздоровительной тренировки и их правильную дозировку. Самостоятельно занимающимся нужно знать правила и пони</w:t>
      </w:r>
      <w:r w:rsidRPr="00415B15">
        <w:rPr>
          <w:sz w:val="22"/>
          <w:szCs w:val="22"/>
        </w:rPr>
        <w:softHyphen/>
        <w:t>жать сущность физической тренировки, основные механизмы по</w:t>
      </w:r>
      <w:r w:rsidRPr="00415B15">
        <w:rPr>
          <w:sz w:val="22"/>
          <w:szCs w:val="22"/>
        </w:rPr>
        <w:softHyphen/>
        <w:t>лучения тренировочного эффекта.</w:t>
      </w:r>
    </w:p>
    <w:p w:rsidR="00195E4D" w:rsidRPr="00415B15" w:rsidRDefault="00195E4D" w:rsidP="00195E4D">
      <w:pPr>
        <w:tabs>
          <w:tab w:val="left" w:pos="851"/>
        </w:tabs>
        <w:ind w:firstLine="567"/>
        <w:jc w:val="both"/>
        <w:rPr>
          <w:sz w:val="22"/>
          <w:szCs w:val="22"/>
        </w:rPr>
      </w:pPr>
    </w:p>
    <w:p w:rsidR="00195E4D" w:rsidRPr="00415B15" w:rsidRDefault="00195E4D" w:rsidP="00195E4D">
      <w:pPr>
        <w:tabs>
          <w:tab w:val="left" w:pos="851"/>
        </w:tabs>
        <w:jc w:val="center"/>
        <w:rPr>
          <w:b/>
          <w:sz w:val="22"/>
          <w:szCs w:val="22"/>
        </w:rPr>
      </w:pPr>
      <w:r w:rsidRPr="00415B15">
        <w:rPr>
          <w:b/>
          <w:sz w:val="22"/>
          <w:szCs w:val="22"/>
        </w:rPr>
        <w:t>Лекция 20. Адаптивное физическое воспитание</w:t>
      </w:r>
    </w:p>
    <w:p w:rsidR="00195E4D" w:rsidRPr="00415B15" w:rsidRDefault="00195E4D" w:rsidP="00195E4D">
      <w:pPr>
        <w:tabs>
          <w:tab w:val="left" w:pos="851"/>
        </w:tabs>
        <w:jc w:val="both"/>
        <w:rPr>
          <w:sz w:val="22"/>
          <w:szCs w:val="22"/>
        </w:rPr>
      </w:pPr>
      <w:r w:rsidRPr="00415B15">
        <w:rPr>
          <w:b/>
          <w:i/>
          <w:sz w:val="22"/>
          <w:szCs w:val="22"/>
        </w:rPr>
        <w:t>Цель лекции:</w:t>
      </w:r>
      <w:r w:rsidRPr="00415B15">
        <w:rPr>
          <w:sz w:val="22"/>
          <w:szCs w:val="22"/>
        </w:rPr>
        <w:t xml:space="preserve"> дать представление об адаптивном физическом воспитании</w:t>
      </w:r>
    </w:p>
    <w:p w:rsidR="00195E4D" w:rsidRPr="00415B15" w:rsidRDefault="00195E4D" w:rsidP="00195E4D">
      <w:pPr>
        <w:tabs>
          <w:tab w:val="left" w:pos="851"/>
        </w:tabs>
        <w:jc w:val="both"/>
        <w:rPr>
          <w:b/>
          <w:i/>
          <w:sz w:val="22"/>
          <w:szCs w:val="22"/>
        </w:rPr>
      </w:pPr>
      <w:r w:rsidRPr="00415B15">
        <w:rPr>
          <w:b/>
          <w:i/>
          <w:sz w:val="22"/>
          <w:szCs w:val="22"/>
        </w:rPr>
        <w:lastRenderedPageBreak/>
        <w:t>План лекции:</w:t>
      </w:r>
    </w:p>
    <w:p w:rsidR="00195E4D" w:rsidRPr="00415B15" w:rsidRDefault="00195E4D" w:rsidP="000D3BA8">
      <w:pPr>
        <w:pStyle w:val="af"/>
        <w:numPr>
          <w:ilvl w:val="0"/>
          <w:numId w:val="51"/>
        </w:numPr>
        <w:tabs>
          <w:tab w:val="left" w:pos="851"/>
        </w:tabs>
        <w:ind w:left="426"/>
        <w:jc w:val="both"/>
        <w:rPr>
          <w:sz w:val="22"/>
          <w:szCs w:val="22"/>
        </w:rPr>
      </w:pPr>
      <w:r w:rsidRPr="00415B15">
        <w:rPr>
          <w:sz w:val="22"/>
          <w:szCs w:val="22"/>
        </w:rPr>
        <w:t xml:space="preserve">Основные понятия адаптивного физического воспитания. </w:t>
      </w:r>
    </w:p>
    <w:p w:rsidR="00195E4D" w:rsidRPr="00415B15" w:rsidRDefault="00195E4D" w:rsidP="000D3BA8">
      <w:pPr>
        <w:pStyle w:val="af"/>
        <w:numPr>
          <w:ilvl w:val="0"/>
          <w:numId w:val="51"/>
        </w:numPr>
        <w:tabs>
          <w:tab w:val="left" w:pos="851"/>
        </w:tabs>
        <w:ind w:left="426"/>
        <w:jc w:val="both"/>
        <w:rPr>
          <w:sz w:val="22"/>
          <w:szCs w:val="22"/>
        </w:rPr>
      </w:pPr>
      <w:r w:rsidRPr="00415B15">
        <w:rPr>
          <w:sz w:val="22"/>
          <w:szCs w:val="22"/>
        </w:rPr>
        <w:t xml:space="preserve">Цель и задачи адаптивного физического воспитания. </w:t>
      </w:r>
    </w:p>
    <w:p w:rsidR="00195E4D" w:rsidRPr="00415B15" w:rsidRDefault="00195E4D" w:rsidP="000D3BA8">
      <w:pPr>
        <w:pStyle w:val="af"/>
        <w:numPr>
          <w:ilvl w:val="0"/>
          <w:numId w:val="51"/>
        </w:numPr>
        <w:tabs>
          <w:tab w:val="left" w:pos="851"/>
        </w:tabs>
        <w:ind w:left="426"/>
        <w:jc w:val="both"/>
        <w:rPr>
          <w:sz w:val="22"/>
          <w:szCs w:val="22"/>
        </w:rPr>
      </w:pPr>
      <w:r w:rsidRPr="00415B15">
        <w:rPr>
          <w:sz w:val="22"/>
          <w:szCs w:val="22"/>
        </w:rPr>
        <w:t xml:space="preserve">Основные принципы адаптивного физического воспитания. </w:t>
      </w:r>
    </w:p>
    <w:p w:rsidR="00195E4D" w:rsidRPr="00415B15" w:rsidRDefault="00195E4D" w:rsidP="000D3BA8">
      <w:pPr>
        <w:pStyle w:val="af"/>
        <w:numPr>
          <w:ilvl w:val="0"/>
          <w:numId w:val="51"/>
        </w:numPr>
        <w:tabs>
          <w:tab w:val="left" w:pos="851"/>
        </w:tabs>
        <w:ind w:left="426"/>
        <w:jc w:val="both"/>
        <w:rPr>
          <w:sz w:val="22"/>
          <w:szCs w:val="22"/>
        </w:rPr>
      </w:pPr>
      <w:r w:rsidRPr="00415B15">
        <w:rPr>
          <w:sz w:val="22"/>
          <w:szCs w:val="22"/>
        </w:rPr>
        <w:t xml:space="preserve">Средства и методы адаптивного физического воспитания. </w:t>
      </w:r>
    </w:p>
    <w:p w:rsidR="00195E4D" w:rsidRPr="00415B15" w:rsidRDefault="00195E4D" w:rsidP="000D3BA8">
      <w:pPr>
        <w:pStyle w:val="af"/>
        <w:numPr>
          <w:ilvl w:val="0"/>
          <w:numId w:val="51"/>
        </w:numPr>
        <w:tabs>
          <w:tab w:val="left" w:pos="851"/>
        </w:tabs>
        <w:ind w:left="426"/>
        <w:jc w:val="both"/>
        <w:rPr>
          <w:sz w:val="22"/>
          <w:szCs w:val="22"/>
        </w:rPr>
      </w:pPr>
      <w:r w:rsidRPr="00415B15">
        <w:rPr>
          <w:sz w:val="22"/>
          <w:szCs w:val="22"/>
        </w:rPr>
        <w:t>Формы адаптивного физического воспитания.</w:t>
      </w:r>
    </w:p>
    <w:p w:rsidR="00195E4D" w:rsidRPr="00415B15" w:rsidRDefault="00195E4D" w:rsidP="00195E4D">
      <w:pPr>
        <w:tabs>
          <w:tab w:val="left" w:pos="851"/>
        </w:tabs>
        <w:jc w:val="both"/>
        <w:rPr>
          <w:sz w:val="22"/>
          <w:szCs w:val="22"/>
        </w:rPr>
      </w:pPr>
      <w:r w:rsidRPr="00415B15">
        <w:rPr>
          <w:sz w:val="22"/>
          <w:szCs w:val="22"/>
        </w:rPr>
        <w:tab/>
        <w:t xml:space="preserve">Общее представление о лечении с помощью физических упражнений основывается на факте оздоровления организма, обусловленного улучшением циркуляции крови и снабжением </w:t>
      </w:r>
      <w:proofErr w:type="gramStart"/>
      <w:r w:rsidRPr="00415B15">
        <w:rPr>
          <w:sz w:val="22"/>
          <w:szCs w:val="22"/>
        </w:rPr>
        <w:t>кислородом</w:t>
      </w:r>
      <w:proofErr w:type="gramEnd"/>
      <w:r w:rsidRPr="00415B15">
        <w:rPr>
          <w:sz w:val="22"/>
          <w:szCs w:val="22"/>
        </w:rPr>
        <w:t xml:space="preserve"> как больных, так и здоровых тканей, повышением мышечного тонуса, сокращением жировых запасов и т.д. В зависимости от возрастной градации людей восстановление происходит в одних случаях за счет нормализации функций и систем организма, в других — за счет преимущественного развития компенсаторных </w:t>
      </w:r>
      <w:proofErr w:type="spellStart"/>
      <w:r w:rsidRPr="00415B15">
        <w:rPr>
          <w:sz w:val="22"/>
          <w:szCs w:val="22"/>
        </w:rPr>
        <w:t>реакций</w:t>
      </w:r>
      <w:proofErr w:type="gramStart"/>
      <w:r w:rsidRPr="00415B15">
        <w:rPr>
          <w:sz w:val="22"/>
          <w:szCs w:val="22"/>
        </w:rPr>
        <w:t>.В</w:t>
      </w:r>
      <w:proofErr w:type="spellEnd"/>
      <w:proofErr w:type="gramEnd"/>
      <w:r w:rsidRPr="00415B15">
        <w:rPr>
          <w:sz w:val="22"/>
          <w:szCs w:val="22"/>
        </w:rPr>
        <w:t xml:space="preserve"> оздоровительно-реабилитационной физической культуре значительно возрастает роль таких методических принципов, как принцип индивидуализации и постепенного повышения </w:t>
      </w:r>
      <w:proofErr w:type="spellStart"/>
      <w:r w:rsidRPr="00415B15">
        <w:rPr>
          <w:sz w:val="22"/>
          <w:szCs w:val="22"/>
        </w:rPr>
        <w:t>нагрузок.В</w:t>
      </w:r>
      <w:proofErr w:type="spellEnd"/>
      <w:r w:rsidRPr="00415B15">
        <w:rPr>
          <w:sz w:val="22"/>
          <w:szCs w:val="22"/>
        </w:rPr>
        <w:t xml:space="preserve"> оздоровительно-реабилитационной физической культуре значительно возрастает роль таких методических принципов, как принцип индивидуализации и постепенного повышения </w:t>
      </w:r>
      <w:proofErr w:type="spellStart"/>
      <w:r w:rsidRPr="00415B15">
        <w:rPr>
          <w:sz w:val="22"/>
          <w:szCs w:val="22"/>
        </w:rPr>
        <w:t>нагрузок.Оздоровительно-реабилитационное</w:t>
      </w:r>
      <w:proofErr w:type="spellEnd"/>
      <w:r w:rsidRPr="00415B15">
        <w:rPr>
          <w:sz w:val="22"/>
          <w:szCs w:val="22"/>
        </w:rPr>
        <w:t xml:space="preserve"> направление в нашей стране представлено в основном тремя формами:</w:t>
      </w:r>
    </w:p>
    <w:p w:rsidR="00195E4D" w:rsidRPr="00415B15" w:rsidRDefault="00195E4D" w:rsidP="00195E4D">
      <w:pPr>
        <w:tabs>
          <w:tab w:val="left" w:pos="851"/>
        </w:tabs>
        <w:jc w:val="both"/>
        <w:rPr>
          <w:sz w:val="22"/>
          <w:szCs w:val="22"/>
        </w:rPr>
      </w:pPr>
      <w:r w:rsidRPr="00415B15">
        <w:rPr>
          <w:sz w:val="22"/>
          <w:szCs w:val="22"/>
        </w:rPr>
        <w:t>1)группы ЛФК при диспансерах, больницах;</w:t>
      </w:r>
    </w:p>
    <w:p w:rsidR="00195E4D" w:rsidRPr="00415B15" w:rsidRDefault="00195E4D" w:rsidP="00195E4D">
      <w:pPr>
        <w:tabs>
          <w:tab w:val="left" w:pos="851"/>
        </w:tabs>
        <w:jc w:val="both"/>
        <w:rPr>
          <w:sz w:val="22"/>
          <w:szCs w:val="22"/>
        </w:rPr>
      </w:pPr>
      <w:r w:rsidRPr="00415B15">
        <w:rPr>
          <w:sz w:val="22"/>
          <w:szCs w:val="22"/>
        </w:rPr>
        <w:t>2)группы здоровья в коллективах физической культуры, на физкультурно-спортивных базах и т.д.;</w:t>
      </w:r>
    </w:p>
    <w:p w:rsidR="00195E4D" w:rsidRPr="00415B15" w:rsidRDefault="00195E4D" w:rsidP="00195E4D">
      <w:pPr>
        <w:tabs>
          <w:tab w:val="left" w:pos="851"/>
        </w:tabs>
        <w:jc w:val="both"/>
        <w:rPr>
          <w:sz w:val="22"/>
          <w:szCs w:val="22"/>
        </w:rPr>
      </w:pPr>
      <w:r w:rsidRPr="00415B15">
        <w:rPr>
          <w:sz w:val="22"/>
          <w:szCs w:val="22"/>
        </w:rPr>
        <w:t>3)самостоятельные занятия.</w:t>
      </w:r>
    </w:p>
    <w:p w:rsidR="00195E4D" w:rsidRPr="00415B15" w:rsidRDefault="00195E4D" w:rsidP="00195E4D">
      <w:pPr>
        <w:jc w:val="both"/>
        <w:rPr>
          <w:sz w:val="22"/>
          <w:szCs w:val="22"/>
        </w:rPr>
      </w:pPr>
    </w:p>
    <w:p w:rsidR="00195E4D" w:rsidRPr="00415B15" w:rsidRDefault="00195E4D" w:rsidP="00195E4D">
      <w:pPr>
        <w:jc w:val="center"/>
        <w:rPr>
          <w:b/>
          <w:sz w:val="22"/>
          <w:szCs w:val="22"/>
        </w:rPr>
      </w:pPr>
      <w:r w:rsidRPr="00415B15">
        <w:rPr>
          <w:b/>
          <w:sz w:val="22"/>
          <w:szCs w:val="22"/>
        </w:rPr>
        <w:t>Лекция 21. Оздоровительное физическое воспитание</w:t>
      </w:r>
    </w:p>
    <w:p w:rsidR="00195E4D" w:rsidRPr="00415B15" w:rsidRDefault="00195E4D" w:rsidP="00195E4D">
      <w:pPr>
        <w:jc w:val="both"/>
        <w:rPr>
          <w:sz w:val="22"/>
          <w:szCs w:val="22"/>
        </w:rPr>
      </w:pPr>
      <w:r w:rsidRPr="00415B15">
        <w:rPr>
          <w:b/>
          <w:i/>
          <w:sz w:val="22"/>
          <w:szCs w:val="22"/>
        </w:rPr>
        <w:t>Цель лекции:</w:t>
      </w:r>
      <w:r w:rsidRPr="00415B15">
        <w:rPr>
          <w:sz w:val="22"/>
          <w:szCs w:val="22"/>
        </w:rPr>
        <w:t xml:space="preserve"> рассмотреть оздоровительное физическое воспитание</w:t>
      </w:r>
    </w:p>
    <w:p w:rsidR="00195E4D" w:rsidRPr="00415B15" w:rsidRDefault="00195E4D" w:rsidP="00195E4D">
      <w:pPr>
        <w:jc w:val="both"/>
        <w:rPr>
          <w:b/>
          <w:i/>
          <w:sz w:val="22"/>
          <w:szCs w:val="22"/>
        </w:rPr>
      </w:pPr>
      <w:r w:rsidRPr="00415B15">
        <w:rPr>
          <w:b/>
          <w:i/>
          <w:sz w:val="22"/>
          <w:szCs w:val="22"/>
        </w:rPr>
        <w:t>План лекции:</w:t>
      </w:r>
    </w:p>
    <w:p w:rsidR="00195E4D" w:rsidRPr="00415B15" w:rsidRDefault="00195E4D" w:rsidP="000D3BA8">
      <w:pPr>
        <w:pStyle w:val="af"/>
        <w:numPr>
          <w:ilvl w:val="0"/>
          <w:numId w:val="52"/>
        </w:numPr>
        <w:jc w:val="both"/>
        <w:rPr>
          <w:sz w:val="22"/>
          <w:szCs w:val="22"/>
        </w:rPr>
      </w:pPr>
      <w:r w:rsidRPr="00415B15">
        <w:rPr>
          <w:sz w:val="22"/>
          <w:szCs w:val="22"/>
        </w:rPr>
        <w:t xml:space="preserve">Основные закономерности оздоровительного физического воспитания. </w:t>
      </w:r>
    </w:p>
    <w:p w:rsidR="00195E4D" w:rsidRPr="00415B15" w:rsidRDefault="00195E4D" w:rsidP="000D3BA8">
      <w:pPr>
        <w:pStyle w:val="af"/>
        <w:numPr>
          <w:ilvl w:val="0"/>
          <w:numId w:val="52"/>
        </w:numPr>
        <w:jc w:val="both"/>
        <w:rPr>
          <w:sz w:val="22"/>
          <w:szCs w:val="22"/>
        </w:rPr>
      </w:pPr>
      <w:r w:rsidRPr="00415B15">
        <w:rPr>
          <w:sz w:val="22"/>
          <w:szCs w:val="22"/>
        </w:rPr>
        <w:t xml:space="preserve">Классификация, структура и содержание </w:t>
      </w:r>
      <w:proofErr w:type="spellStart"/>
      <w:proofErr w:type="gramStart"/>
      <w:r w:rsidRPr="00415B15">
        <w:rPr>
          <w:sz w:val="22"/>
          <w:szCs w:val="22"/>
        </w:rPr>
        <w:t>фитнес-программ</w:t>
      </w:r>
      <w:proofErr w:type="spellEnd"/>
      <w:proofErr w:type="gramEnd"/>
      <w:r w:rsidRPr="00415B15">
        <w:rPr>
          <w:sz w:val="22"/>
          <w:szCs w:val="22"/>
        </w:rPr>
        <w:t>.</w:t>
      </w:r>
    </w:p>
    <w:p w:rsidR="00195E4D" w:rsidRPr="00400DB9" w:rsidRDefault="00195E4D" w:rsidP="00195E4D">
      <w:pPr>
        <w:ind w:firstLine="567"/>
        <w:jc w:val="both"/>
        <w:rPr>
          <w:sz w:val="22"/>
          <w:szCs w:val="22"/>
        </w:rPr>
      </w:pPr>
      <w:r w:rsidRPr="00415B15">
        <w:rPr>
          <w:sz w:val="22"/>
          <w:szCs w:val="22"/>
        </w:rPr>
        <w:t xml:space="preserve">Специфика работы в группах ЛФК рассматривается в соответствующих разделах предмета «Лечебная физическая культура». В рамках ЛФК широко используются лечебная гимнастика, дозированные ходьба, бег, прогулки на лыжах и т.п. Определены двигательные режимы (щадящий, тонизирующий, тренирующий), разработаны организационно-методические формы занятий (урочные, индивидуальные, групповые).Занятия в группах здоровья носят как </w:t>
      </w:r>
      <w:proofErr w:type="spellStart"/>
      <w:r w:rsidRPr="00415B15">
        <w:rPr>
          <w:sz w:val="22"/>
          <w:szCs w:val="22"/>
        </w:rPr>
        <w:t>общеоздоровительный</w:t>
      </w:r>
      <w:proofErr w:type="spellEnd"/>
      <w:r w:rsidRPr="00415B15">
        <w:rPr>
          <w:sz w:val="22"/>
          <w:szCs w:val="22"/>
        </w:rPr>
        <w:t xml:space="preserve"> характер для лиц, не имеющих серьезных отклонений в состоянии здоровья, а также специально направленный характер с учетом специфики </w:t>
      </w:r>
      <w:proofErr w:type="spellStart"/>
      <w:r w:rsidRPr="00415B15">
        <w:rPr>
          <w:sz w:val="22"/>
          <w:szCs w:val="22"/>
        </w:rPr>
        <w:t>заболевания</w:t>
      </w:r>
      <w:proofErr w:type="gramStart"/>
      <w:r w:rsidRPr="00415B15">
        <w:rPr>
          <w:sz w:val="22"/>
          <w:szCs w:val="22"/>
        </w:rPr>
        <w:t>.О</w:t>
      </w:r>
      <w:proofErr w:type="gramEnd"/>
      <w:r w:rsidRPr="00415B15">
        <w:rPr>
          <w:sz w:val="22"/>
          <w:szCs w:val="22"/>
        </w:rPr>
        <w:t>сновными</w:t>
      </w:r>
      <w:proofErr w:type="spellEnd"/>
      <w:r w:rsidRPr="00415B15">
        <w:rPr>
          <w:sz w:val="22"/>
          <w:szCs w:val="22"/>
        </w:rPr>
        <w:t xml:space="preserve"> средствами занятий являются легко дозируемые по нагрузке упражнения основной гимнастики, плавания, легкой атлетики. Лучший оздоровительный и тонизирующий эффект достигается при комплексном использовании упражнений, желательно </w:t>
      </w:r>
      <w:proofErr w:type="spellStart"/>
      <w:r w:rsidRPr="00415B15">
        <w:rPr>
          <w:sz w:val="22"/>
          <w:szCs w:val="22"/>
        </w:rPr>
        <w:t>разнообразных</w:t>
      </w:r>
      <w:proofErr w:type="gramStart"/>
      <w:r w:rsidRPr="00415B15">
        <w:rPr>
          <w:sz w:val="22"/>
          <w:szCs w:val="22"/>
        </w:rPr>
        <w:t>.</w:t>
      </w:r>
      <w:r w:rsidRPr="00400DB9">
        <w:rPr>
          <w:sz w:val="22"/>
          <w:szCs w:val="22"/>
        </w:rPr>
        <w:t>П</w:t>
      </w:r>
      <w:proofErr w:type="gramEnd"/>
      <w:r w:rsidRPr="00400DB9">
        <w:rPr>
          <w:sz w:val="22"/>
          <w:szCs w:val="22"/>
        </w:rPr>
        <w:t>ри</w:t>
      </w:r>
      <w:proofErr w:type="spellEnd"/>
      <w:r w:rsidRPr="00400DB9">
        <w:rPr>
          <w:sz w:val="22"/>
          <w:szCs w:val="22"/>
        </w:rPr>
        <w:t xml:space="preserve"> самостоятельных занятиях, без непосредственного медицинского контроля максимальная ЧСС во время нагрузок не должна превышать 130 уд./мин для людей моложе 50 лет и 120 уд./мин для лиц старше 50 лет</w:t>
      </w:r>
      <w:r>
        <w:rPr>
          <w:sz w:val="22"/>
          <w:szCs w:val="22"/>
        </w:rPr>
        <w:t>.</w:t>
      </w:r>
    </w:p>
    <w:p w:rsidR="00195E4D" w:rsidRDefault="00195E4D"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p w:rsidR="0089353B" w:rsidRDefault="0089353B" w:rsidP="00323B3B">
      <w:pPr>
        <w:pStyle w:val="a3"/>
        <w:ind w:left="66"/>
        <w:jc w:val="both"/>
        <w:rPr>
          <w:rFonts w:ascii="Times New Roman" w:hAnsi="Times New Roman" w:cs="Times New Roman"/>
          <w:sz w:val="24"/>
          <w:szCs w:val="24"/>
        </w:rPr>
      </w:pPr>
    </w:p>
    <w:sectPr w:rsidR="0089353B" w:rsidSect="003409C1">
      <w:pgSz w:w="11906" w:h="16838"/>
      <w:pgMar w:top="851"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CC"/>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178C"/>
    <w:multiLevelType w:val="hybridMultilevel"/>
    <w:tmpl w:val="E92CF880"/>
    <w:lvl w:ilvl="0" w:tplc="4E380E74">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
    <w:nsid w:val="01CF21BA"/>
    <w:multiLevelType w:val="hybridMultilevel"/>
    <w:tmpl w:val="29868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F34D4A"/>
    <w:multiLevelType w:val="hybridMultilevel"/>
    <w:tmpl w:val="8EF839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3004155"/>
    <w:multiLevelType w:val="hybridMultilevel"/>
    <w:tmpl w:val="3CD63C50"/>
    <w:lvl w:ilvl="0" w:tplc="7A185C82">
      <w:start w:val="1"/>
      <w:numFmt w:val="decimal"/>
      <w:lvlText w:val="%1."/>
      <w:lvlJc w:val="left"/>
      <w:pPr>
        <w:ind w:left="319" w:hanging="360"/>
      </w:pPr>
      <w:rPr>
        <w:rFonts w:hint="default"/>
      </w:rPr>
    </w:lvl>
    <w:lvl w:ilvl="1" w:tplc="04190019" w:tentative="1">
      <w:start w:val="1"/>
      <w:numFmt w:val="lowerLetter"/>
      <w:lvlText w:val="%2."/>
      <w:lvlJc w:val="left"/>
      <w:pPr>
        <w:ind w:left="1371" w:hanging="360"/>
      </w:pPr>
    </w:lvl>
    <w:lvl w:ilvl="2" w:tplc="0419001B" w:tentative="1">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4">
    <w:nsid w:val="03835C97"/>
    <w:multiLevelType w:val="hybridMultilevel"/>
    <w:tmpl w:val="A6B85390"/>
    <w:lvl w:ilvl="0" w:tplc="28B633E0">
      <w:start w:val="1"/>
      <w:numFmt w:val="decimal"/>
      <w:lvlText w:val="%1."/>
      <w:lvlJc w:val="left"/>
      <w:pPr>
        <w:ind w:left="708" w:hanging="680"/>
      </w:pPr>
      <w:rPr>
        <w:rFonts w:ascii="Times New Roman" w:eastAsiaTheme="minorHAnsi" w:hAnsi="Times New Roman" w:cs="Times New Roman"/>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5">
    <w:nsid w:val="055668D4"/>
    <w:multiLevelType w:val="hybridMultilevel"/>
    <w:tmpl w:val="9A04F110"/>
    <w:lvl w:ilvl="0" w:tplc="47C0F15C">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143F1"/>
    <w:multiLevelType w:val="hybridMultilevel"/>
    <w:tmpl w:val="7B1EB8D2"/>
    <w:lvl w:ilvl="0" w:tplc="B85E9CF8">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5C79FA"/>
    <w:multiLevelType w:val="hybridMultilevel"/>
    <w:tmpl w:val="8E54C3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317978"/>
    <w:multiLevelType w:val="hybridMultilevel"/>
    <w:tmpl w:val="63C61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566F03"/>
    <w:multiLevelType w:val="hybridMultilevel"/>
    <w:tmpl w:val="060C4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B75803"/>
    <w:multiLevelType w:val="hybridMultilevel"/>
    <w:tmpl w:val="E33AA2F8"/>
    <w:lvl w:ilvl="0" w:tplc="47C0F15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1">
    <w:nsid w:val="0A9F23E4"/>
    <w:multiLevelType w:val="hybridMultilevel"/>
    <w:tmpl w:val="8C5E9B2A"/>
    <w:lvl w:ilvl="0" w:tplc="1A08F58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
    <w:nsid w:val="0AE944AE"/>
    <w:multiLevelType w:val="hybridMultilevel"/>
    <w:tmpl w:val="8EF839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AFC20A3"/>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5831"/>
        </w:tabs>
        <w:ind w:left="5831"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867"/>
        </w:tabs>
        <w:ind w:left="1867" w:hanging="1584"/>
      </w:pPr>
      <w:rPr>
        <w:rFonts w:cs="Times New Roman"/>
      </w:rPr>
    </w:lvl>
  </w:abstractNum>
  <w:abstractNum w:abstractNumId="14">
    <w:nsid w:val="0E4514D3"/>
    <w:multiLevelType w:val="hybridMultilevel"/>
    <w:tmpl w:val="23584500"/>
    <w:lvl w:ilvl="0" w:tplc="6930E3E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5">
    <w:nsid w:val="0E6615AF"/>
    <w:multiLevelType w:val="hybridMultilevel"/>
    <w:tmpl w:val="1FEA9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DF32D7"/>
    <w:multiLevelType w:val="hybridMultilevel"/>
    <w:tmpl w:val="22DE2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7F2B00"/>
    <w:multiLevelType w:val="hybridMultilevel"/>
    <w:tmpl w:val="DDB86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CC37E5"/>
    <w:multiLevelType w:val="hybridMultilevel"/>
    <w:tmpl w:val="1B8C1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A0734D"/>
    <w:multiLevelType w:val="hybridMultilevel"/>
    <w:tmpl w:val="1F16E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9043A2"/>
    <w:multiLevelType w:val="hybridMultilevel"/>
    <w:tmpl w:val="16540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D8070F"/>
    <w:multiLevelType w:val="hybridMultilevel"/>
    <w:tmpl w:val="E3C6A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DE03BA"/>
    <w:multiLevelType w:val="hybridMultilevel"/>
    <w:tmpl w:val="0114AE66"/>
    <w:lvl w:ilvl="0" w:tplc="87069058">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3">
    <w:nsid w:val="177B0448"/>
    <w:multiLevelType w:val="hybridMultilevel"/>
    <w:tmpl w:val="FDF4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8411A7F"/>
    <w:multiLevelType w:val="hybridMultilevel"/>
    <w:tmpl w:val="F79CBED2"/>
    <w:lvl w:ilvl="0" w:tplc="6930E3E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5">
    <w:nsid w:val="1976743F"/>
    <w:multiLevelType w:val="hybridMultilevel"/>
    <w:tmpl w:val="C22E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20648B"/>
    <w:multiLevelType w:val="hybridMultilevel"/>
    <w:tmpl w:val="FD8A36AE"/>
    <w:lvl w:ilvl="0" w:tplc="0419000F">
      <w:start w:val="1"/>
      <w:numFmt w:val="decimal"/>
      <w:lvlText w:val="%1."/>
      <w:lvlJc w:val="left"/>
      <w:pPr>
        <w:ind w:left="682" w:hanging="360"/>
      </w:p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27">
    <w:nsid w:val="1A491D20"/>
    <w:multiLevelType w:val="hybridMultilevel"/>
    <w:tmpl w:val="1BC2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51299A"/>
    <w:multiLevelType w:val="hybridMultilevel"/>
    <w:tmpl w:val="41247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570C4E"/>
    <w:multiLevelType w:val="hybridMultilevel"/>
    <w:tmpl w:val="5C5ED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9B4A5B"/>
    <w:multiLevelType w:val="hybridMultilevel"/>
    <w:tmpl w:val="8214C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A52DE0"/>
    <w:multiLevelType w:val="hybridMultilevel"/>
    <w:tmpl w:val="542A3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C1A482F"/>
    <w:multiLevelType w:val="hybridMultilevel"/>
    <w:tmpl w:val="D4148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9D4590"/>
    <w:multiLevelType w:val="hybridMultilevel"/>
    <w:tmpl w:val="EB049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DE05253"/>
    <w:multiLevelType w:val="hybridMultilevel"/>
    <w:tmpl w:val="FD7893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E3525B"/>
    <w:multiLevelType w:val="hybridMultilevel"/>
    <w:tmpl w:val="5DA63E2A"/>
    <w:lvl w:ilvl="0" w:tplc="87069058">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E6252EA"/>
    <w:multiLevelType w:val="hybridMultilevel"/>
    <w:tmpl w:val="33024836"/>
    <w:lvl w:ilvl="0" w:tplc="0419000F">
      <w:start w:val="1"/>
      <w:numFmt w:val="decimal"/>
      <w:lvlText w:val="%1."/>
      <w:lvlJc w:val="left"/>
      <w:pPr>
        <w:ind w:left="682" w:hanging="360"/>
      </w:p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37">
    <w:nsid w:val="1F3435DA"/>
    <w:multiLevelType w:val="hybridMultilevel"/>
    <w:tmpl w:val="EB5CD77C"/>
    <w:lvl w:ilvl="0" w:tplc="E1447B2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38">
    <w:nsid w:val="203C4404"/>
    <w:multiLevelType w:val="hybridMultilevel"/>
    <w:tmpl w:val="2D20A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0A179E8"/>
    <w:multiLevelType w:val="hybridMultilevel"/>
    <w:tmpl w:val="F2E28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0C968BA"/>
    <w:multiLevelType w:val="hybridMultilevel"/>
    <w:tmpl w:val="09F68D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0F8088F"/>
    <w:multiLevelType w:val="hybridMultilevel"/>
    <w:tmpl w:val="1AE07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1A86E8F"/>
    <w:multiLevelType w:val="hybridMultilevel"/>
    <w:tmpl w:val="82682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956A1B"/>
    <w:multiLevelType w:val="multilevel"/>
    <w:tmpl w:val="9D3EF24E"/>
    <w:lvl w:ilvl="0">
      <w:start w:val="1"/>
      <w:numFmt w:val="decimal"/>
      <w:lvlText w:val="%1."/>
      <w:lvlJc w:val="left"/>
      <w:pPr>
        <w:ind w:left="388" w:hanging="360"/>
      </w:pPr>
      <w:rPr>
        <w:rFonts w:hint="default"/>
      </w:rPr>
    </w:lvl>
    <w:lvl w:ilvl="1">
      <w:start w:val="3"/>
      <w:numFmt w:val="decimal"/>
      <w:isLgl/>
      <w:lvlText w:val="%1.%2."/>
      <w:lvlJc w:val="left"/>
      <w:pPr>
        <w:ind w:left="748" w:hanging="720"/>
      </w:pPr>
      <w:rPr>
        <w:rFonts w:hint="default"/>
      </w:rPr>
    </w:lvl>
    <w:lvl w:ilvl="2">
      <w:start w:val="1"/>
      <w:numFmt w:val="decimal"/>
      <w:isLgl/>
      <w:lvlText w:val="%1.%2.%3."/>
      <w:lvlJc w:val="left"/>
      <w:pPr>
        <w:ind w:left="748" w:hanging="720"/>
      </w:pPr>
      <w:rPr>
        <w:rFonts w:hint="default"/>
      </w:rPr>
    </w:lvl>
    <w:lvl w:ilvl="3">
      <w:start w:val="1"/>
      <w:numFmt w:val="decimal"/>
      <w:isLgl/>
      <w:lvlText w:val="%1.%2.%3.%4."/>
      <w:lvlJc w:val="left"/>
      <w:pPr>
        <w:ind w:left="1108" w:hanging="1080"/>
      </w:pPr>
      <w:rPr>
        <w:rFonts w:hint="default"/>
      </w:rPr>
    </w:lvl>
    <w:lvl w:ilvl="4">
      <w:start w:val="1"/>
      <w:numFmt w:val="decimal"/>
      <w:isLgl/>
      <w:lvlText w:val="%1.%2.%3.%4.%5."/>
      <w:lvlJc w:val="left"/>
      <w:pPr>
        <w:ind w:left="1108" w:hanging="1080"/>
      </w:pPr>
      <w:rPr>
        <w:rFonts w:hint="default"/>
      </w:rPr>
    </w:lvl>
    <w:lvl w:ilvl="5">
      <w:start w:val="1"/>
      <w:numFmt w:val="decimal"/>
      <w:isLgl/>
      <w:lvlText w:val="%1.%2.%3.%4.%5.%6."/>
      <w:lvlJc w:val="left"/>
      <w:pPr>
        <w:ind w:left="1468" w:hanging="1440"/>
      </w:pPr>
      <w:rPr>
        <w:rFonts w:hint="default"/>
      </w:rPr>
    </w:lvl>
    <w:lvl w:ilvl="6">
      <w:start w:val="1"/>
      <w:numFmt w:val="decimal"/>
      <w:isLgl/>
      <w:lvlText w:val="%1.%2.%3.%4.%5.%6.%7."/>
      <w:lvlJc w:val="left"/>
      <w:pPr>
        <w:ind w:left="1828" w:hanging="1800"/>
      </w:pPr>
      <w:rPr>
        <w:rFonts w:hint="default"/>
      </w:rPr>
    </w:lvl>
    <w:lvl w:ilvl="7">
      <w:start w:val="1"/>
      <w:numFmt w:val="decimal"/>
      <w:isLgl/>
      <w:lvlText w:val="%1.%2.%3.%4.%5.%6.%7.%8."/>
      <w:lvlJc w:val="left"/>
      <w:pPr>
        <w:ind w:left="1828" w:hanging="1800"/>
      </w:pPr>
      <w:rPr>
        <w:rFonts w:hint="default"/>
      </w:rPr>
    </w:lvl>
    <w:lvl w:ilvl="8">
      <w:start w:val="1"/>
      <w:numFmt w:val="decimal"/>
      <w:isLgl/>
      <w:lvlText w:val="%1.%2.%3.%4.%5.%6.%7.%8.%9."/>
      <w:lvlJc w:val="left"/>
      <w:pPr>
        <w:ind w:left="2188" w:hanging="2160"/>
      </w:pPr>
      <w:rPr>
        <w:rFonts w:hint="default"/>
      </w:rPr>
    </w:lvl>
  </w:abstractNum>
  <w:abstractNum w:abstractNumId="44">
    <w:nsid w:val="22FC497F"/>
    <w:multiLevelType w:val="hybridMultilevel"/>
    <w:tmpl w:val="8D208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36B65B8"/>
    <w:multiLevelType w:val="hybridMultilevel"/>
    <w:tmpl w:val="29868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4254DBD"/>
    <w:multiLevelType w:val="hybridMultilevel"/>
    <w:tmpl w:val="48B26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4587FE8"/>
    <w:multiLevelType w:val="hybridMultilevel"/>
    <w:tmpl w:val="95F67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6D1586B"/>
    <w:multiLevelType w:val="hybridMultilevel"/>
    <w:tmpl w:val="8D022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75F3206"/>
    <w:multiLevelType w:val="hybridMultilevel"/>
    <w:tmpl w:val="AD1A46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27CC09B7"/>
    <w:multiLevelType w:val="hybridMultilevel"/>
    <w:tmpl w:val="26CA95A0"/>
    <w:lvl w:ilvl="0" w:tplc="9F2CDE6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812691C"/>
    <w:multiLevelType w:val="hybridMultilevel"/>
    <w:tmpl w:val="6DF601BC"/>
    <w:lvl w:ilvl="0" w:tplc="D8C810D8">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52">
    <w:nsid w:val="2A874101"/>
    <w:multiLevelType w:val="hybridMultilevel"/>
    <w:tmpl w:val="03309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F57317"/>
    <w:multiLevelType w:val="hybridMultilevel"/>
    <w:tmpl w:val="FE106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D066FA3"/>
    <w:multiLevelType w:val="hybridMultilevel"/>
    <w:tmpl w:val="35A0B8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2D097F63"/>
    <w:multiLevelType w:val="hybridMultilevel"/>
    <w:tmpl w:val="B234E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DC930B9"/>
    <w:multiLevelType w:val="hybridMultilevel"/>
    <w:tmpl w:val="F79CBED2"/>
    <w:lvl w:ilvl="0" w:tplc="6930E3E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57">
    <w:nsid w:val="2EF65AD7"/>
    <w:multiLevelType w:val="hybridMultilevel"/>
    <w:tmpl w:val="8A52F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FBA275A"/>
    <w:multiLevelType w:val="hybridMultilevel"/>
    <w:tmpl w:val="93D022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FCF6426"/>
    <w:multiLevelType w:val="hybridMultilevel"/>
    <w:tmpl w:val="8C7A8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02D6229"/>
    <w:multiLevelType w:val="hybridMultilevel"/>
    <w:tmpl w:val="1C621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F32469"/>
    <w:multiLevelType w:val="hybridMultilevel"/>
    <w:tmpl w:val="228CC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5A2E55"/>
    <w:multiLevelType w:val="hybridMultilevel"/>
    <w:tmpl w:val="6002B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5C593F"/>
    <w:multiLevelType w:val="hybridMultilevel"/>
    <w:tmpl w:val="1938C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AA2160C"/>
    <w:multiLevelType w:val="hybridMultilevel"/>
    <w:tmpl w:val="0DD4DEB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3BB559F5"/>
    <w:multiLevelType w:val="hybridMultilevel"/>
    <w:tmpl w:val="C5D2AEAC"/>
    <w:lvl w:ilvl="0" w:tplc="D8C810D8">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7D1D64"/>
    <w:multiLevelType w:val="hybridMultilevel"/>
    <w:tmpl w:val="93D022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3DF93480"/>
    <w:multiLevelType w:val="hybridMultilevel"/>
    <w:tmpl w:val="AD5EA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B27ACE"/>
    <w:multiLevelType w:val="hybridMultilevel"/>
    <w:tmpl w:val="87EAA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EF1722C"/>
    <w:multiLevelType w:val="hybridMultilevel"/>
    <w:tmpl w:val="ABDA3700"/>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70">
    <w:nsid w:val="3F1C4B26"/>
    <w:multiLevelType w:val="hybridMultilevel"/>
    <w:tmpl w:val="EB5CD77C"/>
    <w:lvl w:ilvl="0" w:tplc="E1447B2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71">
    <w:nsid w:val="415C1CEF"/>
    <w:multiLevelType w:val="hybridMultilevel"/>
    <w:tmpl w:val="0114AE66"/>
    <w:lvl w:ilvl="0" w:tplc="87069058">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72">
    <w:nsid w:val="4273057E"/>
    <w:multiLevelType w:val="hybridMultilevel"/>
    <w:tmpl w:val="C1626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2795903"/>
    <w:multiLevelType w:val="hybridMultilevel"/>
    <w:tmpl w:val="321C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2E71A8"/>
    <w:multiLevelType w:val="hybridMultilevel"/>
    <w:tmpl w:val="FE269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43A2CFB"/>
    <w:multiLevelType w:val="hybridMultilevel"/>
    <w:tmpl w:val="71461A58"/>
    <w:lvl w:ilvl="0" w:tplc="B85E9CF8">
      <w:start w:val="1"/>
      <w:numFmt w:val="decimal"/>
      <w:lvlText w:val="%1."/>
      <w:lvlJc w:val="left"/>
      <w:pPr>
        <w:ind w:left="388" w:hanging="360"/>
      </w:pPr>
      <w:rPr>
        <w:rFonts w:hint="default"/>
      </w:rPr>
    </w:lvl>
    <w:lvl w:ilvl="1" w:tplc="FF40CB96">
      <w:numFmt w:val="bullet"/>
      <w:lvlText w:val="-"/>
      <w:lvlJc w:val="left"/>
      <w:pPr>
        <w:ind w:left="1108" w:hanging="360"/>
      </w:pPr>
      <w:rPr>
        <w:rFonts w:ascii="Times New Roman" w:eastAsiaTheme="minorHAnsi" w:hAnsi="Times New Roman" w:cs="Times New Roman" w:hint="default"/>
      </w:r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76">
    <w:nsid w:val="444D0514"/>
    <w:multiLevelType w:val="hybridMultilevel"/>
    <w:tmpl w:val="23BEA7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446F1F3E"/>
    <w:multiLevelType w:val="hybridMultilevel"/>
    <w:tmpl w:val="82323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57144D0"/>
    <w:multiLevelType w:val="hybridMultilevel"/>
    <w:tmpl w:val="3186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5BE3F33"/>
    <w:multiLevelType w:val="hybridMultilevel"/>
    <w:tmpl w:val="ABF8C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EA0306"/>
    <w:multiLevelType w:val="hybridMultilevel"/>
    <w:tmpl w:val="6D20E6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4D601343"/>
    <w:multiLevelType w:val="hybridMultilevel"/>
    <w:tmpl w:val="61D812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92316C"/>
    <w:multiLevelType w:val="hybridMultilevel"/>
    <w:tmpl w:val="686A45D6"/>
    <w:lvl w:ilvl="0" w:tplc="7A185C8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83">
    <w:nsid w:val="4E042F47"/>
    <w:multiLevelType w:val="hybridMultilevel"/>
    <w:tmpl w:val="EB166FEA"/>
    <w:lvl w:ilvl="0" w:tplc="D716E3CC">
      <w:start w:val="1"/>
      <w:numFmt w:val="decimal"/>
      <w:lvlText w:val="%1."/>
      <w:lvlJc w:val="left"/>
      <w:pPr>
        <w:ind w:left="416"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84">
    <w:nsid w:val="4E322519"/>
    <w:multiLevelType w:val="hybridMultilevel"/>
    <w:tmpl w:val="2D20A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FE54259"/>
    <w:multiLevelType w:val="hybridMultilevel"/>
    <w:tmpl w:val="3E5CD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FFB1DF6"/>
    <w:multiLevelType w:val="hybridMultilevel"/>
    <w:tmpl w:val="3030E64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7">
    <w:nsid w:val="51A85BF9"/>
    <w:multiLevelType w:val="hybridMultilevel"/>
    <w:tmpl w:val="3D44D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3330718"/>
    <w:multiLevelType w:val="hybridMultilevel"/>
    <w:tmpl w:val="B94C2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39F37D3"/>
    <w:multiLevelType w:val="hybridMultilevel"/>
    <w:tmpl w:val="D1E6F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44C32F5"/>
    <w:multiLevelType w:val="hybridMultilevel"/>
    <w:tmpl w:val="5F0CB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057A51"/>
    <w:multiLevelType w:val="hybridMultilevel"/>
    <w:tmpl w:val="70E459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57605696"/>
    <w:multiLevelType w:val="hybridMultilevel"/>
    <w:tmpl w:val="E402A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7952F9F"/>
    <w:multiLevelType w:val="hybridMultilevel"/>
    <w:tmpl w:val="6876C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7CE3B84"/>
    <w:multiLevelType w:val="hybridMultilevel"/>
    <w:tmpl w:val="D5CECC3C"/>
    <w:lvl w:ilvl="0" w:tplc="87069058">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84E009A"/>
    <w:multiLevelType w:val="hybridMultilevel"/>
    <w:tmpl w:val="89006A2A"/>
    <w:lvl w:ilvl="0" w:tplc="E1447B2C">
      <w:start w:val="1"/>
      <w:numFmt w:val="decimal"/>
      <w:lvlText w:val="%1."/>
      <w:lvlJc w:val="left"/>
      <w:pPr>
        <w:ind w:left="416"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6">
    <w:nsid w:val="5887730B"/>
    <w:multiLevelType w:val="hybridMultilevel"/>
    <w:tmpl w:val="67048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59689B"/>
    <w:multiLevelType w:val="hybridMultilevel"/>
    <w:tmpl w:val="BF9681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F11E19"/>
    <w:multiLevelType w:val="hybridMultilevel"/>
    <w:tmpl w:val="B0568796"/>
    <w:lvl w:ilvl="0" w:tplc="B85E9CF8">
      <w:start w:val="1"/>
      <w:numFmt w:val="decimal"/>
      <w:lvlText w:val="%1."/>
      <w:lvlJc w:val="left"/>
      <w:pPr>
        <w:ind w:left="3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1C17FCE"/>
    <w:multiLevelType w:val="hybridMultilevel"/>
    <w:tmpl w:val="BC4663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62547324"/>
    <w:multiLevelType w:val="hybridMultilevel"/>
    <w:tmpl w:val="8C5E9B2A"/>
    <w:lvl w:ilvl="0" w:tplc="1A08F58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01">
    <w:nsid w:val="62CA2D8E"/>
    <w:multiLevelType w:val="hybridMultilevel"/>
    <w:tmpl w:val="C04A893A"/>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2">
    <w:nsid w:val="638E038D"/>
    <w:multiLevelType w:val="hybridMultilevel"/>
    <w:tmpl w:val="B630E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39D3A34"/>
    <w:multiLevelType w:val="hybridMultilevel"/>
    <w:tmpl w:val="A17CA994"/>
    <w:lvl w:ilvl="0" w:tplc="D716E3C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04">
    <w:nsid w:val="6656414A"/>
    <w:multiLevelType w:val="hybridMultilevel"/>
    <w:tmpl w:val="686A45D6"/>
    <w:lvl w:ilvl="0" w:tplc="7A185C8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05">
    <w:nsid w:val="66F6450A"/>
    <w:multiLevelType w:val="hybridMultilevel"/>
    <w:tmpl w:val="C1CA180E"/>
    <w:lvl w:ilvl="0" w:tplc="B85E9CF8">
      <w:start w:val="1"/>
      <w:numFmt w:val="decimal"/>
      <w:lvlText w:val="%1."/>
      <w:lvlJc w:val="left"/>
      <w:pPr>
        <w:ind w:left="416"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6">
    <w:nsid w:val="67980BB6"/>
    <w:multiLevelType w:val="hybridMultilevel"/>
    <w:tmpl w:val="E032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7FF74C7"/>
    <w:multiLevelType w:val="hybridMultilevel"/>
    <w:tmpl w:val="8174C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99E3252"/>
    <w:multiLevelType w:val="hybridMultilevel"/>
    <w:tmpl w:val="B0FC1F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A837C30"/>
    <w:multiLevelType w:val="hybridMultilevel"/>
    <w:tmpl w:val="407C4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D7C6A6C"/>
    <w:multiLevelType w:val="hybridMultilevel"/>
    <w:tmpl w:val="6DF601BC"/>
    <w:lvl w:ilvl="0" w:tplc="D8C810D8">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11">
    <w:nsid w:val="6E226980"/>
    <w:multiLevelType w:val="hybridMultilevel"/>
    <w:tmpl w:val="1EF4D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FE14798"/>
    <w:multiLevelType w:val="hybridMultilevel"/>
    <w:tmpl w:val="894A7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0442A31"/>
    <w:multiLevelType w:val="hybridMultilevel"/>
    <w:tmpl w:val="E33AA2F8"/>
    <w:lvl w:ilvl="0" w:tplc="47C0F15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14">
    <w:nsid w:val="71577896"/>
    <w:multiLevelType w:val="hybridMultilevel"/>
    <w:tmpl w:val="DA8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15B0219"/>
    <w:multiLevelType w:val="hybridMultilevel"/>
    <w:tmpl w:val="8D022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18F5D0E"/>
    <w:multiLevelType w:val="hybridMultilevel"/>
    <w:tmpl w:val="70EA4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1D97015"/>
    <w:multiLevelType w:val="hybridMultilevel"/>
    <w:tmpl w:val="3D16F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52B49CA"/>
    <w:multiLevelType w:val="hybridMultilevel"/>
    <w:tmpl w:val="4176D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5580B24"/>
    <w:multiLevelType w:val="hybridMultilevel"/>
    <w:tmpl w:val="3F4EE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7B2E96"/>
    <w:multiLevelType w:val="hybridMultilevel"/>
    <w:tmpl w:val="F79CBED2"/>
    <w:lvl w:ilvl="0" w:tplc="6930E3E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1">
    <w:nsid w:val="769F74B7"/>
    <w:multiLevelType w:val="hybridMultilevel"/>
    <w:tmpl w:val="A17CA994"/>
    <w:lvl w:ilvl="0" w:tplc="D716E3C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2">
    <w:nsid w:val="77A124E8"/>
    <w:multiLevelType w:val="hybridMultilevel"/>
    <w:tmpl w:val="0B24D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F6731B"/>
    <w:multiLevelType w:val="hybridMultilevel"/>
    <w:tmpl w:val="542A3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03666F"/>
    <w:multiLevelType w:val="hybridMultilevel"/>
    <w:tmpl w:val="3AA66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4A7F58"/>
    <w:multiLevelType w:val="hybridMultilevel"/>
    <w:tmpl w:val="53CC3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9B14A94"/>
    <w:multiLevelType w:val="hybridMultilevel"/>
    <w:tmpl w:val="C2689A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79CC4F2C"/>
    <w:multiLevelType w:val="hybridMultilevel"/>
    <w:tmpl w:val="20AE1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A764CA1"/>
    <w:multiLevelType w:val="hybridMultilevel"/>
    <w:tmpl w:val="128CF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AE33625"/>
    <w:multiLevelType w:val="hybridMultilevel"/>
    <w:tmpl w:val="CC6AB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CB45026"/>
    <w:multiLevelType w:val="hybridMultilevel"/>
    <w:tmpl w:val="2AF20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D1E3B44"/>
    <w:multiLevelType w:val="hybridMultilevel"/>
    <w:tmpl w:val="C04A76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E00269D"/>
    <w:multiLevelType w:val="hybridMultilevel"/>
    <w:tmpl w:val="FDEE4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E085E36"/>
    <w:multiLevelType w:val="hybridMultilevel"/>
    <w:tmpl w:val="FC588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3222D6"/>
    <w:multiLevelType w:val="hybridMultilevel"/>
    <w:tmpl w:val="0652D400"/>
    <w:lvl w:ilvl="0" w:tplc="0A6632C4">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35">
    <w:nsid w:val="7F9B31D4"/>
    <w:multiLevelType w:val="hybridMultilevel"/>
    <w:tmpl w:val="C4769F6E"/>
    <w:lvl w:ilvl="0" w:tplc="0419000F">
      <w:start w:val="1"/>
      <w:numFmt w:val="decimal"/>
      <w:lvlText w:val="%1."/>
      <w:lvlJc w:val="left"/>
      <w:pPr>
        <w:ind w:left="682" w:hanging="360"/>
      </w:p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num w:numId="1">
    <w:abstractNumId w:val="13"/>
  </w:num>
  <w:num w:numId="2">
    <w:abstractNumId w:val="20"/>
  </w:num>
  <w:num w:numId="3">
    <w:abstractNumId w:val="54"/>
  </w:num>
  <w:num w:numId="4">
    <w:abstractNumId w:val="108"/>
  </w:num>
  <w:num w:numId="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num>
  <w:num w:numId="8">
    <w:abstractNumId w:val="50"/>
  </w:num>
  <w:num w:numId="9">
    <w:abstractNumId w:val="133"/>
  </w:num>
  <w:num w:numId="10">
    <w:abstractNumId w:val="4"/>
  </w:num>
  <w:num w:numId="11">
    <w:abstractNumId w:val="134"/>
  </w:num>
  <w:num w:numId="12">
    <w:abstractNumId w:val="104"/>
  </w:num>
  <w:num w:numId="13">
    <w:abstractNumId w:val="121"/>
  </w:num>
  <w:num w:numId="14">
    <w:abstractNumId w:val="100"/>
  </w:num>
  <w:num w:numId="15">
    <w:abstractNumId w:val="110"/>
  </w:num>
  <w:num w:numId="16">
    <w:abstractNumId w:val="113"/>
  </w:num>
  <w:num w:numId="17">
    <w:abstractNumId w:val="43"/>
  </w:num>
  <w:num w:numId="18">
    <w:abstractNumId w:val="24"/>
  </w:num>
  <w:num w:numId="19">
    <w:abstractNumId w:val="70"/>
  </w:num>
  <w:num w:numId="20">
    <w:abstractNumId w:val="22"/>
  </w:num>
  <w:num w:numId="21">
    <w:abstractNumId w:val="16"/>
  </w:num>
  <w:num w:numId="22">
    <w:abstractNumId w:val="124"/>
  </w:num>
  <w:num w:numId="23">
    <w:abstractNumId w:val="82"/>
  </w:num>
  <w:num w:numId="24">
    <w:abstractNumId w:val="3"/>
  </w:num>
  <w:num w:numId="25">
    <w:abstractNumId w:val="64"/>
  </w:num>
  <w:num w:numId="26">
    <w:abstractNumId w:val="2"/>
  </w:num>
  <w:num w:numId="27">
    <w:abstractNumId w:val="12"/>
  </w:num>
  <w:num w:numId="28">
    <w:abstractNumId w:val="74"/>
  </w:num>
  <w:num w:numId="29">
    <w:abstractNumId w:val="33"/>
  </w:num>
  <w:num w:numId="30">
    <w:abstractNumId w:val="127"/>
  </w:num>
  <w:num w:numId="31">
    <w:abstractNumId w:val="106"/>
  </w:num>
  <w:num w:numId="32">
    <w:abstractNumId w:val="8"/>
  </w:num>
  <w:num w:numId="33">
    <w:abstractNumId w:val="38"/>
  </w:num>
  <w:num w:numId="34">
    <w:abstractNumId w:val="119"/>
  </w:num>
  <w:num w:numId="35">
    <w:abstractNumId w:val="102"/>
  </w:num>
  <w:num w:numId="36">
    <w:abstractNumId w:val="67"/>
  </w:num>
  <w:num w:numId="37">
    <w:abstractNumId w:val="9"/>
  </w:num>
  <w:num w:numId="38">
    <w:abstractNumId w:val="96"/>
  </w:num>
  <w:num w:numId="39">
    <w:abstractNumId w:val="23"/>
  </w:num>
  <w:num w:numId="40">
    <w:abstractNumId w:val="72"/>
  </w:num>
  <w:num w:numId="41">
    <w:abstractNumId w:val="48"/>
  </w:num>
  <w:num w:numId="42">
    <w:abstractNumId w:val="61"/>
  </w:num>
  <w:num w:numId="43">
    <w:abstractNumId w:val="28"/>
  </w:num>
  <w:num w:numId="44">
    <w:abstractNumId w:val="130"/>
  </w:num>
  <w:num w:numId="45">
    <w:abstractNumId w:val="116"/>
  </w:num>
  <w:num w:numId="46">
    <w:abstractNumId w:val="17"/>
  </w:num>
  <w:num w:numId="47">
    <w:abstractNumId w:val="123"/>
  </w:num>
  <w:num w:numId="48">
    <w:abstractNumId w:val="63"/>
  </w:num>
  <w:num w:numId="49">
    <w:abstractNumId w:val="129"/>
  </w:num>
  <w:num w:numId="50">
    <w:abstractNumId w:val="25"/>
  </w:num>
  <w:num w:numId="51">
    <w:abstractNumId w:val="30"/>
  </w:num>
  <w:num w:numId="52">
    <w:abstractNumId w:val="1"/>
  </w:num>
  <w:num w:numId="53">
    <w:abstractNumId w:val="6"/>
  </w:num>
  <w:num w:numId="54">
    <w:abstractNumId w:val="19"/>
  </w:num>
  <w:num w:numId="55">
    <w:abstractNumId w:val="34"/>
  </w:num>
  <w:num w:numId="56">
    <w:abstractNumId w:val="79"/>
  </w:num>
  <w:num w:numId="57">
    <w:abstractNumId w:val="81"/>
  </w:num>
  <w:num w:numId="58">
    <w:abstractNumId w:val="125"/>
  </w:num>
  <w:num w:numId="59">
    <w:abstractNumId w:val="7"/>
  </w:num>
  <w:num w:numId="60">
    <w:abstractNumId w:val="44"/>
  </w:num>
  <w:num w:numId="61">
    <w:abstractNumId w:val="87"/>
  </w:num>
  <w:num w:numId="62">
    <w:abstractNumId w:val="131"/>
  </w:num>
  <w:num w:numId="63">
    <w:abstractNumId w:val="42"/>
  </w:num>
  <w:num w:numId="64">
    <w:abstractNumId w:val="122"/>
  </w:num>
  <w:num w:numId="65">
    <w:abstractNumId w:val="93"/>
  </w:num>
  <w:num w:numId="66">
    <w:abstractNumId w:val="97"/>
  </w:num>
  <w:num w:numId="67">
    <w:abstractNumId w:val="60"/>
  </w:num>
  <w:num w:numId="68">
    <w:abstractNumId w:val="26"/>
  </w:num>
  <w:num w:numId="69">
    <w:abstractNumId w:val="39"/>
  </w:num>
  <w:num w:numId="70">
    <w:abstractNumId w:val="18"/>
  </w:num>
  <w:num w:numId="71">
    <w:abstractNumId w:val="57"/>
  </w:num>
  <w:num w:numId="72">
    <w:abstractNumId w:val="73"/>
  </w:num>
  <w:num w:numId="73">
    <w:abstractNumId w:val="41"/>
  </w:num>
  <w:num w:numId="74">
    <w:abstractNumId w:val="47"/>
  </w:num>
  <w:num w:numId="75">
    <w:abstractNumId w:val="11"/>
  </w:num>
  <w:num w:numId="76">
    <w:abstractNumId w:val="89"/>
  </w:num>
  <w:num w:numId="77">
    <w:abstractNumId w:val="51"/>
  </w:num>
  <w:num w:numId="78">
    <w:abstractNumId w:val="65"/>
  </w:num>
  <w:num w:numId="79">
    <w:abstractNumId w:val="90"/>
  </w:num>
  <w:num w:numId="80">
    <w:abstractNumId w:val="10"/>
  </w:num>
  <w:num w:numId="81">
    <w:abstractNumId w:val="5"/>
  </w:num>
  <w:num w:numId="82">
    <w:abstractNumId w:val="84"/>
  </w:num>
  <w:num w:numId="83">
    <w:abstractNumId w:val="101"/>
  </w:num>
  <w:num w:numId="84">
    <w:abstractNumId w:val="132"/>
  </w:num>
  <w:num w:numId="85">
    <w:abstractNumId w:val="88"/>
  </w:num>
  <w:num w:numId="86">
    <w:abstractNumId w:val="111"/>
  </w:num>
  <w:num w:numId="87">
    <w:abstractNumId w:val="0"/>
  </w:num>
  <w:num w:numId="88">
    <w:abstractNumId w:val="55"/>
  </w:num>
  <w:num w:numId="89">
    <w:abstractNumId w:val="86"/>
  </w:num>
  <w:num w:numId="90">
    <w:abstractNumId w:val="56"/>
  </w:num>
  <w:num w:numId="91">
    <w:abstractNumId w:val="115"/>
  </w:num>
  <w:num w:numId="92">
    <w:abstractNumId w:val="21"/>
  </w:num>
  <w:num w:numId="93">
    <w:abstractNumId w:val="120"/>
  </w:num>
  <w:num w:numId="94">
    <w:abstractNumId w:val="62"/>
  </w:num>
  <w:num w:numId="95">
    <w:abstractNumId w:val="66"/>
  </w:num>
  <w:num w:numId="96">
    <w:abstractNumId w:val="114"/>
  </w:num>
  <w:num w:numId="97">
    <w:abstractNumId w:val="29"/>
  </w:num>
  <w:num w:numId="98">
    <w:abstractNumId w:val="49"/>
  </w:num>
  <w:num w:numId="99">
    <w:abstractNumId w:val="27"/>
  </w:num>
  <w:num w:numId="100">
    <w:abstractNumId w:val="76"/>
  </w:num>
  <w:num w:numId="101">
    <w:abstractNumId w:val="14"/>
  </w:num>
  <w:num w:numId="102">
    <w:abstractNumId w:val="109"/>
  </w:num>
  <w:num w:numId="103">
    <w:abstractNumId w:val="37"/>
  </w:num>
  <w:num w:numId="104">
    <w:abstractNumId w:val="95"/>
  </w:num>
  <w:num w:numId="105">
    <w:abstractNumId w:val="85"/>
  </w:num>
  <w:num w:numId="106">
    <w:abstractNumId w:val="68"/>
  </w:num>
  <w:num w:numId="107">
    <w:abstractNumId w:val="78"/>
  </w:num>
  <w:num w:numId="108">
    <w:abstractNumId w:val="103"/>
  </w:num>
  <w:num w:numId="109">
    <w:abstractNumId w:val="83"/>
  </w:num>
  <w:num w:numId="110">
    <w:abstractNumId w:val="31"/>
  </w:num>
  <w:num w:numId="111">
    <w:abstractNumId w:val="69"/>
  </w:num>
  <w:num w:numId="112">
    <w:abstractNumId w:val="40"/>
  </w:num>
  <w:num w:numId="113">
    <w:abstractNumId w:val="92"/>
  </w:num>
  <w:num w:numId="114">
    <w:abstractNumId w:val="71"/>
  </w:num>
  <w:num w:numId="115">
    <w:abstractNumId w:val="94"/>
  </w:num>
  <w:num w:numId="116">
    <w:abstractNumId w:val="35"/>
  </w:num>
  <w:num w:numId="117">
    <w:abstractNumId w:val="36"/>
  </w:num>
  <w:num w:numId="118">
    <w:abstractNumId w:val="126"/>
  </w:num>
  <w:num w:numId="119">
    <w:abstractNumId w:val="53"/>
  </w:num>
  <w:num w:numId="120">
    <w:abstractNumId w:val="128"/>
  </w:num>
  <w:num w:numId="121">
    <w:abstractNumId w:val="46"/>
  </w:num>
  <w:num w:numId="122">
    <w:abstractNumId w:val="117"/>
  </w:num>
  <w:num w:numId="123">
    <w:abstractNumId w:val="135"/>
  </w:num>
  <w:num w:numId="124">
    <w:abstractNumId w:val="99"/>
  </w:num>
  <w:num w:numId="125">
    <w:abstractNumId w:val="45"/>
  </w:num>
  <w:num w:numId="126">
    <w:abstractNumId w:val="75"/>
  </w:num>
  <w:num w:numId="127">
    <w:abstractNumId w:val="105"/>
  </w:num>
  <w:num w:numId="128">
    <w:abstractNumId w:val="98"/>
  </w:num>
  <w:num w:numId="129">
    <w:abstractNumId w:val="59"/>
  </w:num>
  <w:num w:numId="130">
    <w:abstractNumId w:val="15"/>
  </w:num>
  <w:num w:numId="131">
    <w:abstractNumId w:val="107"/>
  </w:num>
  <w:num w:numId="132">
    <w:abstractNumId w:val="58"/>
  </w:num>
  <w:num w:numId="133">
    <w:abstractNumId w:val="32"/>
  </w:num>
  <w:num w:numId="134">
    <w:abstractNumId w:val="112"/>
  </w:num>
  <w:num w:numId="135">
    <w:abstractNumId w:val="118"/>
  </w:num>
  <w:num w:numId="136">
    <w:abstractNumId w:val="77"/>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3409C1"/>
    <w:rsid w:val="00022EBE"/>
    <w:rsid w:val="000509AD"/>
    <w:rsid w:val="00063219"/>
    <w:rsid w:val="000873E4"/>
    <w:rsid w:val="000D256C"/>
    <w:rsid w:val="000D3BA8"/>
    <w:rsid w:val="000F2348"/>
    <w:rsid w:val="00195E4D"/>
    <w:rsid w:val="001B56F8"/>
    <w:rsid w:val="001F7D68"/>
    <w:rsid w:val="00275502"/>
    <w:rsid w:val="00323B3B"/>
    <w:rsid w:val="003409C1"/>
    <w:rsid w:val="0036057A"/>
    <w:rsid w:val="00366BB2"/>
    <w:rsid w:val="00395D30"/>
    <w:rsid w:val="003C7A83"/>
    <w:rsid w:val="003D09A9"/>
    <w:rsid w:val="003F2C3B"/>
    <w:rsid w:val="00410F84"/>
    <w:rsid w:val="004221AB"/>
    <w:rsid w:val="00472C5B"/>
    <w:rsid w:val="004864B9"/>
    <w:rsid w:val="00504101"/>
    <w:rsid w:val="00527051"/>
    <w:rsid w:val="00567D51"/>
    <w:rsid w:val="005700AF"/>
    <w:rsid w:val="005A07B4"/>
    <w:rsid w:val="00604021"/>
    <w:rsid w:val="00672245"/>
    <w:rsid w:val="006C02CA"/>
    <w:rsid w:val="006D10FB"/>
    <w:rsid w:val="00731B6D"/>
    <w:rsid w:val="007A3406"/>
    <w:rsid w:val="007A76D5"/>
    <w:rsid w:val="007C180B"/>
    <w:rsid w:val="007C3A50"/>
    <w:rsid w:val="007D2510"/>
    <w:rsid w:val="00866FA7"/>
    <w:rsid w:val="0089353B"/>
    <w:rsid w:val="0089474F"/>
    <w:rsid w:val="00895F7A"/>
    <w:rsid w:val="008E0D27"/>
    <w:rsid w:val="008F1C04"/>
    <w:rsid w:val="0092571A"/>
    <w:rsid w:val="00944D52"/>
    <w:rsid w:val="009D18F6"/>
    <w:rsid w:val="009D66CD"/>
    <w:rsid w:val="00A035C0"/>
    <w:rsid w:val="00A36FD9"/>
    <w:rsid w:val="00AD363F"/>
    <w:rsid w:val="00AF0716"/>
    <w:rsid w:val="00AF143B"/>
    <w:rsid w:val="00B058C6"/>
    <w:rsid w:val="00B06976"/>
    <w:rsid w:val="00B1184F"/>
    <w:rsid w:val="00B3679A"/>
    <w:rsid w:val="00B57188"/>
    <w:rsid w:val="00B63403"/>
    <w:rsid w:val="00B67A57"/>
    <w:rsid w:val="00B90309"/>
    <w:rsid w:val="00B97C62"/>
    <w:rsid w:val="00BC206A"/>
    <w:rsid w:val="00C26BFC"/>
    <w:rsid w:val="00C53C38"/>
    <w:rsid w:val="00D21D28"/>
    <w:rsid w:val="00D31CE2"/>
    <w:rsid w:val="00D5197E"/>
    <w:rsid w:val="00D57E29"/>
    <w:rsid w:val="00D8544D"/>
    <w:rsid w:val="00DA38DF"/>
    <w:rsid w:val="00DC5406"/>
    <w:rsid w:val="00E04F72"/>
    <w:rsid w:val="00E2402D"/>
    <w:rsid w:val="00E7052E"/>
    <w:rsid w:val="00E826FE"/>
    <w:rsid w:val="00EA48C0"/>
    <w:rsid w:val="00ED4C9C"/>
    <w:rsid w:val="00ED6F08"/>
    <w:rsid w:val="00F605BF"/>
    <w:rsid w:val="00F818D1"/>
    <w:rsid w:val="00F83D2F"/>
    <w:rsid w:val="00F97A3B"/>
    <w:rsid w:val="00FF43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9C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409C1"/>
    <w:pPr>
      <w:keepNext/>
      <w:numPr>
        <w:numId w:val="1"/>
      </w:numPr>
      <w:shd w:val="clear" w:color="auto" w:fill="FFFFFF"/>
      <w:outlineLvl w:val="0"/>
    </w:pPr>
    <w:rPr>
      <w:rFonts w:ascii="Arial" w:hAnsi="Arial"/>
      <w:b/>
      <w:color w:val="000000"/>
      <w:spacing w:val="-1"/>
      <w:sz w:val="24"/>
    </w:rPr>
  </w:style>
  <w:style w:type="paragraph" w:styleId="2">
    <w:name w:val="heading 2"/>
    <w:basedOn w:val="a"/>
    <w:next w:val="a"/>
    <w:link w:val="20"/>
    <w:uiPriority w:val="9"/>
    <w:qFormat/>
    <w:rsid w:val="003409C1"/>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3409C1"/>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
    <w:qFormat/>
    <w:rsid w:val="003409C1"/>
    <w:pPr>
      <w:keepNext/>
      <w:numPr>
        <w:ilvl w:val="3"/>
        <w:numId w:val="1"/>
      </w:numPr>
      <w:spacing w:before="240" w:after="60"/>
      <w:outlineLvl w:val="3"/>
    </w:pPr>
    <w:rPr>
      <w:b/>
      <w:bCs/>
      <w:sz w:val="28"/>
      <w:szCs w:val="28"/>
    </w:rPr>
  </w:style>
  <w:style w:type="paragraph" w:styleId="5">
    <w:name w:val="heading 5"/>
    <w:basedOn w:val="a"/>
    <w:next w:val="a"/>
    <w:link w:val="50"/>
    <w:uiPriority w:val="9"/>
    <w:qFormat/>
    <w:rsid w:val="003409C1"/>
    <w:pPr>
      <w:numPr>
        <w:ilvl w:val="4"/>
        <w:numId w:val="1"/>
      </w:numPr>
      <w:spacing w:before="240" w:after="60"/>
      <w:outlineLvl w:val="4"/>
    </w:pPr>
    <w:rPr>
      <w:b/>
      <w:bCs/>
      <w:i/>
      <w:iCs/>
      <w:sz w:val="26"/>
      <w:szCs w:val="26"/>
    </w:rPr>
  </w:style>
  <w:style w:type="paragraph" w:styleId="6">
    <w:name w:val="heading 6"/>
    <w:basedOn w:val="a"/>
    <w:next w:val="a"/>
    <w:link w:val="60"/>
    <w:uiPriority w:val="9"/>
    <w:qFormat/>
    <w:rsid w:val="003409C1"/>
    <w:pPr>
      <w:numPr>
        <w:ilvl w:val="5"/>
        <w:numId w:val="1"/>
      </w:numPr>
      <w:spacing w:before="240" w:after="60"/>
      <w:outlineLvl w:val="5"/>
    </w:pPr>
    <w:rPr>
      <w:b/>
      <w:bCs/>
      <w:sz w:val="22"/>
      <w:szCs w:val="22"/>
    </w:rPr>
  </w:style>
  <w:style w:type="paragraph" w:styleId="7">
    <w:name w:val="heading 7"/>
    <w:basedOn w:val="a"/>
    <w:next w:val="a"/>
    <w:link w:val="70"/>
    <w:uiPriority w:val="9"/>
    <w:qFormat/>
    <w:rsid w:val="003409C1"/>
    <w:pPr>
      <w:numPr>
        <w:ilvl w:val="6"/>
        <w:numId w:val="1"/>
      </w:numPr>
      <w:spacing w:before="240" w:after="60"/>
      <w:outlineLvl w:val="6"/>
    </w:pPr>
    <w:rPr>
      <w:sz w:val="24"/>
      <w:szCs w:val="24"/>
    </w:rPr>
  </w:style>
  <w:style w:type="paragraph" w:styleId="8">
    <w:name w:val="heading 8"/>
    <w:basedOn w:val="a"/>
    <w:next w:val="a"/>
    <w:link w:val="80"/>
    <w:uiPriority w:val="9"/>
    <w:qFormat/>
    <w:rsid w:val="003409C1"/>
    <w:pPr>
      <w:numPr>
        <w:ilvl w:val="7"/>
        <w:numId w:val="1"/>
      </w:numPr>
      <w:spacing w:before="240" w:after="60"/>
      <w:outlineLvl w:val="7"/>
    </w:pPr>
    <w:rPr>
      <w:i/>
      <w:iCs/>
      <w:sz w:val="24"/>
      <w:szCs w:val="24"/>
    </w:rPr>
  </w:style>
  <w:style w:type="paragraph" w:styleId="9">
    <w:name w:val="heading 9"/>
    <w:basedOn w:val="a"/>
    <w:next w:val="a"/>
    <w:link w:val="90"/>
    <w:uiPriority w:val="9"/>
    <w:qFormat/>
    <w:rsid w:val="003409C1"/>
    <w:pPr>
      <w:numPr>
        <w:ilvl w:val="8"/>
        <w:numId w:val="1"/>
      </w:numPr>
      <w:tabs>
        <w:tab w:val="clear" w:pos="1867"/>
        <w:tab w:val="num" w:pos="1584"/>
      </w:tabs>
      <w:spacing w:before="240" w:after="60"/>
      <w:ind w:left="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9C1"/>
    <w:rPr>
      <w:rFonts w:ascii="Arial" w:eastAsia="Times New Roman" w:hAnsi="Arial" w:cs="Times New Roman"/>
      <w:b/>
      <w:color w:val="000000"/>
      <w:spacing w:val="-1"/>
      <w:sz w:val="24"/>
      <w:szCs w:val="20"/>
      <w:shd w:val="clear" w:color="auto" w:fill="FFFFFF"/>
      <w:lang w:eastAsia="ru-RU"/>
    </w:rPr>
  </w:style>
  <w:style w:type="character" w:customStyle="1" w:styleId="20">
    <w:name w:val="Заголовок 2 Знак"/>
    <w:basedOn w:val="a0"/>
    <w:link w:val="2"/>
    <w:uiPriority w:val="9"/>
    <w:rsid w:val="003409C1"/>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3409C1"/>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3409C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3409C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3409C1"/>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3409C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3409C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3409C1"/>
    <w:rPr>
      <w:rFonts w:ascii="Arial" w:eastAsia="Times New Roman" w:hAnsi="Arial" w:cs="Arial"/>
      <w:lang w:eastAsia="ru-RU"/>
    </w:rPr>
  </w:style>
  <w:style w:type="paragraph" w:styleId="a3">
    <w:name w:val="No Spacing"/>
    <w:link w:val="a4"/>
    <w:uiPriority w:val="1"/>
    <w:qFormat/>
    <w:rsid w:val="003409C1"/>
    <w:pPr>
      <w:spacing w:after="0" w:line="240" w:lineRule="auto"/>
    </w:pPr>
  </w:style>
  <w:style w:type="character" w:customStyle="1" w:styleId="a4">
    <w:name w:val="Без интервала Знак"/>
    <w:link w:val="a3"/>
    <w:uiPriority w:val="1"/>
    <w:locked/>
    <w:rsid w:val="003409C1"/>
  </w:style>
  <w:style w:type="paragraph" w:styleId="a5">
    <w:name w:val="Subtitle"/>
    <w:basedOn w:val="a"/>
    <w:next w:val="a6"/>
    <w:link w:val="a7"/>
    <w:uiPriority w:val="11"/>
    <w:qFormat/>
    <w:rsid w:val="003409C1"/>
    <w:pPr>
      <w:suppressAutoHyphens/>
      <w:jc w:val="center"/>
    </w:pPr>
    <w:rPr>
      <w:b/>
      <w:sz w:val="28"/>
      <w:lang w:eastAsia="ar-SA"/>
    </w:rPr>
  </w:style>
  <w:style w:type="character" w:customStyle="1" w:styleId="a7">
    <w:name w:val="Подзаголовок Знак"/>
    <w:basedOn w:val="a0"/>
    <w:link w:val="a5"/>
    <w:uiPriority w:val="11"/>
    <w:rsid w:val="003409C1"/>
    <w:rPr>
      <w:rFonts w:ascii="Times New Roman" w:eastAsia="Times New Roman" w:hAnsi="Times New Roman" w:cs="Times New Roman"/>
      <w:b/>
      <w:sz w:val="28"/>
      <w:szCs w:val="20"/>
      <w:lang w:eastAsia="ar-SA"/>
    </w:rPr>
  </w:style>
  <w:style w:type="paragraph" w:styleId="a6">
    <w:name w:val="Body Text"/>
    <w:basedOn w:val="a"/>
    <w:link w:val="a8"/>
    <w:uiPriority w:val="99"/>
    <w:unhideWhenUsed/>
    <w:rsid w:val="003409C1"/>
    <w:pPr>
      <w:spacing w:after="120"/>
    </w:pPr>
  </w:style>
  <w:style w:type="character" w:customStyle="1" w:styleId="a8">
    <w:name w:val="Основной текст Знак"/>
    <w:basedOn w:val="a0"/>
    <w:link w:val="a6"/>
    <w:uiPriority w:val="99"/>
    <w:rsid w:val="003409C1"/>
    <w:rPr>
      <w:rFonts w:ascii="Times New Roman" w:eastAsia="Times New Roman" w:hAnsi="Times New Roman" w:cs="Times New Roman"/>
      <w:sz w:val="20"/>
      <w:szCs w:val="20"/>
      <w:lang w:eastAsia="ru-RU"/>
    </w:rPr>
  </w:style>
  <w:style w:type="paragraph" w:styleId="a9">
    <w:name w:val="Title"/>
    <w:basedOn w:val="a"/>
    <w:link w:val="aa"/>
    <w:qFormat/>
    <w:rsid w:val="006D10FB"/>
    <w:pPr>
      <w:jc w:val="center"/>
    </w:pPr>
    <w:rPr>
      <w:sz w:val="28"/>
      <w:szCs w:val="24"/>
    </w:rPr>
  </w:style>
  <w:style w:type="character" w:customStyle="1" w:styleId="aa">
    <w:name w:val="Название Знак"/>
    <w:basedOn w:val="a0"/>
    <w:link w:val="a9"/>
    <w:rsid w:val="006D10FB"/>
    <w:rPr>
      <w:rFonts w:ascii="Times New Roman" w:eastAsia="Times New Roman" w:hAnsi="Times New Roman" w:cs="Times New Roman"/>
      <w:sz w:val="28"/>
      <w:szCs w:val="24"/>
    </w:rPr>
  </w:style>
  <w:style w:type="paragraph" w:styleId="ab">
    <w:name w:val="Balloon Text"/>
    <w:basedOn w:val="a"/>
    <w:link w:val="ac"/>
    <w:uiPriority w:val="99"/>
    <w:semiHidden/>
    <w:unhideWhenUsed/>
    <w:rsid w:val="006D10FB"/>
    <w:rPr>
      <w:rFonts w:ascii="Tahoma" w:hAnsi="Tahoma" w:cs="Tahoma"/>
      <w:sz w:val="16"/>
      <w:szCs w:val="16"/>
    </w:rPr>
  </w:style>
  <w:style w:type="character" w:customStyle="1" w:styleId="ac">
    <w:name w:val="Текст выноски Знак"/>
    <w:basedOn w:val="a0"/>
    <w:link w:val="ab"/>
    <w:uiPriority w:val="99"/>
    <w:semiHidden/>
    <w:rsid w:val="006D10FB"/>
    <w:rPr>
      <w:rFonts w:ascii="Tahoma" w:eastAsia="Times New Roman" w:hAnsi="Tahoma" w:cs="Tahoma"/>
      <w:sz w:val="16"/>
      <w:szCs w:val="16"/>
      <w:lang w:eastAsia="ru-RU"/>
    </w:rPr>
  </w:style>
  <w:style w:type="paragraph" w:styleId="ad">
    <w:name w:val="Normal (Web)"/>
    <w:basedOn w:val="a"/>
    <w:uiPriority w:val="99"/>
    <w:unhideWhenUsed/>
    <w:rsid w:val="00B90309"/>
    <w:pPr>
      <w:spacing w:before="100" w:beforeAutospacing="1" w:after="100" w:afterAutospacing="1"/>
    </w:pPr>
    <w:rPr>
      <w:rFonts w:ascii="Arial" w:hAnsi="Arial" w:cs="Arial"/>
      <w:color w:val="000000"/>
      <w:sz w:val="25"/>
      <w:szCs w:val="25"/>
    </w:rPr>
  </w:style>
  <w:style w:type="character" w:styleId="ae">
    <w:name w:val="Hyperlink"/>
    <w:uiPriority w:val="99"/>
    <w:rsid w:val="00B90309"/>
    <w:rPr>
      <w:color w:val="0000FF"/>
      <w:u w:val="single"/>
    </w:rPr>
  </w:style>
  <w:style w:type="paragraph" w:styleId="af">
    <w:name w:val="List Paragraph"/>
    <w:basedOn w:val="a"/>
    <w:uiPriority w:val="34"/>
    <w:qFormat/>
    <w:rsid w:val="00063219"/>
    <w:pPr>
      <w:ind w:left="720"/>
      <w:contextualSpacing/>
    </w:pPr>
  </w:style>
  <w:style w:type="table" w:styleId="af0">
    <w:name w:val="Table Grid"/>
    <w:basedOn w:val="a1"/>
    <w:uiPriority w:val="59"/>
    <w:rsid w:val="00B06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89353B"/>
    <w:pPr>
      <w:tabs>
        <w:tab w:val="center" w:pos="4677"/>
        <w:tab w:val="right" w:pos="9355"/>
      </w:tabs>
    </w:pPr>
  </w:style>
  <w:style w:type="character" w:customStyle="1" w:styleId="af2">
    <w:name w:val="Верхний колонтитул Знак"/>
    <w:basedOn w:val="a0"/>
    <w:link w:val="af1"/>
    <w:uiPriority w:val="99"/>
    <w:rsid w:val="0089353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89353B"/>
    <w:pPr>
      <w:tabs>
        <w:tab w:val="center" w:pos="4677"/>
        <w:tab w:val="right" w:pos="9355"/>
      </w:tabs>
    </w:pPr>
  </w:style>
  <w:style w:type="character" w:customStyle="1" w:styleId="af4">
    <w:name w:val="Нижний колонтитул Знак"/>
    <w:basedOn w:val="a0"/>
    <w:link w:val="af3"/>
    <w:uiPriority w:val="99"/>
    <w:rsid w:val="0089353B"/>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9C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409C1"/>
    <w:pPr>
      <w:keepNext/>
      <w:numPr>
        <w:numId w:val="1"/>
      </w:numPr>
      <w:shd w:val="clear" w:color="auto" w:fill="FFFFFF"/>
      <w:outlineLvl w:val="0"/>
    </w:pPr>
    <w:rPr>
      <w:rFonts w:ascii="Arial" w:hAnsi="Arial"/>
      <w:b/>
      <w:color w:val="000000"/>
      <w:spacing w:val="-1"/>
      <w:sz w:val="24"/>
    </w:rPr>
  </w:style>
  <w:style w:type="paragraph" w:styleId="2">
    <w:name w:val="heading 2"/>
    <w:basedOn w:val="a"/>
    <w:next w:val="a"/>
    <w:link w:val="20"/>
    <w:uiPriority w:val="9"/>
    <w:qFormat/>
    <w:rsid w:val="003409C1"/>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3409C1"/>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
    <w:qFormat/>
    <w:rsid w:val="003409C1"/>
    <w:pPr>
      <w:keepNext/>
      <w:numPr>
        <w:ilvl w:val="3"/>
        <w:numId w:val="1"/>
      </w:numPr>
      <w:spacing w:before="240" w:after="60"/>
      <w:outlineLvl w:val="3"/>
    </w:pPr>
    <w:rPr>
      <w:b/>
      <w:bCs/>
      <w:sz w:val="28"/>
      <w:szCs w:val="28"/>
    </w:rPr>
  </w:style>
  <w:style w:type="paragraph" w:styleId="5">
    <w:name w:val="heading 5"/>
    <w:basedOn w:val="a"/>
    <w:next w:val="a"/>
    <w:link w:val="50"/>
    <w:uiPriority w:val="9"/>
    <w:qFormat/>
    <w:rsid w:val="003409C1"/>
    <w:pPr>
      <w:numPr>
        <w:ilvl w:val="4"/>
        <w:numId w:val="1"/>
      </w:numPr>
      <w:spacing w:before="240" w:after="60"/>
      <w:outlineLvl w:val="4"/>
    </w:pPr>
    <w:rPr>
      <w:b/>
      <w:bCs/>
      <w:i/>
      <w:iCs/>
      <w:sz w:val="26"/>
      <w:szCs w:val="26"/>
    </w:rPr>
  </w:style>
  <w:style w:type="paragraph" w:styleId="6">
    <w:name w:val="heading 6"/>
    <w:basedOn w:val="a"/>
    <w:next w:val="a"/>
    <w:link w:val="60"/>
    <w:uiPriority w:val="9"/>
    <w:qFormat/>
    <w:rsid w:val="003409C1"/>
    <w:pPr>
      <w:numPr>
        <w:ilvl w:val="5"/>
        <w:numId w:val="1"/>
      </w:numPr>
      <w:spacing w:before="240" w:after="60"/>
      <w:outlineLvl w:val="5"/>
    </w:pPr>
    <w:rPr>
      <w:b/>
      <w:bCs/>
      <w:sz w:val="22"/>
      <w:szCs w:val="22"/>
    </w:rPr>
  </w:style>
  <w:style w:type="paragraph" w:styleId="7">
    <w:name w:val="heading 7"/>
    <w:basedOn w:val="a"/>
    <w:next w:val="a"/>
    <w:link w:val="70"/>
    <w:uiPriority w:val="9"/>
    <w:qFormat/>
    <w:rsid w:val="003409C1"/>
    <w:pPr>
      <w:numPr>
        <w:ilvl w:val="6"/>
        <w:numId w:val="1"/>
      </w:numPr>
      <w:spacing w:before="240" w:after="60"/>
      <w:outlineLvl w:val="6"/>
    </w:pPr>
    <w:rPr>
      <w:sz w:val="24"/>
      <w:szCs w:val="24"/>
    </w:rPr>
  </w:style>
  <w:style w:type="paragraph" w:styleId="8">
    <w:name w:val="heading 8"/>
    <w:basedOn w:val="a"/>
    <w:next w:val="a"/>
    <w:link w:val="80"/>
    <w:uiPriority w:val="9"/>
    <w:qFormat/>
    <w:rsid w:val="003409C1"/>
    <w:pPr>
      <w:numPr>
        <w:ilvl w:val="7"/>
        <w:numId w:val="1"/>
      </w:numPr>
      <w:spacing w:before="240" w:after="60"/>
      <w:outlineLvl w:val="7"/>
    </w:pPr>
    <w:rPr>
      <w:i/>
      <w:iCs/>
      <w:sz w:val="24"/>
      <w:szCs w:val="24"/>
    </w:rPr>
  </w:style>
  <w:style w:type="paragraph" w:styleId="9">
    <w:name w:val="heading 9"/>
    <w:basedOn w:val="a"/>
    <w:next w:val="a"/>
    <w:link w:val="90"/>
    <w:uiPriority w:val="9"/>
    <w:qFormat/>
    <w:rsid w:val="003409C1"/>
    <w:pPr>
      <w:numPr>
        <w:ilvl w:val="8"/>
        <w:numId w:val="1"/>
      </w:numPr>
      <w:tabs>
        <w:tab w:val="clear" w:pos="1867"/>
        <w:tab w:val="num" w:pos="1584"/>
      </w:tabs>
      <w:spacing w:before="240" w:after="60"/>
      <w:ind w:left="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9C1"/>
    <w:rPr>
      <w:rFonts w:ascii="Arial" w:eastAsia="Times New Roman" w:hAnsi="Arial" w:cs="Times New Roman"/>
      <w:b/>
      <w:color w:val="000000"/>
      <w:spacing w:val="-1"/>
      <w:sz w:val="24"/>
      <w:szCs w:val="20"/>
      <w:shd w:val="clear" w:color="auto" w:fill="FFFFFF"/>
      <w:lang w:eastAsia="ru-RU"/>
    </w:rPr>
  </w:style>
  <w:style w:type="character" w:customStyle="1" w:styleId="20">
    <w:name w:val="Заголовок 2 Знак"/>
    <w:basedOn w:val="a0"/>
    <w:link w:val="2"/>
    <w:uiPriority w:val="9"/>
    <w:rsid w:val="003409C1"/>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3409C1"/>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3409C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3409C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3409C1"/>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3409C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3409C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3409C1"/>
    <w:rPr>
      <w:rFonts w:ascii="Arial" w:eastAsia="Times New Roman" w:hAnsi="Arial" w:cs="Arial"/>
      <w:lang w:eastAsia="ru-RU"/>
    </w:rPr>
  </w:style>
  <w:style w:type="paragraph" w:styleId="a3">
    <w:name w:val="No Spacing"/>
    <w:link w:val="a4"/>
    <w:uiPriority w:val="1"/>
    <w:qFormat/>
    <w:rsid w:val="003409C1"/>
    <w:pPr>
      <w:spacing w:after="0" w:line="240" w:lineRule="auto"/>
    </w:pPr>
  </w:style>
  <w:style w:type="character" w:customStyle="1" w:styleId="a4">
    <w:name w:val="Без интервала Знак"/>
    <w:link w:val="a3"/>
    <w:uiPriority w:val="1"/>
    <w:locked/>
    <w:rsid w:val="003409C1"/>
  </w:style>
  <w:style w:type="paragraph" w:styleId="a5">
    <w:name w:val="Subtitle"/>
    <w:basedOn w:val="a"/>
    <w:next w:val="a6"/>
    <w:link w:val="a7"/>
    <w:uiPriority w:val="11"/>
    <w:qFormat/>
    <w:rsid w:val="003409C1"/>
    <w:pPr>
      <w:suppressAutoHyphens/>
      <w:jc w:val="center"/>
    </w:pPr>
    <w:rPr>
      <w:b/>
      <w:sz w:val="28"/>
      <w:lang w:eastAsia="ar-SA"/>
    </w:rPr>
  </w:style>
  <w:style w:type="character" w:customStyle="1" w:styleId="a7">
    <w:name w:val="Подзаголовок Знак"/>
    <w:basedOn w:val="a0"/>
    <w:link w:val="a5"/>
    <w:uiPriority w:val="11"/>
    <w:rsid w:val="003409C1"/>
    <w:rPr>
      <w:rFonts w:ascii="Times New Roman" w:eastAsia="Times New Roman" w:hAnsi="Times New Roman" w:cs="Times New Roman"/>
      <w:b/>
      <w:sz w:val="28"/>
      <w:szCs w:val="20"/>
      <w:lang w:eastAsia="ar-SA"/>
    </w:rPr>
  </w:style>
  <w:style w:type="paragraph" w:styleId="a6">
    <w:name w:val="Body Text"/>
    <w:basedOn w:val="a"/>
    <w:link w:val="a8"/>
    <w:uiPriority w:val="99"/>
    <w:unhideWhenUsed/>
    <w:rsid w:val="003409C1"/>
    <w:pPr>
      <w:spacing w:after="120"/>
    </w:pPr>
  </w:style>
  <w:style w:type="character" w:customStyle="1" w:styleId="a8">
    <w:name w:val="Основной текст Знак"/>
    <w:basedOn w:val="a0"/>
    <w:link w:val="a6"/>
    <w:uiPriority w:val="99"/>
    <w:rsid w:val="003409C1"/>
    <w:rPr>
      <w:rFonts w:ascii="Times New Roman" w:eastAsia="Times New Roman" w:hAnsi="Times New Roman" w:cs="Times New Roman"/>
      <w:sz w:val="20"/>
      <w:szCs w:val="20"/>
      <w:lang w:eastAsia="ru-RU"/>
    </w:rPr>
  </w:style>
  <w:style w:type="paragraph" w:styleId="a9">
    <w:name w:val="Title"/>
    <w:basedOn w:val="a"/>
    <w:link w:val="aa"/>
    <w:qFormat/>
    <w:rsid w:val="006D10FB"/>
    <w:pPr>
      <w:jc w:val="center"/>
    </w:pPr>
    <w:rPr>
      <w:sz w:val="28"/>
      <w:szCs w:val="24"/>
      <w:lang w:val="x-none" w:eastAsia="x-none"/>
    </w:rPr>
  </w:style>
  <w:style w:type="character" w:customStyle="1" w:styleId="aa">
    <w:name w:val="Название Знак"/>
    <w:basedOn w:val="a0"/>
    <w:link w:val="a9"/>
    <w:rsid w:val="006D10FB"/>
    <w:rPr>
      <w:rFonts w:ascii="Times New Roman" w:eastAsia="Times New Roman" w:hAnsi="Times New Roman" w:cs="Times New Roman"/>
      <w:sz w:val="28"/>
      <w:szCs w:val="24"/>
      <w:lang w:val="x-none" w:eastAsia="x-none"/>
    </w:rPr>
  </w:style>
  <w:style w:type="paragraph" w:styleId="ab">
    <w:name w:val="Balloon Text"/>
    <w:basedOn w:val="a"/>
    <w:link w:val="ac"/>
    <w:uiPriority w:val="99"/>
    <w:semiHidden/>
    <w:unhideWhenUsed/>
    <w:rsid w:val="006D10FB"/>
    <w:rPr>
      <w:rFonts w:ascii="Tahoma" w:hAnsi="Tahoma" w:cs="Tahoma"/>
      <w:sz w:val="16"/>
      <w:szCs w:val="16"/>
    </w:rPr>
  </w:style>
  <w:style w:type="character" w:customStyle="1" w:styleId="ac">
    <w:name w:val="Текст выноски Знак"/>
    <w:basedOn w:val="a0"/>
    <w:link w:val="ab"/>
    <w:uiPriority w:val="99"/>
    <w:semiHidden/>
    <w:rsid w:val="006D10FB"/>
    <w:rPr>
      <w:rFonts w:ascii="Tahoma" w:eastAsia="Times New Roman" w:hAnsi="Tahoma" w:cs="Tahoma"/>
      <w:sz w:val="16"/>
      <w:szCs w:val="16"/>
      <w:lang w:eastAsia="ru-RU"/>
    </w:rPr>
  </w:style>
  <w:style w:type="paragraph" w:styleId="ad">
    <w:name w:val="Normal (Web)"/>
    <w:basedOn w:val="a"/>
    <w:uiPriority w:val="99"/>
    <w:unhideWhenUsed/>
    <w:rsid w:val="00B90309"/>
    <w:pPr>
      <w:spacing w:before="100" w:beforeAutospacing="1" w:after="100" w:afterAutospacing="1"/>
    </w:pPr>
    <w:rPr>
      <w:rFonts w:ascii="Arial" w:hAnsi="Arial" w:cs="Arial"/>
      <w:color w:val="000000"/>
      <w:sz w:val="25"/>
      <w:szCs w:val="25"/>
    </w:rPr>
  </w:style>
  <w:style w:type="character" w:styleId="ae">
    <w:name w:val="Hyperlink"/>
    <w:uiPriority w:val="99"/>
    <w:rsid w:val="00B90309"/>
    <w:rPr>
      <w:color w:val="0000FF"/>
      <w:u w:val="single"/>
    </w:rPr>
  </w:style>
  <w:style w:type="paragraph" w:styleId="af">
    <w:name w:val="List Paragraph"/>
    <w:basedOn w:val="a"/>
    <w:uiPriority w:val="34"/>
    <w:qFormat/>
    <w:rsid w:val="00063219"/>
    <w:pPr>
      <w:ind w:left="720"/>
      <w:contextualSpacing/>
    </w:pPr>
  </w:style>
  <w:style w:type="table" w:styleId="af0">
    <w:name w:val="Table Grid"/>
    <w:basedOn w:val="a1"/>
    <w:uiPriority w:val="59"/>
    <w:rsid w:val="00B06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89353B"/>
    <w:pPr>
      <w:tabs>
        <w:tab w:val="center" w:pos="4677"/>
        <w:tab w:val="right" w:pos="9355"/>
      </w:tabs>
    </w:pPr>
  </w:style>
  <w:style w:type="character" w:customStyle="1" w:styleId="af2">
    <w:name w:val="Верхний колонтитул Знак"/>
    <w:basedOn w:val="a0"/>
    <w:link w:val="af1"/>
    <w:uiPriority w:val="99"/>
    <w:rsid w:val="0089353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89353B"/>
    <w:pPr>
      <w:tabs>
        <w:tab w:val="center" w:pos="4677"/>
        <w:tab w:val="right" w:pos="9355"/>
      </w:tabs>
    </w:pPr>
  </w:style>
  <w:style w:type="character" w:customStyle="1" w:styleId="af4">
    <w:name w:val="Нижний колонтитул Знак"/>
    <w:basedOn w:val="a0"/>
    <w:link w:val="af3"/>
    <w:uiPriority w:val="99"/>
    <w:rsid w:val="0089353B"/>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38071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16371</Words>
  <Characters>93315</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crown-1</cp:lastModifiedBy>
  <cp:revision>2</cp:revision>
  <cp:lastPrinted>2020-02-11T14:13:00Z</cp:lastPrinted>
  <dcterms:created xsi:type="dcterms:W3CDTF">2020-03-18T10:33:00Z</dcterms:created>
  <dcterms:modified xsi:type="dcterms:W3CDTF">2020-03-18T10:33:00Z</dcterms:modified>
</cp:coreProperties>
</file>