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0D0" w:rsidRPr="000719D7" w:rsidRDefault="00CA7860" w:rsidP="00CA7860">
      <w:pPr>
        <w:jc w:val="center"/>
        <w:rPr>
          <w:rFonts w:ascii="Times New Roman" w:hAnsi="Times New Roman" w:cs="Times New Roman"/>
          <w:b/>
        </w:rPr>
      </w:pPr>
      <w:r w:rsidRPr="000719D7">
        <w:rPr>
          <w:rFonts w:ascii="Times New Roman" w:hAnsi="Times New Roman" w:cs="Times New Roman"/>
          <w:b/>
        </w:rPr>
        <w:t>ОБЗОРНЫЕ ЛЕКЦИИ ПО СПЕЦИАЛИЗАЦИИ ЛФК И МАССАЖ</w:t>
      </w:r>
    </w:p>
    <w:p w:rsidR="00CA7860" w:rsidRPr="000719D7" w:rsidRDefault="00CA7860" w:rsidP="00CA7860">
      <w:pPr>
        <w:jc w:val="center"/>
        <w:rPr>
          <w:rFonts w:ascii="Times New Roman" w:hAnsi="Times New Roman" w:cs="Times New Roman"/>
          <w:b/>
        </w:rPr>
      </w:pPr>
    </w:p>
    <w:p w:rsidR="00CA7860" w:rsidRPr="000719D7" w:rsidRDefault="00CA7860" w:rsidP="00CA7860">
      <w:pPr>
        <w:jc w:val="center"/>
        <w:rPr>
          <w:rFonts w:ascii="Times New Roman" w:hAnsi="Times New Roman" w:cs="Times New Roman"/>
          <w:b/>
          <w:iCs/>
        </w:rPr>
      </w:pPr>
      <w:r w:rsidRPr="000719D7">
        <w:rPr>
          <w:rFonts w:ascii="Times New Roman" w:hAnsi="Times New Roman" w:cs="Times New Roman"/>
          <w:b/>
          <w:iCs/>
        </w:rPr>
        <w:t>Лекция 1. Основы ЛФК</w:t>
      </w:r>
    </w:p>
    <w:p w:rsidR="00F352C9" w:rsidRPr="000719D7" w:rsidRDefault="00F352C9" w:rsidP="00F352C9">
      <w:pPr>
        <w:spacing w:after="0" w:line="240" w:lineRule="auto"/>
        <w:ind w:firstLine="567"/>
        <w:jc w:val="both"/>
        <w:rPr>
          <w:rFonts w:ascii="Times New Roman" w:hAnsi="Times New Roman" w:cs="Times New Roman"/>
        </w:rPr>
      </w:pPr>
      <w:r w:rsidRPr="000719D7">
        <w:rPr>
          <w:rFonts w:ascii="Times New Roman" w:hAnsi="Times New Roman" w:cs="Times New Roman"/>
          <w:b/>
          <w:i/>
        </w:rPr>
        <w:t>ЛФК –</w:t>
      </w:r>
      <w:r w:rsidRPr="000719D7">
        <w:rPr>
          <w:rFonts w:ascii="Times New Roman" w:hAnsi="Times New Roman" w:cs="Times New Roman"/>
        </w:rPr>
        <w:t xml:space="preserve"> это науч</w:t>
      </w:r>
      <w:r w:rsidRPr="000719D7">
        <w:rPr>
          <w:rFonts w:ascii="Times New Roman" w:hAnsi="Times New Roman" w:cs="Times New Roman"/>
        </w:rPr>
        <w:softHyphen/>
        <w:t>но-практическая, медико-педагогическая дисциплина, изучаю</w:t>
      </w:r>
      <w:r w:rsidRPr="000719D7">
        <w:rPr>
          <w:rFonts w:ascii="Times New Roman" w:hAnsi="Times New Roman" w:cs="Times New Roman"/>
        </w:rPr>
        <w:softHyphen/>
        <w:t>щая теоретические основы и методы использования средств фи</w:t>
      </w:r>
      <w:r w:rsidRPr="000719D7">
        <w:rPr>
          <w:rFonts w:ascii="Times New Roman" w:hAnsi="Times New Roman" w:cs="Times New Roman"/>
        </w:rPr>
        <w:softHyphen/>
        <w:t>зической культуры для лечения, реабилитации и профилакти</w:t>
      </w:r>
      <w:r w:rsidRPr="000719D7">
        <w:rPr>
          <w:rFonts w:ascii="Times New Roman" w:hAnsi="Times New Roman" w:cs="Times New Roman"/>
        </w:rPr>
        <w:softHyphen/>
        <w:t xml:space="preserve">ки различных заболеваний. </w:t>
      </w:r>
    </w:p>
    <w:p w:rsidR="00F352C9" w:rsidRPr="000719D7" w:rsidRDefault="00F352C9" w:rsidP="00F352C9">
      <w:pPr>
        <w:spacing w:after="0" w:line="240" w:lineRule="auto"/>
        <w:ind w:firstLine="567"/>
        <w:jc w:val="both"/>
        <w:rPr>
          <w:rFonts w:ascii="Times New Roman" w:hAnsi="Times New Roman" w:cs="Times New Roman"/>
          <w:b/>
        </w:rPr>
      </w:pPr>
      <w:r w:rsidRPr="000719D7">
        <w:rPr>
          <w:rFonts w:ascii="Times New Roman" w:hAnsi="Times New Roman" w:cs="Times New Roman"/>
          <w:b/>
        </w:rPr>
        <w:t>Особенности метода ЛФК</w:t>
      </w:r>
    </w:p>
    <w:p w:rsidR="00F352C9" w:rsidRPr="000719D7" w:rsidRDefault="00F352C9" w:rsidP="00F352C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Особенность ЛФК по сравнению с другими методами лечения и реабилитации заключается в том, что она использует в качестве основного лечебного средства физические упражнения –  мощный стимулятор жизненных функций организма человека. </w:t>
      </w:r>
    </w:p>
    <w:p w:rsidR="00F352C9" w:rsidRPr="000719D7" w:rsidRDefault="00F352C9" w:rsidP="00F352C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ЛФК является не только </w:t>
      </w:r>
      <w:r w:rsidRPr="000719D7">
        <w:rPr>
          <w:rFonts w:ascii="Times New Roman" w:hAnsi="Times New Roman" w:cs="Times New Roman"/>
          <w:i/>
          <w:iCs/>
        </w:rPr>
        <w:t>лечебно-профилактическим</w:t>
      </w:r>
      <w:r w:rsidRPr="000719D7">
        <w:rPr>
          <w:rFonts w:ascii="Times New Roman" w:hAnsi="Times New Roman" w:cs="Times New Roman"/>
        </w:rPr>
        <w:t xml:space="preserve">, но и </w:t>
      </w:r>
      <w:r w:rsidRPr="000719D7">
        <w:rPr>
          <w:rFonts w:ascii="Times New Roman" w:hAnsi="Times New Roman" w:cs="Times New Roman"/>
          <w:i/>
          <w:iCs/>
        </w:rPr>
        <w:t>лечебно-воспитательным</w:t>
      </w:r>
      <w:r w:rsidRPr="000719D7">
        <w:rPr>
          <w:rFonts w:ascii="Times New Roman" w:hAnsi="Times New Roman" w:cs="Times New Roman"/>
        </w:rPr>
        <w:t xml:space="preserve"> средством, воспитывающим у больного сознательное отношение к применению физических упражнений, а также активное участие в лечебном и реабилитационном процессах, в основе которого лежит обучение физическим упражнениям.</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 </w:t>
      </w:r>
      <w:r w:rsidRPr="000719D7">
        <w:rPr>
          <w:rFonts w:ascii="Times New Roman" w:hAnsi="Times New Roman" w:cs="Times New Roman"/>
          <w:i/>
          <w:iCs/>
        </w:rPr>
        <w:t>метод естественно-биологического содержания</w:t>
      </w:r>
      <w:r w:rsidRPr="000719D7">
        <w:rPr>
          <w:rFonts w:ascii="Times New Roman" w:hAnsi="Times New Roman" w:cs="Times New Roman"/>
        </w:rPr>
        <w:t>, поскольку в его основе лежит использование биологической функции организма - движения, являющейся основным стимулятором процесса роста, развития и формирования организма. Движения, стимулируя деятельность всех систем, способствуют повышению общей работоспособности организма.</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 </w:t>
      </w:r>
      <w:r w:rsidRPr="000719D7">
        <w:rPr>
          <w:rFonts w:ascii="Times New Roman" w:hAnsi="Times New Roman" w:cs="Times New Roman"/>
          <w:i/>
          <w:iCs/>
        </w:rPr>
        <w:t>метод неспецифической терапии</w:t>
      </w:r>
      <w:r w:rsidRPr="000719D7">
        <w:rPr>
          <w:rFonts w:ascii="Times New Roman" w:hAnsi="Times New Roman" w:cs="Times New Roman"/>
        </w:rPr>
        <w:t>, а применяемые в ней физические упражнения являются неспецифическими раздражителями, которые вовлекают в ответную реакцию все звенья нервной системы. Физические упражнения способны избирательно влиять на различные функции организма, что очень важно при патологических проявлениях в отдельных системах и органах.</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 </w:t>
      </w:r>
      <w:r w:rsidRPr="000719D7">
        <w:rPr>
          <w:rFonts w:ascii="Times New Roman" w:hAnsi="Times New Roman" w:cs="Times New Roman"/>
          <w:i/>
          <w:iCs/>
        </w:rPr>
        <w:t>метод патогенетической терапии</w:t>
      </w:r>
      <w:r w:rsidRPr="000719D7">
        <w:rPr>
          <w:rFonts w:ascii="Times New Roman" w:hAnsi="Times New Roman" w:cs="Times New Roman"/>
        </w:rPr>
        <w:t>. Систематическое применение физических упражнений способно влиять на реактивность организма больного и патогенез заболевания, изменяет как общую реакцию организма, так и местное ее проявление.</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 </w:t>
      </w:r>
      <w:r w:rsidRPr="000719D7">
        <w:rPr>
          <w:rFonts w:ascii="Times New Roman" w:hAnsi="Times New Roman" w:cs="Times New Roman"/>
          <w:i/>
          <w:iCs/>
        </w:rPr>
        <w:t>метод активной функциональной терапии</w:t>
      </w:r>
      <w:r w:rsidRPr="000719D7">
        <w:rPr>
          <w:rFonts w:ascii="Times New Roman" w:hAnsi="Times New Roman" w:cs="Times New Roman"/>
        </w:rPr>
        <w:t>. Регулярная и дозированная физическая тренировка стимулирует функциональную деятельность всех основных систем организма, способствуя функциональной адаптации больного к возрастающим физическим нагрузкам.</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При применении ЛФК расширяется непосредственная связь больного с природными и социальными факторами, что способствует его адаптации к внешней среде.</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 </w:t>
      </w:r>
      <w:r w:rsidRPr="000719D7">
        <w:rPr>
          <w:rFonts w:ascii="Times New Roman" w:hAnsi="Times New Roman" w:cs="Times New Roman"/>
          <w:i/>
          <w:iCs/>
        </w:rPr>
        <w:t>метод первичной и вторичной профилактики</w:t>
      </w:r>
      <w:r w:rsidRPr="000719D7">
        <w:rPr>
          <w:rFonts w:ascii="Times New Roman" w:hAnsi="Times New Roman" w:cs="Times New Roman"/>
        </w:rPr>
        <w:t>. Ее профилактическое значение определяется оздоровительным воздействием на организм больного.</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 </w:t>
      </w:r>
      <w:r w:rsidRPr="000719D7">
        <w:rPr>
          <w:rFonts w:ascii="Times New Roman" w:hAnsi="Times New Roman" w:cs="Times New Roman"/>
          <w:i/>
          <w:iCs/>
        </w:rPr>
        <w:t>метод восстановительной терапии</w:t>
      </w:r>
      <w:r w:rsidRPr="000719D7">
        <w:rPr>
          <w:rFonts w:ascii="Times New Roman" w:hAnsi="Times New Roman" w:cs="Times New Roman"/>
        </w:rPr>
        <w:t>, поэтому она широко применяется в процессе реабилитации - в частности физической.</w:t>
      </w:r>
    </w:p>
    <w:p w:rsidR="00F352C9" w:rsidRPr="000719D7" w:rsidRDefault="00F352C9" w:rsidP="00F352C9">
      <w:pPr>
        <w:spacing w:after="0" w:line="240" w:lineRule="auto"/>
        <w:ind w:firstLine="567"/>
        <w:jc w:val="both"/>
        <w:rPr>
          <w:rFonts w:ascii="Times New Roman" w:hAnsi="Times New Roman" w:cs="Times New Roman"/>
        </w:rPr>
      </w:pPr>
      <w:r w:rsidRPr="000719D7">
        <w:rPr>
          <w:rFonts w:ascii="Times New Roman" w:hAnsi="Times New Roman" w:cs="Times New Roman"/>
        </w:rPr>
        <w:t>ЛФК широко применяется в комплексе с другими методами при заболеваниях и травмах</w:t>
      </w:r>
      <w:r w:rsidRPr="000719D7">
        <w:rPr>
          <w:rFonts w:ascii="Times New Roman" w:hAnsi="Times New Roman" w:cs="Times New Roman"/>
          <w:color w:val="000000"/>
        </w:rPr>
        <w:t>, а также может являться самостоятельным методом лечения многих хронических заболеваний и последствий травм.</w:t>
      </w:r>
    </w:p>
    <w:p w:rsidR="00F352C9" w:rsidRPr="000719D7" w:rsidRDefault="00F352C9" w:rsidP="00F352C9">
      <w:pPr>
        <w:spacing w:after="0" w:line="240" w:lineRule="auto"/>
        <w:ind w:firstLine="567"/>
        <w:jc w:val="both"/>
        <w:rPr>
          <w:rFonts w:ascii="Times New Roman" w:hAnsi="Times New Roman" w:cs="Times New Roman"/>
          <w:b/>
        </w:rPr>
      </w:pPr>
      <w:r w:rsidRPr="000719D7">
        <w:rPr>
          <w:rFonts w:ascii="Times New Roman" w:hAnsi="Times New Roman" w:cs="Times New Roman"/>
          <w:b/>
        </w:rPr>
        <w:t>Клинико-физиологическое обоснование и механизмы лечебного действия физических упражнений</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В.К. Добровольскому принадлежит приоритет в обосновании механизмов лечебного действия физических упражнений: тонизирующего влияния, трофического действия, формирования компенсаций и нормализации функций.</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Cs/>
          <w:i/>
        </w:rPr>
        <w:t>Тонизирующее влияние физических упражнений</w:t>
      </w:r>
      <w:r w:rsidRPr="000719D7">
        <w:rPr>
          <w:rFonts w:ascii="Times New Roman" w:hAnsi="Times New Roman" w:cs="Times New Roman"/>
          <w:i/>
        </w:rPr>
        <w:t>.</w:t>
      </w:r>
      <w:r w:rsidRPr="000719D7">
        <w:rPr>
          <w:rFonts w:ascii="Times New Roman" w:hAnsi="Times New Roman" w:cs="Times New Roman"/>
        </w:rPr>
        <w:t xml:space="preserve"> Заключается в изменении интенсивности биологических процессов в организме под влиянием дозированной физической нагрузки. Тонизирующее действие физических упражнений обусловлено тем, что двигательная зона коры больших полушарий головного мозга, посылая импульсы опорно-двигательному аппарату, одновременно влияет на центры вегетативной нервной системы, возбуждая их. Возбуждение ЦНС и усиление деятельности желез внутренней секреции стимулирует вегетативные функции: улучшается деятельность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дыхательной и других систем, улучшается обмен веществ, повышаются различные защитные реакции (в том числе иммунобиологические).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Чередование упражнений, усиливающих процесс возбуждения в ЦНС (упражнения для крупных мышечных групп, с выраженным мышечным усилием, в быстром темпе), с упражнениями, усиливающими процессы торможения (дыхательные упражнения, упражнения в </w:t>
      </w:r>
      <w:r w:rsidRPr="000719D7">
        <w:rPr>
          <w:rFonts w:ascii="Times New Roman" w:hAnsi="Times New Roman" w:cs="Times New Roman"/>
        </w:rPr>
        <w:lastRenderedPageBreak/>
        <w:t>расслаблении мышц), способствует восстановлению нормальной подвижности нервных процессов.</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Cs/>
          <w:i/>
        </w:rPr>
        <w:t>Трофическое действие физических упражнений</w:t>
      </w:r>
      <w:r w:rsidRPr="000719D7">
        <w:rPr>
          <w:rFonts w:ascii="Times New Roman" w:hAnsi="Times New Roman" w:cs="Times New Roman"/>
          <w:i/>
        </w:rPr>
        <w:t>.</w:t>
      </w:r>
      <w:r w:rsidRPr="000719D7">
        <w:rPr>
          <w:rFonts w:ascii="Times New Roman" w:hAnsi="Times New Roman" w:cs="Times New Roman"/>
        </w:rPr>
        <w:t xml:space="preserve"> Проявляется в том, что под влиянием мышечной деятельности улучшаются обменные процессы и процессы регенерации в организме. Улучшение трофических процессов под воздействием физических упражнений протекает по механизму моторно-висцеральных рефлексов. </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Активизация и нормализация общего обмена веществ как проявление общего трофического действия физических упражнений создает оптимальный фон для протекания местных трофических процессов.</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Cs/>
          <w:i/>
        </w:rPr>
        <w:t>Механизмы формирования компенсации</w:t>
      </w:r>
      <w:r w:rsidRPr="000719D7">
        <w:rPr>
          <w:rFonts w:ascii="Times New Roman" w:hAnsi="Times New Roman" w:cs="Times New Roman"/>
          <w:i/>
        </w:rPr>
        <w:t>.</w:t>
      </w:r>
      <w:r w:rsidRPr="000719D7">
        <w:rPr>
          <w:rFonts w:ascii="Times New Roman" w:hAnsi="Times New Roman" w:cs="Times New Roman"/>
        </w:rPr>
        <w:t xml:space="preserve"> В процессе лечения и реабилитации больных действие физических упражнений проявляется в формировании компенсаций. </w:t>
      </w:r>
      <w:r w:rsidRPr="000719D7">
        <w:rPr>
          <w:rFonts w:ascii="Times New Roman" w:hAnsi="Times New Roman" w:cs="Times New Roman"/>
          <w:bCs/>
          <w:i/>
          <w:iCs/>
        </w:rPr>
        <w:t>Компенсация</w:t>
      </w:r>
      <w:r w:rsidRPr="000719D7">
        <w:rPr>
          <w:rFonts w:ascii="Times New Roman" w:hAnsi="Times New Roman" w:cs="Times New Roman"/>
          <w:i/>
          <w:iCs/>
        </w:rPr>
        <w:t xml:space="preserve"> - это временное или постоянное замещение нарушенных функций.</w:t>
      </w:r>
      <w:r w:rsidRPr="000719D7">
        <w:rPr>
          <w:rFonts w:ascii="Times New Roman" w:hAnsi="Times New Roman" w:cs="Times New Roman"/>
        </w:rPr>
        <w:t xml:space="preserve"> Нарушения функции при травмах и заболеваниях возмещаются тем, что изменяется или усиливается функция поврежденного органа или других органов и систем, замещая или выравнивая нарушенную функцию. Формирование компенсаций представляет собой биологическую закономерность. При нарушении функции жизненно важного органа компенсаторные механизмы включаются сразу. Физические упражнения ускоряют формирование компенсаций и способствуют появлению новых моторно-висцеральных связей, которые совершенствуют компенсацию. </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Компенсации подразделяются </w:t>
      </w:r>
      <w:proofErr w:type="gramStart"/>
      <w:r w:rsidRPr="000719D7">
        <w:rPr>
          <w:rFonts w:ascii="Times New Roman" w:hAnsi="Times New Roman" w:cs="Times New Roman"/>
        </w:rPr>
        <w:t>на</w:t>
      </w:r>
      <w:proofErr w:type="gramEnd"/>
      <w:r w:rsidRPr="000719D7">
        <w:rPr>
          <w:rFonts w:ascii="Times New Roman" w:hAnsi="Times New Roman" w:cs="Times New Roman"/>
        </w:rPr>
        <w:t xml:space="preserve"> временные и постоянные. </w:t>
      </w:r>
      <w:r w:rsidRPr="000719D7">
        <w:rPr>
          <w:rFonts w:ascii="Times New Roman" w:hAnsi="Times New Roman" w:cs="Times New Roman"/>
          <w:i/>
          <w:iCs/>
        </w:rPr>
        <w:t>Временные компенсации</w:t>
      </w:r>
      <w:r w:rsidRPr="000719D7">
        <w:rPr>
          <w:rFonts w:ascii="Times New Roman" w:hAnsi="Times New Roman" w:cs="Times New Roman"/>
        </w:rPr>
        <w:t xml:space="preserve"> - это приспособление организма на какой-то определенный период (болезни или выздоровления) - например, усиление диафрагмального дыхания при операции на грудной клетке.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iCs/>
        </w:rPr>
        <w:t>Постоянные компенсации</w:t>
      </w:r>
      <w:r w:rsidRPr="000719D7">
        <w:rPr>
          <w:rFonts w:ascii="Times New Roman" w:hAnsi="Times New Roman" w:cs="Times New Roman"/>
        </w:rPr>
        <w:t xml:space="preserve"> необходимы при безвозвратной утрате или резком нарушении функции. Например, подтягивание и </w:t>
      </w:r>
      <w:proofErr w:type="spellStart"/>
      <w:r w:rsidRPr="000719D7">
        <w:rPr>
          <w:rFonts w:ascii="Times New Roman" w:hAnsi="Times New Roman" w:cs="Times New Roman"/>
        </w:rPr>
        <w:t>переставление</w:t>
      </w:r>
      <w:proofErr w:type="spellEnd"/>
      <w:r w:rsidRPr="000719D7">
        <w:rPr>
          <w:rFonts w:ascii="Times New Roman" w:hAnsi="Times New Roman" w:cs="Times New Roman"/>
        </w:rPr>
        <w:t xml:space="preserve"> прямой ноги (в ортопедическом аппарате и без него) за счет мышц таза и туловища при параличе ног (вследствие травматического повреждения спинного мозга).</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bCs/>
        </w:rPr>
        <w:t>Механизмы нормализации функций</w:t>
      </w:r>
      <w:r w:rsidRPr="000719D7">
        <w:rPr>
          <w:rFonts w:ascii="Times New Roman" w:hAnsi="Times New Roman" w:cs="Times New Roman"/>
        </w:rPr>
        <w:t xml:space="preserve">. Нормализация функций - это восстановление </w:t>
      </w:r>
      <w:proofErr w:type="gramStart"/>
      <w:r w:rsidRPr="000719D7">
        <w:rPr>
          <w:rFonts w:ascii="Times New Roman" w:hAnsi="Times New Roman" w:cs="Times New Roman"/>
        </w:rPr>
        <w:t>функций</w:t>
      </w:r>
      <w:proofErr w:type="gramEnd"/>
      <w:r w:rsidRPr="000719D7">
        <w:rPr>
          <w:rFonts w:ascii="Times New Roman" w:hAnsi="Times New Roman" w:cs="Times New Roman"/>
        </w:rPr>
        <w:t xml:space="preserve"> как отдельного поврежденного органа, так и организма в целом под влиянием физических упражнений. Для полной реабилитации недостаточно восстановить строение поврежденного органа - необходимо также нормализовать его функции и наладить регуляцию всех процессов в организме. Физические упражнения помогают восстановить моторно-висцеральные связи, которые оказывают нормализующее действие на регуляцию функций организма. При выполнении физических упражнений в ЦНС повышается возбудимость двигательных центров, имеющих связь с вегетативными центрами. В момент возбуждения все они представляют доминирующую систему, заглушающую патологические импульсы. Возникающий при мышечной деятельности мощный поток импульсов с </w:t>
      </w:r>
      <w:proofErr w:type="spellStart"/>
      <w:r w:rsidRPr="000719D7">
        <w:rPr>
          <w:rFonts w:ascii="Times New Roman" w:hAnsi="Times New Roman" w:cs="Times New Roman"/>
        </w:rPr>
        <w:t>пропри</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интерорецепторов может существенно изменить соотношение возбудительных и тормозных процессов в коре головного мозга и содействовать угасанию патологических временных связей. Создание в коре головного мозга новой, более сильной доминанты вызывает ослабление и исчезновение ранее доминировавшего «застойного болезненного очага» (А.Н. Крестовников и др.).</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Систематическая физическая тренировка восстанавливает ведущее значение моторики в регуляции вегетативных функций, а также способствует восстановлению двигательных расстройств. Например, при параличе мышц, вследствие </w:t>
      </w:r>
      <w:proofErr w:type="spellStart"/>
      <w:r w:rsidRPr="000719D7">
        <w:rPr>
          <w:rFonts w:ascii="Times New Roman" w:hAnsi="Times New Roman" w:cs="Times New Roman"/>
        </w:rPr>
        <w:t>парабиотических</w:t>
      </w:r>
      <w:proofErr w:type="spellEnd"/>
      <w:r w:rsidRPr="000719D7">
        <w:rPr>
          <w:rFonts w:ascii="Times New Roman" w:hAnsi="Times New Roman" w:cs="Times New Roman"/>
        </w:rPr>
        <w:t xml:space="preserve"> состояний при воспалении нерва пассивные движения, упражнения в посылке импульсов к сокращению мышц, идеомоторные упражнения создают возбуждение в патологическом участке и улучшают его трофику, что способствует ликвидации </w:t>
      </w:r>
      <w:proofErr w:type="spellStart"/>
      <w:r w:rsidRPr="000719D7">
        <w:rPr>
          <w:rFonts w:ascii="Times New Roman" w:hAnsi="Times New Roman" w:cs="Times New Roman"/>
        </w:rPr>
        <w:t>парабиотических</w:t>
      </w:r>
      <w:proofErr w:type="spellEnd"/>
      <w:r w:rsidRPr="000719D7">
        <w:rPr>
          <w:rFonts w:ascii="Times New Roman" w:hAnsi="Times New Roman" w:cs="Times New Roman"/>
        </w:rPr>
        <w:t xml:space="preserve"> состояний и восстановлению движений. Нормализация функции осуществляется также путем избавления от ставших ненужными временных компенсаций (которые, например, искажают нормальную походку после травмы нижней конечности и др.).</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Длительный постельный режим вызывает угасание сосудистых рефлексов, связанных с изменением положения тела. В результате при вставании у больного возникают головокружение, потеря равновесия и даже потеря сознания (ортостатический обморок). Упражнения с постепенной сменой положения головы, туловища, нижних конечностей тренируют и восстанавливают </w:t>
      </w:r>
      <w:proofErr w:type="spellStart"/>
      <w:r w:rsidRPr="000719D7">
        <w:rPr>
          <w:rFonts w:ascii="Times New Roman" w:hAnsi="Times New Roman" w:cs="Times New Roman"/>
        </w:rPr>
        <w:t>позно</w:t>
      </w:r>
      <w:proofErr w:type="spellEnd"/>
      <w:r w:rsidRPr="000719D7">
        <w:rPr>
          <w:rFonts w:ascii="Times New Roman" w:hAnsi="Times New Roman" w:cs="Times New Roman"/>
        </w:rPr>
        <w:t>-сосудистые рефлексы.</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Клиническое выздоровление, т.е. нормализация температуры, исчезновение симптомов заболевания, не означает еще, что произошло полное восстановление функционального состояния организма и его работоспособности, уровня общей тренированности и развитие двигательных качеств, сниженных в период болезни. Это достигается в результате последующей </w:t>
      </w:r>
      <w:r w:rsidRPr="000719D7">
        <w:rPr>
          <w:rFonts w:ascii="Times New Roman" w:hAnsi="Times New Roman" w:cs="Times New Roman"/>
        </w:rPr>
        <w:lastRenderedPageBreak/>
        <w:t>систематической тренировки, окончательно нормализующей вегетативные и двигательные функции.</w:t>
      </w:r>
    </w:p>
    <w:p w:rsidR="00F352C9" w:rsidRPr="000719D7" w:rsidRDefault="00F352C9" w:rsidP="00F352C9">
      <w:pPr>
        <w:spacing w:after="0" w:line="240" w:lineRule="auto"/>
        <w:ind w:firstLine="567"/>
        <w:jc w:val="both"/>
        <w:rPr>
          <w:rFonts w:ascii="Times New Roman" w:hAnsi="Times New Roman" w:cs="Times New Roman"/>
          <w:b/>
        </w:rPr>
      </w:pPr>
      <w:r w:rsidRPr="000719D7">
        <w:rPr>
          <w:rFonts w:ascii="Times New Roman" w:hAnsi="Times New Roman" w:cs="Times New Roman"/>
          <w:b/>
        </w:rPr>
        <w:t>Классификация и характеристика средств ЛФК</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Физические упражнения, применяемые с лечебной целью, делятся на гимнастические, идеомоторные, спортивно-прикладные, упражнения в посылке импульсов к сокращению мышц, дозированные игры и др.</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Гимнастические упражнения</w:t>
      </w:r>
      <w:r w:rsidRPr="000719D7">
        <w:rPr>
          <w:rFonts w:ascii="Times New Roman" w:hAnsi="Times New Roman" w:cs="Times New Roman"/>
        </w:rPr>
        <w:t>. Представляют собой специально подобранные сочетания естественных для человека движений, разделенных на элементы. Применяя гимнастические упражнения, избирательно воздействуя на отдельные мышечные группы или суставы, можно совершенствовать общую координацию движений, восстанавливать и развивать такие физические качества, как сила, быстрота движений и ловкость.</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Гимнастические упражнения классифицируются по нескольким основным признакам: анатомическому; по признаку активности; принципу использования гимнастических предметов и снарядов; по видовому признаку и характеру выполнения.</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По анатомическому признаку - упражнения для мышц шеи, туловища, плечевого пояса, верхних конечностей, брюшного пресса, тазового дна, нижних конечностей.</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По признаку активности - активные (выполняемые самим больным), пассивные (выполняемые инструктором ЛФК с волевым усилием больного), активно-пассивные упражнения (выполняемые самим больным с помощью инструктора ЛФК).</w:t>
      </w:r>
    </w:p>
    <w:p w:rsidR="00F352C9" w:rsidRPr="000719D7" w:rsidRDefault="00F352C9" w:rsidP="00F352C9">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По принципу использования гимнастических предметов и снарядов - упражнения без использования предметов и снарядов; упражнения с предметами (гимнастической палкой, резиновым, теннисным или волейбольным мячом, набивным мячом, с булавами, гантелями, эспандерами, скакалкой и др.); упражнения на снарядах (гимнастической стенке, наклонной плоскости, гимнастической скамейке, кольцах, механотерапевтической аппаратуре, брусьях, перекладине, бревне); упражнения на тренажерах и т.п.</w:t>
      </w:r>
      <w:proofErr w:type="gramEnd"/>
    </w:p>
    <w:p w:rsidR="00F352C9" w:rsidRPr="000719D7" w:rsidRDefault="00F352C9" w:rsidP="00F352C9">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По видовому признаку и характеру выполнения - порядковые и строевые, подготовительные (вводные), корригирующие, на координацию движений и в равновесии, в сопротивлении, дыхательные, висы, упоры, подскоки и прыжки, ритмопластические упражнения и др.</w:t>
      </w:r>
      <w:proofErr w:type="gramEnd"/>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Порядковые и строевые упражнения</w:t>
      </w:r>
      <w:r w:rsidRPr="000719D7">
        <w:rPr>
          <w:rFonts w:ascii="Times New Roman" w:hAnsi="Times New Roman" w:cs="Times New Roman"/>
        </w:rPr>
        <w:t>. Организуют и дисциплинируют больных, вырабатывая у них необходимые двигательные навыки (построение, перестроение, ходьба, повороты на месте, другие упражнения).</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Подготовительные (вводные) упражнения.</w:t>
      </w:r>
      <w:r w:rsidRPr="000719D7">
        <w:rPr>
          <w:rFonts w:ascii="Times New Roman" w:hAnsi="Times New Roman" w:cs="Times New Roman"/>
        </w:rPr>
        <w:t xml:space="preserve"> Подготавливают организм к предстоящей нагрузке.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Корригирующие упражнения</w:t>
      </w:r>
      <w:r w:rsidRPr="000719D7">
        <w:rPr>
          <w:rFonts w:ascii="Times New Roman" w:hAnsi="Times New Roman" w:cs="Times New Roman"/>
        </w:rPr>
        <w:t>. Уменьшают дефекты осанки, исправляют деформации отдельных частей тела. Нередко сочетаются с пассивной коррекцией (вытяжением на наклонной плоскости, ношением корсета, массажем). К ним относят любые движения, выполняемые из определенного исходного положения, обусловливающего строго локальное воздействие. При этом используется сочетание силовых напряжений и упражнений на растягивание. Например, при выраженном грудном кифозе (сутулости) корригирующее воздействие оказывают физические упражнения, направленные на укрепление мышц спины, растягивание и расслабление грудных мышц, а также мышц голеней и стоп.</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Упражнения на координацию движений и в равновесии</w:t>
      </w:r>
      <w:r w:rsidRPr="000719D7">
        <w:rPr>
          <w:rFonts w:ascii="Times New Roman" w:hAnsi="Times New Roman" w:cs="Times New Roman"/>
        </w:rPr>
        <w:t>. Применяются для тренировки вестибулярного аппарата (при гипертонической болезни, неврологических и других заболеваниях). Выполняются в следующих исходных положениях: основная стойка, стоя на узкой площади опоры, стоя на одной ноге, на носках, с открытыми и закрытыми глазами; с предметами и без них. К упражнениям на координацию относят также упражнения, формирующие бытовые навыки, утраченные в результате того или иного заболевания: застегивание пуговиц, шнурование обуви, зажигание спичек, открывание замка ключом и др. Широко используются также лепка, сборка детских пирамидок, составление узоров из мозаики и т. п.</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Упражнения в сопротивлении</w:t>
      </w:r>
      <w:r w:rsidRPr="000719D7">
        <w:rPr>
          <w:rFonts w:ascii="Times New Roman" w:hAnsi="Times New Roman" w:cs="Times New Roman"/>
        </w:rPr>
        <w:t xml:space="preserve">. Применяются в восстановительном тренировочном периоде ЛФК. Способствуют укреплению мышц, повышению их эластичности; оказывают стимулирующее влияние на сердечно-сосудистую и </w:t>
      </w:r>
      <w:proofErr w:type="gramStart"/>
      <w:r w:rsidRPr="000719D7">
        <w:rPr>
          <w:rFonts w:ascii="Times New Roman" w:hAnsi="Times New Roman" w:cs="Times New Roman"/>
        </w:rPr>
        <w:t>дыхательную</w:t>
      </w:r>
      <w:proofErr w:type="gramEnd"/>
      <w:r w:rsidRPr="000719D7">
        <w:rPr>
          <w:rFonts w:ascii="Times New Roman" w:hAnsi="Times New Roman" w:cs="Times New Roman"/>
        </w:rPr>
        <w:t xml:space="preserve"> системы, обмен веществ.</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Дыхательные упражнения</w:t>
      </w:r>
      <w:r w:rsidRPr="000719D7">
        <w:rPr>
          <w:rFonts w:ascii="Times New Roman" w:hAnsi="Times New Roman" w:cs="Times New Roman"/>
        </w:rPr>
        <w:t xml:space="preserve"> (статические, динамические, дренажные). Используются при всех формах ЛФК. Благотворно влияют на функцию сердечно-сосудистой и </w:t>
      </w:r>
      <w:proofErr w:type="gramStart"/>
      <w:r w:rsidRPr="000719D7">
        <w:rPr>
          <w:rFonts w:ascii="Times New Roman" w:hAnsi="Times New Roman" w:cs="Times New Roman"/>
        </w:rPr>
        <w:t>дыхательной</w:t>
      </w:r>
      <w:proofErr w:type="gramEnd"/>
      <w:r w:rsidRPr="000719D7">
        <w:rPr>
          <w:rFonts w:ascii="Times New Roman" w:hAnsi="Times New Roman" w:cs="Times New Roman"/>
        </w:rPr>
        <w:t xml:space="preserve"> систем, стимулируют обменные и пищеварительные процессы. Их успокаивающее действие используют при нарушении нервной регуляции различных функций организма, для более быстрого восстановления при утомлении и др.</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Статические дыхательные упражнения выполняют в различных исходных положениях (без движений ног, рук и туловища); динамические дыхательные упражнения выполняют в сочетании с движениями конечностей и туловища. К дренажным упражнениям относят дыхательные упражнения, специально направленные на отток экссудата из бронхов; они используются при различных заболеваниях органов дыхания. Следует различать дыхательные дренажные упражнения и позиционный дренаж (специально заданные позиционные исходные положения, также направленные на отток экссудата по дыхательным путям, - по принципу «желоба»).</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Висы, упоры, подскоки, прыжки</w:t>
      </w:r>
      <w:r w:rsidRPr="000719D7">
        <w:rPr>
          <w:rFonts w:ascii="Times New Roman" w:hAnsi="Times New Roman" w:cs="Times New Roman"/>
        </w:rPr>
        <w:t>. Разновидности гимнастических упражнений, которые включаются в занятия лечебной физической культурой в период выздоровления. Выполняются строго дозированно, под наблюдением инструктора ЛФК.</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Ритмопластические упражнения</w:t>
      </w:r>
      <w:r w:rsidRPr="000719D7">
        <w:rPr>
          <w:rFonts w:ascii="Times New Roman" w:hAnsi="Times New Roman" w:cs="Times New Roman"/>
        </w:rPr>
        <w:t xml:space="preserve">. </w:t>
      </w:r>
      <w:proofErr w:type="gramStart"/>
      <w:r w:rsidRPr="000719D7">
        <w:rPr>
          <w:rFonts w:ascii="Times New Roman" w:hAnsi="Times New Roman" w:cs="Times New Roman"/>
        </w:rPr>
        <w:t>Используются на санаторном и поликлиническом этапах реабилитации - для окончательного восстановления функции опорно-двигательного аппарата, а также при лечении неврозов, заболевании сердечно-сосудистой и других систем; выполняются под музыкальное сопровождение, с заданными ритмом и тональностью (в зависимости от функционального состояния больного и типа высшей нервной деятельности).</w:t>
      </w:r>
      <w:proofErr w:type="gramEnd"/>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Упражнения на растягивание мышц</w:t>
      </w:r>
      <w:r w:rsidRPr="000719D7">
        <w:rPr>
          <w:rFonts w:ascii="Times New Roman" w:hAnsi="Times New Roman" w:cs="Times New Roman"/>
        </w:rPr>
        <w:t xml:space="preserve"> (</w:t>
      </w:r>
      <w:proofErr w:type="spellStart"/>
      <w:r w:rsidRPr="000719D7">
        <w:rPr>
          <w:rFonts w:ascii="Times New Roman" w:hAnsi="Times New Roman" w:cs="Times New Roman"/>
        </w:rPr>
        <w:t>стретчинг</w:t>
      </w:r>
      <w:proofErr w:type="spellEnd"/>
      <w:r w:rsidRPr="000719D7">
        <w:rPr>
          <w:rFonts w:ascii="Times New Roman" w:hAnsi="Times New Roman" w:cs="Times New Roman"/>
        </w:rPr>
        <w:t>). Применяются для увеличения эластичности мышечно-связочного аппарата и расслабления мышц. Также способствуют восстановлению работоспособности мышц после физических нагрузок.</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Упражнения в воде (</w:t>
      </w:r>
      <w:proofErr w:type="spellStart"/>
      <w:r w:rsidRPr="000719D7">
        <w:rPr>
          <w:rFonts w:ascii="Times New Roman" w:hAnsi="Times New Roman" w:cs="Times New Roman"/>
          <w:i/>
        </w:rPr>
        <w:t>гидрокинезотерапия</w:t>
      </w:r>
      <w:proofErr w:type="spellEnd"/>
      <w:r w:rsidRPr="000719D7">
        <w:rPr>
          <w:rFonts w:ascii="Times New Roman" w:hAnsi="Times New Roman" w:cs="Times New Roman"/>
          <w:i/>
        </w:rPr>
        <w:t>).</w:t>
      </w:r>
      <w:r w:rsidRPr="000719D7">
        <w:rPr>
          <w:rFonts w:ascii="Times New Roman" w:hAnsi="Times New Roman" w:cs="Times New Roman"/>
        </w:rPr>
        <w:t xml:space="preserve"> Находят все большее применение в ЛФК. Теплая вода бассейна или ванной способствует расслаблению мышц, размягчению мягких тканей, повышению их эластичности, уменьшению </w:t>
      </w:r>
      <w:proofErr w:type="spellStart"/>
      <w:r w:rsidRPr="000719D7">
        <w:rPr>
          <w:rFonts w:ascii="Times New Roman" w:hAnsi="Times New Roman" w:cs="Times New Roman"/>
        </w:rPr>
        <w:t>спастики</w:t>
      </w:r>
      <w:proofErr w:type="spellEnd"/>
      <w:r w:rsidRPr="000719D7">
        <w:rPr>
          <w:rFonts w:ascii="Times New Roman" w:hAnsi="Times New Roman" w:cs="Times New Roman"/>
        </w:rPr>
        <w:t>. Кроме того, вода снижает вес тела и отдельных его частей, облегчая выполнение упражнений. Физические упражнения в воде и плавание показаны при травмах ОДА, остеохондрозах и спондилезах, нарушениях осанки и сколиозах, при параличах и парезах и других страданиях.</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Идеомоторные упражнения</w:t>
      </w:r>
      <w:r w:rsidRPr="000719D7">
        <w:rPr>
          <w:rFonts w:ascii="Times New Roman" w:hAnsi="Times New Roman" w:cs="Times New Roman"/>
        </w:rPr>
        <w:t xml:space="preserve"> также используются в ЛФК (особенно на больничном этапе). Выполняемые мысленно, они не только вызывают слабое сокращение мышц, но и улучшают их функциональное состояние, оказывают трофическое действие. Эти упражнения применяются при параличах и парезах, при длительной иммобилизации, когда больной не может активно выполнять упражнения.</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Изометрические (статические) упражнения</w:t>
      </w:r>
      <w:r w:rsidRPr="000719D7">
        <w:rPr>
          <w:rFonts w:ascii="Times New Roman" w:hAnsi="Times New Roman" w:cs="Times New Roman"/>
        </w:rPr>
        <w:t xml:space="preserve">. Больному предлагается сокращать и расслаблять мышцы </w:t>
      </w:r>
      <w:proofErr w:type="spellStart"/>
      <w:r w:rsidRPr="000719D7">
        <w:rPr>
          <w:rFonts w:ascii="Times New Roman" w:hAnsi="Times New Roman" w:cs="Times New Roman"/>
        </w:rPr>
        <w:t>иммобилизированного</w:t>
      </w:r>
      <w:proofErr w:type="spellEnd"/>
      <w:r w:rsidRPr="000719D7">
        <w:rPr>
          <w:rFonts w:ascii="Times New Roman" w:hAnsi="Times New Roman" w:cs="Times New Roman"/>
        </w:rPr>
        <w:t xml:space="preserve"> сустава при мысленном представлении выполняемого движения. </w:t>
      </w:r>
      <w:proofErr w:type="gramStart"/>
      <w:r w:rsidRPr="000719D7">
        <w:rPr>
          <w:rFonts w:ascii="Times New Roman" w:hAnsi="Times New Roman" w:cs="Times New Roman"/>
        </w:rPr>
        <w:t>Эти упражнения применяются при иммобилизации конечностей для профилактики атрофии мышц, улучшения в них кровообращения и обмена веществ (например, при наложении гипсовой повязки на бедро и коленный сустав больной активно сокращает четырехглавую мышцу бедра, не производя движений в коленном суставе, и т.п.</w:t>
      </w:r>
      <w:proofErr w:type="gramEnd"/>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Упражнения на тренажерах</w:t>
      </w:r>
      <w:r w:rsidRPr="000719D7">
        <w:rPr>
          <w:rFonts w:ascii="Times New Roman" w:hAnsi="Times New Roman" w:cs="Times New Roman"/>
        </w:rPr>
        <w:t xml:space="preserve"> находят все большее применение в ЛФК при реабилитации больных и инвалидов. </w:t>
      </w:r>
      <w:proofErr w:type="gramStart"/>
      <w:r w:rsidRPr="000719D7">
        <w:rPr>
          <w:rFonts w:ascii="Times New Roman" w:hAnsi="Times New Roman" w:cs="Times New Roman"/>
        </w:rPr>
        <w:t xml:space="preserve">Использование тренажеров позволяет точно дозировать нагрузку и развивать необходимые физические качества: выносливость, силу мышц и др. Для тренировки сердечно-сосудистой системы применяются: велотренажеры (ножные и ручные), гребные тренажеры, </w:t>
      </w:r>
      <w:proofErr w:type="spellStart"/>
      <w:r w:rsidRPr="000719D7">
        <w:rPr>
          <w:rFonts w:ascii="Times New Roman" w:hAnsi="Times New Roman" w:cs="Times New Roman"/>
        </w:rPr>
        <w:t>тредбаны</w:t>
      </w:r>
      <w:proofErr w:type="spellEnd"/>
      <w:r w:rsidRPr="000719D7">
        <w:rPr>
          <w:rFonts w:ascii="Times New Roman" w:hAnsi="Times New Roman" w:cs="Times New Roman"/>
        </w:rPr>
        <w:t xml:space="preserve"> («бегущая дорожка»), лыжный тренажер и др. Для развития силы различных групп мышц существуют разнообразные тренажеры: блоковые, </w:t>
      </w:r>
      <w:proofErr w:type="spellStart"/>
      <w:r w:rsidRPr="000719D7">
        <w:rPr>
          <w:rFonts w:ascii="Times New Roman" w:hAnsi="Times New Roman" w:cs="Times New Roman"/>
        </w:rPr>
        <w:t>Кеттлера</w:t>
      </w:r>
      <w:proofErr w:type="spellEnd"/>
      <w:r w:rsidRPr="000719D7">
        <w:rPr>
          <w:rFonts w:ascii="Times New Roman" w:hAnsi="Times New Roman" w:cs="Times New Roman"/>
        </w:rPr>
        <w:t>, Давида и др. В нашей стране разработаны тренажеры нового поколения профессора В.К. Зайцева.</w:t>
      </w:r>
      <w:proofErr w:type="gramEnd"/>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Спортивно-прикладные упражнения</w:t>
      </w:r>
      <w:r w:rsidRPr="000719D7">
        <w:rPr>
          <w:rFonts w:ascii="Times New Roman" w:hAnsi="Times New Roman" w:cs="Times New Roman"/>
        </w:rPr>
        <w:t>. Из этой группы упражнений в ЛФК наиболее часто используют дозированные ходьбу, бег, прыжки; метания и лазания; упражнения в равновесии; поднимание и переноску тяжестей; дозированные греблю, ходьбу на лыжах, катание на коньках, езду на велосипеде, лечебное плавание.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Применение в ЛФК спортивно-прикладных упражнений способствует окончательному восстановлению поврежденного органа и организма в целом; воспитывает у больных сознательное отношение к занятиям ЛФК и уверенность в своих силах.</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Дозированная ходьба.</w:t>
      </w:r>
      <w:r w:rsidRPr="000719D7">
        <w:rPr>
          <w:rFonts w:ascii="Times New Roman" w:hAnsi="Times New Roman" w:cs="Times New Roman"/>
        </w:rPr>
        <w:t xml:space="preserve"> Укрепляет мышцы не только нижних конечностей, но и всего организма за счет ритмичного чередования их напряжения и расслабления. В результате улучшаются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лимфообращение</w:t>
      </w:r>
      <w:proofErr w:type="spellEnd"/>
      <w:r w:rsidRPr="000719D7">
        <w:rPr>
          <w:rFonts w:ascii="Times New Roman" w:hAnsi="Times New Roman" w:cs="Times New Roman"/>
        </w:rPr>
        <w:t>, дыхание, обмен веществ, оказывается общеукрепляющее воздействие на организм.</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Дозированный бег.</w:t>
      </w:r>
      <w:r w:rsidRPr="000719D7">
        <w:rPr>
          <w:rFonts w:ascii="Times New Roman" w:hAnsi="Times New Roman" w:cs="Times New Roman"/>
        </w:rPr>
        <w:t xml:space="preserve"> Равномерно развивает мускулатуру тела, тренирует </w:t>
      </w:r>
      <w:proofErr w:type="gramStart"/>
      <w:r w:rsidRPr="000719D7">
        <w:rPr>
          <w:rFonts w:ascii="Times New Roman" w:hAnsi="Times New Roman" w:cs="Times New Roman"/>
        </w:rPr>
        <w:t>сердечно-сосудистую</w:t>
      </w:r>
      <w:proofErr w:type="gramEnd"/>
      <w:r w:rsidRPr="000719D7">
        <w:rPr>
          <w:rFonts w:ascii="Times New Roman" w:hAnsi="Times New Roman" w:cs="Times New Roman"/>
        </w:rPr>
        <w:t xml:space="preserve"> и дыхательную системы, улучшает обмен веществ и функцию дыхания. На занятиях лечебной гимнастикой бег применяется для достаточно тренированных к нему больных с индивидуальной дозировкой (при тщательном врачебно-педагогическом контроле).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lastRenderedPageBreak/>
        <w:t>Дозированные прыжки</w:t>
      </w:r>
      <w:r w:rsidRPr="000719D7">
        <w:rPr>
          <w:rFonts w:ascii="Times New Roman" w:hAnsi="Times New Roman" w:cs="Times New Roman"/>
        </w:rPr>
        <w:t>. Относятся к кратковременным интенсивным упражнениям, применяемым в период выздоровления с индивидуальной дозировкой (с контролем пульса).</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Упражнения в метании</w:t>
      </w:r>
      <w:r w:rsidRPr="000719D7">
        <w:rPr>
          <w:rFonts w:ascii="Times New Roman" w:hAnsi="Times New Roman" w:cs="Times New Roman"/>
        </w:rPr>
        <w:t>. Помогают восстановить координацию движений, улучшают подвижность суставов, развивают силу мышц конечностей и туловища, увеличивают скорость двигательных реакций. На занятиях лечебной гимнастикой используются набивные мячи, диски, мячи с петлей, гранаты.</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Лазания по гимнастической стенке и канату</w:t>
      </w:r>
      <w:r w:rsidRPr="000719D7">
        <w:rPr>
          <w:rFonts w:ascii="Times New Roman" w:hAnsi="Times New Roman" w:cs="Times New Roman"/>
        </w:rPr>
        <w:t>. Способствуют увеличению подвижности в суставах, развитию силы мышц туловища и конечностей, координации движений.</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Упражнения в равновесии</w:t>
      </w:r>
      <w:r w:rsidRPr="000719D7">
        <w:rPr>
          <w:rFonts w:ascii="Times New Roman" w:hAnsi="Times New Roman" w:cs="Times New Roman"/>
        </w:rPr>
        <w:t>. Применяются при поражении вестибулярного аппарата, при ампутации нижней конечности, заболеваниях и повреждениях нервной системы.</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Дозированная гребля</w:t>
      </w:r>
      <w:r w:rsidRPr="000719D7">
        <w:rPr>
          <w:rFonts w:ascii="Times New Roman" w:hAnsi="Times New Roman" w:cs="Times New Roman"/>
        </w:rPr>
        <w:t>. В ЛФК применяется с целью общей тренировки организма, выработки ритмичности движений, способствующих углублению дыхания, развитию и укреплению мышц верхних конечностей и туловища, подвижности позвоночника. Повышение внутрибрюшного давления при гребле положительно влияет на процесс пищеварения и тканевый обмен. Применение гребли в условиях чистого, ионизированного воздуха, насыщенного водяными парами, оказывает оздоровительное влияние на организм.</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греблей назначаются в дозированной форме, с указанием кратковременных пауз для отдыха и глубокого дыхания (при врачебно-педагогическом контроле).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Дозированная ходьба на лыжах</w:t>
      </w:r>
      <w:r w:rsidRPr="000719D7">
        <w:rPr>
          <w:rFonts w:ascii="Times New Roman" w:hAnsi="Times New Roman" w:cs="Times New Roman"/>
        </w:rPr>
        <w:t xml:space="preserve">. Активизирует работу мышц всего тела, улучшает обмен веществ, деятельность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тренирует вестибулярный аппарат, повышает мышечный тонус, улучшает настроение, способствует нормализации состояния нервной системы.</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i/>
        </w:rPr>
        <w:t>Дозированное катание на коньках.</w:t>
      </w:r>
      <w:r w:rsidRPr="000719D7">
        <w:rPr>
          <w:rFonts w:ascii="Times New Roman" w:hAnsi="Times New Roman" w:cs="Times New Roman"/>
        </w:rPr>
        <w:t xml:space="preserve"> Тренирует </w:t>
      </w:r>
      <w:proofErr w:type="gramStart"/>
      <w:r w:rsidRPr="000719D7">
        <w:rPr>
          <w:rFonts w:ascii="Times New Roman" w:hAnsi="Times New Roman" w:cs="Times New Roman"/>
        </w:rPr>
        <w:t>сердечно-сосудистую</w:t>
      </w:r>
      <w:proofErr w:type="gramEnd"/>
      <w:r w:rsidRPr="000719D7">
        <w:rPr>
          <w:rFonts w:ascii="Times New Roman" w:hAnsi="Times New Roman" w:cs="Times New Roman"/>
        </w:rPr>
        <w:t>, дыхательную и нервную системы, улучшает обмен веществ, развивает координацию движений, укрепляет вестибулярный аппарат. Назначается в период выздоровления хорошо тренированным лицам, умеющим кататься на коньках (при врачебно-педагогическом контроле).</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Дозированное лечебное плавание. Повышает теплоотдачу, улучшает обмен веществ, кровообращение и дыхание, укрепляет мышцы всего тела, нервную систему, закаливает организм.</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Дозированная езда на велосипеде. Применяется с общеоздоровительной целью, для укрепления мышц и развития движений в суставах нижних конечностей; тренирует сердечно-сосудистую и </w:t>
      </w:r>
      <w:proofErr w:type="gramStart"/>
      <w:r w:rsidRPr="000719D7">
        <w:rPr>
          <w:rFonts w:ascii="Times New Roman" w:hAnsi="Times New Roman" w:cs="Times New Roman"/>
        </w:rPr>
        <w:t>дыхательную</w:t>
      </w:r>
      <w:proofErr w:type="gramEnd"/>
      <w:r w:rsidRPr="000719D7">
        <w:rPr>
          <w:rFonts w:ascii="Times New Roman" w:hAnsi="Times New Roman" w:cs="Times New Roman"/>
        </w:rPr>
        <w:t xml:space="preserve"> системы, вестибулярный аппарат.</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Упражнения в посылке импульсов к сокращению мышц</w:t>
      </w:r>
      <w:r w:rsidRPr="000719D7">
        <w:rPr>
          <w:rFonts w:ascii="Times New Roman" w:hAnsi="Times New Roman" w:cs="Times New Roman"/>
        </w:rPr>
        <w:t xml:space="preserve"> (к выполнению движений) применяются при параличах и парезах, когда активные движения отсутствуют или резко ослаблены. Рекомендуется сочетать посылки импульсов с пассивными движениями - это способствует улучшению проводимости по центростремительным и центробежным нервам.</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b/>
          <w:i/>
        </w:rPr>
        <w:t>Дозированные игры (на месте, малоподвижные, подвижные и спортивные)</w:t>
      </w:r>
      <w:r w:rsidRPr="000719D7">
        <w:rPr>
          <w:rFonts w:ascii="Times New Roman" w:hAnsi="Times New Roman" w:cs="Times New Roman"/>
        </w:rPr>
        <w:t xml:space="preserve"> применяются в ЛФК для воспитания у больного решительности, настойчивости, сообразительности, ловкости, смелости, дисциплинированности; положительно воздействуют на деятельность всех органов и систем. Игры включают в занятия на этапе выздоровления. Проведение всех видов игр осуществляется при врачебно-педагогическом контроле.</w:t>
      </w:r>
    </w:p>
    <w:p w:rsidR="00F352C9" w:rsidRPr="000719D7" w:rsidRDefault="00F352C9" w:rsidP="00F352C9">
      <w:pPr>
        <w:pStyle w:val="23"/>
        <w:spacing w:after="0" w:line="240" w:lineRule="auto"/>
        <w:ind w:left="0" w:firstLine="567"/>
        <w:rPr>
          <w:rFonts w:ascii="Times New Roman" w:hAnsi="Times New Roman" w:cs="Times New Roman"/>
          <w:b/>
        </w:rPr>
      </w:pPr>
      <w:r w:rsidRPr="000719D7">
        <w:rPr>
          <w:rFonts w:ascii="Times New Roman" w:hAnsi="Times New Roman" w:cs="Times New Roman"/>
          <w:b/>
        </w:rPr>
        <w:t xml:space="preserve">Формы лечебной физической культуры </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В ЛФК различают несколько форм проведения занятий: утренняя гигиеническая гимнастика, лечебная гимнастика, самостоятельные занятия физическими упражнениями, лечебная дозиро</w:t>
      </w:r>
      <w:r w:rsidRPr="000719D7">
        <w:rPr>
          <w:rFonts w:ascii="Times New Roman" w:hAnsi="Times New Roman" w:cs="Times New Roman"/>
        </w:rPr>
        <w:softHyphen/>
        <w:t>ванная ходьба, дозированные восхождения (терренкур), массовые формы оздоровительной физической культуры, дозированные плавание, гребля, бег и т.п.</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i/>
        </w:rPr>
        <w:t>Утренняя гигиеническая гимнастика (УГГ).</w:t>
      </w:r>
      <w:r w:rsidRPr="000719D7">
        <w:rPr>
          <w:rFonts w:ascii="Times New Roman" w:hAnsi="Times New Roman" w:cs="Times New Roman"/>
        </w:rPr>
        <w:t xml:space="preserve"> Для больного организма - это специально подобранный комплекс физических упражнений, способствующий переходу организма из состояния сна-торможения к активному бодрствованию.</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i/>
        </w:rPr>
        <w:t>Лечебная гимнастика (ЛГ).</w:t>
      </w:r>
      <w:r w:rsidRPr="000719D7">
        <w:rPr>
          <w:rFonts w:ascii="Times New Roman" w:hAnsi="Times New Roman" w:cs="Times New Roman"/>
        </w:rPr>
        <w:t xml:space="preserve"> Является основной формой проведения занятий в ЛФК для восстановления функций поврежденного органа и организма в целом. Занятие ЛГ состоит из трех частей: вводной, основной и заключительной. Во </w:t>
      </w:r>
      <w:r w:rsidRPr="000719D7">
        <w:rPr>
          <w:rFonts w:ascii="Times New Roman" w:hAnsi="Times New Roman" w:cs="Times New Roman"/>
          <w:i/>
        </w:rPr>
        <w:t>вводной части</w:t>
      </w:r>
      <w:r w:rsidRPr="000719D7">
        <w:rPr>
          <w:rFonts w:ascii="Times New Roman" w:hAnsi="Times New Roman" w:cs="Times New Roman"/>
        </w:rPr>
        <w:t xml:space="preserve"> выполняются элементарные гимнастические и дыхательные упражнения, подготавливающие организм больного к возрастающей физической нагрузке. </w:t>
      </w:r>
      <w:r w:rsidRPr="000719D7">
        <w:rPr>
          <w:rFonts w:ascii="Times New Roman" w:hAnsi="Times New Roman" w:cs="Times New Roman"/>
          <w:i/>
        </w:rPr>
        <w:t>Основная часть</w:t>
      </w:r>
      <w:r w:rsidRPr="000719D7">
        <w:rPr>
          <w:rFonts w:ascii="Times New Roman" w:hAnsi="Times New Roman" w:cs="Times New Roman"/>
        </w:rPr>
        <w:t xml:space="preserve"> решает основные лечебные задачи. В этой части занятия применяются специальные и общеразвивающие упражнения, оказывающие положительное воздействие на поврежденный орган и организм в целом. Подбор специальных упражнений должен производиться с учетом формы заболевания, клинического течения болезни, общего состояния больного. В </w:t>
      </w:r>
      <w:r w:rsidRPr="000719D7">
        <w:rPr>
          <w:rFonts w:ascii="Times New Roman" w:hAnsi="Times New Roman" w:cs="Times New Roman"/>
          <w:i/>
        </w:rPr>
        <w:t>заключительную часть</w:t>
      </w:r>
      <w:r w:rsidRPr="000719D7">
        <w:rPr>
          <w:rFonts w:ascii="Times New Roman" w:hAnsi="Times New Roman" w:cs="Times New Roman"/>
        </w:rPr>
        <w:t xml:space="preserve"> занятия включаются элементарные </w:t>
      </w:r>
      <w:r w:rsidRPr="000719D7">
        <w:rPr>
          <w:rFonts w:ascii="Times New Roman" w:hAnsi="Times New Roman" w:cs="Times New Roman"/>
        </w:rPr>
        <w:lastRenderedPageBreak/>
        <w:t>гимнастические и дыхательные упражнения, способствующие расслаблению мышц и снижению общей физической нагрузки.</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i/>
        </w:rPr>
        <w:t xml:space="preserve">Самостоятельные занятия физическими упражнениями. </w:t>
      </w:r>
      <w:r w:rsidRPr="000719D7">
        <w:rPr>
          <w:rFonts w:ascii="Times New Roman" w:hAnsi="Times New Roman" w:cs="Times New Roman"/>
        </w:rPr>
        <w:t>Проводятся больными, сознательно относящимися к выполнению упражнений, умеющими правильно их выполнять. Самостоятельно занимающиеся больные должны иметь комплекс физических упражнений, составленный специалистом по ЛФК с учетом их заболевания и индивидуальных особенностей. Эта форма широко применяется для восстановления утраченных функций опорно-двигательного аппарата, при лечении нервных болезней, в травматологии и др. Занятия необходимо повторять несколько раз в день.</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rPr>
        <w:t>Лечебная дозированная ходьба.</w:t>
      </w:r>
      <w:r w:rsidRPr="000719D7">
        <w:rPr>
          <w:rFonts w:ascii="Times New Roman" w:hAnsi="Times New Roman" w:cs="Times New Roman"/>
        </w:rPr>
        <w:t xml:space="preserve"> Применяется для нормализации походки после травм и заболеваний нервной системы, опорно-двигательного аппарата, при нарушениях обмена веществ, а также для тренировки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Лечебная ходьба дозируется путем изменения скорости передвижения, длины дистанции, рельефа местности.</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i/>
        </w:rPr>
        <w:t>Дозированное восхождение (терренкур).</w:t>
      </w:r>
      <w:r w:rsidRPr="000719D7">
        <w:rPr>
          <w:rFonts w:ascii="Times New Roman" w:hAnsi="Times New Roman" w:cs="Times New Roman"/>
        </w:rPr>
        <w:t xml:space="preserve"> Разновидность дозированной ходьбы с постепенными подъемами и спусками на специальных маршрутах. Применяется при заболеваниях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при нарушениях обмена веществ, при травматических поражениях опорно-двигательного аппарата и нервной системы. В зависимости от крутизны (угла) подъема маршруты терренкура делятся на группы: 4-10; 11-15 и 16-20°. Наиболее известные маршруты терренкура находятся в Кисловодске, Ессентуках, Сочи.</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i/>
        </w:rPr>
        <w:t>Дозированные плавание, гребля, ходьба на лыжах, катание на коньках и др.</w:t>
      </w:r>
      <w:r w:rsidRPr="000719D7">
        <w:rPr>
          <w:rFonts w:ascii="Times New Roman" w:hAnsi="Times New Roman" w:cs="Times New Roman"/>
        </w:rPr>
        <w:t xml:space="preserve"> Являются не только средствами ЛФК (как разновидности физических упражнений), но и самостоятельной формой проведения занятий. Способствуют дальнейшей тренировке функций поврежденного органа и организма в целом, а также повышению уровня работоспособности выздоравливающих. Применяются индивидуально, с учетом показаний и противопоказаний, в соответствующей дозировке. Широко используются для реабилитации спортсменов, людей молодого и среднего возрастов.</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b/>
          <w:i/>
        </w:rPr>
        <w:t>Массовые формы оздоровительной физической культуры</w:t>
      </w:r>
      <w:r w:rsidRPr="000719D7">
        <w:rPr>
          <w:rFonts w:ascii="Times New Roman" w:hAnsi="Times New Roman" w:cs="Times New Roman"/>
        </w:rPr>
        <w:t>. Сюда относятся элементы спортивных игр, ближний туризм, элементы спорта, экскурсии, массовые физкультурные выступления и праздники. Применяются в период окончательного выздоровления для тренировки всех органов и систем организма; подбираются индивидуально. Используются не только с лечебной и реабилитационной, но и с профилактической целью (особенно в группах здоровья и на занятиях с людьми пожилого возраста).</w:t>
      </w:r>
    </w:p>
    <w:p w:rsidR="00F352C9" w:rsidRPr="000719D7" w:rsidRDefault="00F352C9" w:rsidP="00F352C9">
      <w:pPr>
        <w:pStyle w:val="23"/>
        <w:spacing w:after="0" w:line="240" w:lineRule="auto"/>
        <w:ind w:left="0" w:firstLine="567"/>
        <w:rPr>
          <w:rFonts w:ascii="Times New Roman" w:hAnsi="Times New Roman" w:cs="Times New Roman"/>
          <w:b/>
        </w:rPr>
      </w:pPr>
      <w:r w:rsidRPr="000719D7">
        <w:rPr>
          <w:rFonts w:ascii="Times New Roman" w:hAnsi="Times New Roman" w:cs="Times New Roman"/>
          <w:b/>
        </w:rPr>
        <w:t>Периоды лечебного применения физических упражнений (курса ЛФК)</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Методика применения физических упражнений в ЛФК изменяется на протяжении курса лечения или реабилитации в зависимости от характера заболевания, течения болезни, состояния больного, уровня его физической подготовленности, а также вида лечебно-профилактического учреждения (стационар, поликлиника, санаторий).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ЛФК широко используется в процессе физической реабилитации. Ее применение условно делится на три периода.</w:t>
      </w:r>
    </w:p>
    <w:p w:rsidR="00F352C9" w:rsidRPr="000719D7" w:rsidRDefault="00F352C9" w:rsidP="00F352C9">
      <w:pPr>
        <w:spacing w:after="0" w:line="240" w:lineRule="auto"/>
        <w:ind w:firstLine="540"/>
        <w:jc w:val="both"/>
        <w:rPr>
          <w:rFonts w:ascii="Times New Roman" w:hAnsi="Times New Roman" w:cs="Times New Roman"/>
          <w:i/>
        </w:rPr>
      </w:pPr>
      <w:r w:rsidRPr="000719D7">
        <w:rPr>
          <w:rFonts w:ascii="Times New Roman" w:hAnsi="Times New Roman" w:cs="Times New Roman"/>
          <w:b/>
          <w:i/>
        </w:rPr>
        <w:t>Периодом в ЛФК</w:t>
      </w:r>
      <w:r w:rsidRPr="000719D7">
        <w:rPr>
          <w:rFonts w:ascii="Times New Roman" w:hAnsi="Times New Roman" w:cs="Times New Roman"/>
        </w:rPr>
        <w:t xml:space="preserve"> </w:t>
      </w:r>
      <w:r w:rsidRPr="000719D7">
        <w:rPr>
          <w:rFonts w:ascii="Times New Roman" w:hAnsi="Times New Roman" w:cs="Times New Roman"/>
          <w:i/>
        </w:rPr>
        <w:t>называется временной отрезок, характеризующий анатомо-функциональное состояние поврежденного органа и организма в целом.</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Первый период (щадящий) - период вынужденного положения, или иммобилизации. В этом периоде анатомическое и функциональное состояние органа и организма в целом </w:t>
      </w:r>
      <w:proofErr w:type="gramStart"/>
      <w:r w:rsidRPr="000719D7">
        <w:rPr>
          <w:rFonts w:ascii="Times New Roman" w:hAnsi="Times New Roman" w:cs="Times New Roman"/>
        </w:rPr>
        <w:t>нарушены</w:t>
      </w:r>
      <w:proofErr w:type="gramEnd"/>
      <w:r w:rsidRPr="000719D7">
        <w:rPr>
          <w:rFonts w:ascii="Times New Roman" w:hAnsi="Times New Roman" w:cs="Times New Roman"/>
        </w:rPr>
        <w:t>. Так, например, при переломе костей предплечья в первом периоде имеется анатомическое нарушение целостности костей и нарушение функций поврежденной конечности.</w:t>
      </w:r>
    </w:p>
    <w:p w:rsidR="00F352C9" w:rsidRPr="000719D7" w:rsidRDefault="00F352C9" w:rsidP="00F352C9">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в первом периоде:</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1) предупреждение возможных осложнений;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2) стимуляция процессов регенерации;</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3) профилактика застойных явлений.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В первом периоде физиологическая кривая нагрузки в основном одновершинная; пик подъема – в середине основной части занятия ЛГ. Соотношение дыхательных упражнений и общеразвивающих и специальных – 1:1. Темп выполнения упражнений – медленный или средний.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Второй период (функциональный) – период восстановления функций. В этом периоде анатомическое состояние органа в основном восстанавливается, а функция остается резко нарушенной. Например, при переломе иммобилизация снята, костная мозоль образована, но движения в суставах ограниченны.</w:t>
      </w:r>
    </w:p>
    <w:p w:rsidR="00F352C9" w:rsidRPr="000719D7" w:rsidRDefault="00F352C9" w:rsidP="00F352C9">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во втором периоде:</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1) ликвидация морфологических нарушений;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2) восстановление функции поврежденного органа;</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3) формирование компенсаций.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Во втором периоде физиологическая кривая нагрузки многовершинная; используются различные исходные положения. Соотношение дыхательных упражнений и общеразвивающих и специальных – 1:2. Темп выполнения упражнений – средний.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Третий период (тренировочный) – период окончательного восстановления функции не только поврежденного органа, но и организма в целом. Например, после перелома костей предплечья наступило полное восстановление – костная мозоль окрепла, подвижность в суставах приблизилась к норме, однако большие физические нагрузки (висы, упоры, поднятие тяжестей) больной выполнить не может. В связи с этим необходимо постепенно восстанавливать возможность выполнения этих упражнений.</w:t>
      </w:r>
    </w:p>
    <w:p w:rsidR="00F352C9" w:rsidRPr="000719D7" w:rsidRDefault="00F352C9" w:rsidP="00F352C9">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в третьем периоде:</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1) ликвидация остаточных морфологических и функциональных нарушений;</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2) адаптация к производственным и бытовым нагрузкам;</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3) повышение уровня общей работоспособности.</w:t>
      </w:r>
    </w:p>
    <w:p w:rsidR="00F352C9" w:rsidRPr="000719D7" w:rsidRDefault="00F352C9" w:rsidP="00F352C9">
      <w:pPr>
        <w:spacing w:after="0" w:line="240" w:lineRule="auto"/>
        <w:ind w:firstLine="540"/>
        <w:jc w:val="both"/>
        <w:rPr>
          <w:rFonts w:ascii="Times New Roman" w:hAnsi="Times New Roman" w:cs="Times New Roman"/>
        </w:rPr>
      </w:pPr>
      <w:r w:rsidRPr="000719D7">
        <w:rPr>
          <w:rFonts w:ascii="Times New Roman" w:hAnsi="Times New Roman" w:cs="Times New Roman"/>
        </w:rPr>
        <w:t>В третьем периоде физиологическая кривая нагрузки также многовершинная; используются различные исходные положения. Темп выполнения упражнений - медленный, средний или быстрый. Соотношение дыхательных упражнений и общеразвивающих и специальных - 1:3.</w:t>
      </w:r>
    </w:p>
    <w:p w:rsidR="00F352C9" w:rsidRPr="000719D7" w:rsidRDefault="00F352C9" w:rsidP="00F352C9">
      <w:pPr>
        <w:pStyle w:val="23"/>
        <w:spacing w:after="0" w:line="240" w:lineRule="auto"/>
        <w:ind w:left="0" w:firstLine="567"/>
        <w:jc w:val="both"/>
        <w:rPr>
          <w:rFonts w:ascii="Times New Roman" w:hAnsi="Times New Roman" w:cs="Times New Roman"/>
          <w:b/>
        </w:rPr>
      </w:pPr>
      <w:r w:rsidRPr="000719D7">
        <w:rPr>
          <w:rFonts w:ascii="Times New Roman" w:hAnsi="Times New Roman" w:cs="Times New Roman"/>
          <w:b/>
        </w:rPr>
        <w:t>Процедура лечебной гимнастики, ее разделы.</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Основной формой применения лечебной физической культуры является процедура лечебной гимнастики (ЛГ), ее проводят в индивидуальном и групповом порядке. Постепенное нарастание физической нагрузки достигается путем изменения исходного положения (лежа, сидя, стоя, на боку, на четвереньках и др.), подбора упражнений, усложнения упражнений, увеличения амплитуды движений, степени силового напряжения, темпа выполнения упражнений и дыхательных упражнений.</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Процедура ЛГ состоит из трех разделов: вводного, основного и заключительного.</w:t>
      </w:r>
    </w:p>
    <w:p w:rsidR="00F352C9" w:rsidRPr="000719D7" w:rsidRDefault="00F352C9" w:rsidP="00F352C9">
      <w:pPr>
        <w:pStyle w:val="23"/>
        <w:spacing w:after="0" w:line="240" w:lineRule="auto"/>
        <w:ind w:left="0" w:firstLine="567"/>
        <w:jc w:val="both"/>
        <w:rPr>
          <w:rFonts w:ascii="Times New Roman" w:hAnsi="Times New Roman" w:cs="Times New Roman"/>
        </w:rPr>
      </w:pP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вводном разделе используют простые упражнения, в основном для мелких и средних мышечных групп, ходьбу, дыхательные упражнения. Вводная часть составляет 15—20% времени. Упражнения способствуют врабатываемости, подготовке к основной части занятий.</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Основной раздел состоит из общеразвивающих и специальных упражнений. Могут использоваться ходьба, игры, прикладные упражнения, упражнения с предметами, на снарядах и пр. По времени основной раздел занимает 65—70% времени.</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 xml:space="preserve">Заключительный раздел характеризуется снижением </w:t>
      </w:r>
      <w:proofErr w:type="spellStart"/>
      <w:r w:rsidRPr="000719D7">
        <w:rPr>
          <w:rFonts w:ascii="Times New Roman" w:hAnsi="Times New Roman" w:cs="Times New Roman"/>
        </w:rPr>
        <w:t>общефизиологический</w:t>
      </w:r>
      <w:proofErr w:type="spellEnd"/>
      <w:r w:rsidRPr="000719D7">
        <w:rPr>
          <w:rFonts w:ascii="Times New Roman" w:hAnsi="Times New Roman" w:cs="Times New Roman"/>
        </w:rPr>
        <w:t xml:space="preserve"> нагрузки за счет использования дыхательных упражнений, ходьбы, упражнений на расслабление и пр. Заключительный раздел занимает 10—20% времени. Дыхательные упражнения в ЛГ применяют для тренировки навыков правильного дыхания, снижения физической нагрузки, а также специального воздействия на дыхательную систему. Особенно важно применять дыхательные упражнения в раннем послеоперационном периоде, при заболеваниях </w:t>
      </w:r>
      <w:proofErr w:type="spellStart"/>
      <w:r w:rsidRPr="000719D7">
        <w:rPr>
          <w:rFonts w:ascii="Times New Roman" w:hAnsi="Times New Roman" w:cs="Times New Roman"/>
        </w:rPr>
        <w:t>кардиореспираторной</w:t>
      </w:r>
      <w:proofErr w:type="spellEnd"/>
      <w:r w:rsidRPr="000719D7">
        <w:rPr>
          <w:rFonts w:ascii="Times New Roman" w:hAnsi="Times New Roman" w:cs="Times New Roman"/>
        </w:rPr>
        <w:t xml:space="preserve"> системы и др. Все дыхательные упражнения выполняют свободно, без всяких усилий. При легочной патологии выдох должен быть удлиненным.</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В процедурах ЛГ большое практическое значение имеет дозировка физической нагрузки. Необходимо, чтобы она была адекватна состоянию больного, вызывала умеренную возбудимость функциональных систем организма, как правило, не сопровождалась усилением болей, не вызывала бы выраженную усталость и ухудшение общего самочувствия больного.</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Используя все перечисленные выше методические приемы, можно оптимально регулировать физическую нагрузку.</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Схематично величину нагрузки делят на три категории:</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I — нагрузка без ограничения, с разрешением бега, прыжков и других сложных и общеразвивающих (</w:t>
      </w:r>
      <w:proofErr w:type="spellStart"/>
      <w:r w:rsidRPr="000719D7">
        <w:rPr>
          <w:rFonts w:ascii="Times New Roman" w:hAnsi="Times New Roman" w:cs="Times New Roman"/>
        </w:rPr>
        <w:t>общенагрузочных</w:t>
      </w:r>
      <w:proofErr w:type="spellEnd"/>
      <w:r w:rsidRPr="000719D7">
        <w:rPr>
          <w:rFonts w:ascii="Times New Roman" w:hAnsi="Times New Roman" w:cs="Times New Roman"/>
        </w:rPr>
        <w:t>) упражнений;</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II — нагрузка с ограничением, исключением бега, прыжков, упражнений с выраженным усилием и сложных в координационном отношении упражнений при соотношении с дыхательными упражнениями 1:3 и 1:4;</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III — слабая нагрузка, с использованием элементарных гимнастических упражнений, преимущественно в исходном положении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сидя, при соотношении с дыхательными упражнениями 1:1 или 1:2.</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lastRenderedPageBreak/>
        <w:t>Выделяют три метода проведения процедур лечебной гимнастики: индивидуальный, групповой и консультативный (или самостоятельный).</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Индивидуальный метод применяют у хирургических больных в раннем послеоперационном периоде, у тяжелых больных с ограничением двигательной способности (параличи, перелом позвоночника, на вытяжении и др.).</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Групповой метод применяется в группе однородных по заболеванию больных. При подборе групп исходят из нозологических форм, а при проведении занятий — основываются на функциональном состоянии больных.</w:t>
      </w:r>
    </w:p>
    <w:p w:rsidR="00F352C9" w:rsidRPr="000719D7" w:rsidRDefault="00F352C9" w:rsidP="00F352C9">
      <w:pPr>
        <w:pStyle w:val="23"/>
        <w:spacing w:after="0" w:line="240" w:lineRule="auto"/>
        <w:ind w:left="0" w:firstLine="567"/>
        <w:jc w:val="both"/>
        <w:rPr>
          <w:rFonts w:ascii="Times New Roman" w:hAnsi="Times New Roman" w:cs="Times New Roman"/>
        </w:rPr>
      </w:pPr>
      <w:proofErr w:type="spellStart"/>
      <w:proofErr w:type="gramStart"/>
      <w:r w:rsidRPr="000719D7">
        <w:rPr>
          <w:rFonts w:ascii="Times New Roman" w:hAnsi="Times New Roman" w:cs="Times New Roman"/>
        </w:rPr>
        <w:t>K</w:t>
      </w:r>
      <w:proofErr w:type="gramEnd"/>
      <w:r w:rsidRPr="000719D7">
        <w:rPr>
          <w:rFonts w:ascii="Times New Roman" w:hAnsi="Times New Roman" w:cs="Times New Roman"/>
        </w:rPr>
        <w:t>онсультативный</w:t>
      </w:r>
      <w:proofErr w:type="spellEnd"/>
      <w:r w:rsidRPr="000719D7">
        <w:rPr>
          <w:rFonts w:ascii="Times New Roman" w:hAnsi="Times New Roman" w:cs="Times New Roman"/>
        </w:rPr>
        <w:t xml:space="preserve"> (самостоятельный) метод рекомендуется, когда больной выписывается из больницы, и дома он самостоятельно проводит занятия лечебной физкультурой (как правило, в форме лечебной гимнастики). Обычно больного обучают комплексу ЛГ в больнице, а при выписке ему выдают комплекс упражнений лечебной гимнастики на руки.</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Утренняя гигиеническая гимнастика имеет большое оздоровительное значение. Она проводится после ночного сна, в домашних условиях или при санаторно-курортном лечении в сочетании с воздушными ваннами и гидропроцедурами.</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 xml:space="preserve">Дозированные прогулки (ходьба) являются естественным видом передвижения. Ходьба оказывает умеренное воздействие на </w:t>
      </w:r>
      <w:proofErr w:type="spellStart"/>
      <w:r w:rsidRPr="000719D7">
        <w:rPr>
          <w:rFonts w:ascii="Times New Roman" w:hAnsi="Times New Roman" w:cs="Times New Roman"/>
        </w:rPr>
        <w:t>кардиореспираторную</w:t>
      </w:r>
      <w:proofErr w:type="spellEnd"/>
      <w:r w:rsidRPr="000719D7">
        <w:rPr>
          <w:rFonts w:ascii="Times New Roman" w:hAnsi="Times New Roman" w:cs="Times New Roman"/>
        </w:rPr>
        <w:t xml:space="preserve"> систему, полезна </w:t>
      </w:r>
      <w:proofErr w:type="gramStart"/>
      <w:r w:rsidRPr="000719D7">
        <w:rPr>
          <w:rFonts w:ascii="Times New Roman" w:hAnsi="Times New Roman" w:cs="Times New Roman"/>
        </w:rPr>
        <w:t>выздоравливающим</w:t>
      </w:r>
      <w:proofErr w:type="gramEnd"/>
      <w:r w:rsidRPr="000719D7">
        <w:rPr>
          <w:rFonts w:ascii="Times New Roman" w:hAnsi="Times New Roman" w:cs="Times New Roman"/>
        </w:rPr>
        <w:t xml:space="preserve"> при заболеваниях сердечно-сосудистой и дыхательной системы, при неврозах и др. Прогулки используют в больницах, но особенно широко при санаторно-курортном лечении. Нагрузку при ходьбе регулируют темпом, рельефом местности, величиной дистанции, длиной шага. Благоприятным фактором является и то, что ходьба проводится на свежем воздухе (парк, сквер, сад, курортная зона и др.)</w:t>
      </w:r>
    </w:p>
    <w:p w:rsidR="00F352C9" w:rsidRPr="000719D7" w:rsidRDefault="00F352C9" w:rsidP="00F352C9">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 xml:space="preserve">Дозированное восхождение (терренкур) является разновидностью ходьбы. В отличие от дозированных прогулок по ровной местности, маршруты терренкура проходят с использованием пересеченной местности в условиях санаторно-курортной зоны. Величина физической нагрузки зависит от длины маршрута (обычно 500, 1500, </w:t>
      </w:r>
      <w:smartTag w:uri="urn:schemas-microsoft-com:office:smarttags" w:element="metricconverter">
        <w:smartTagPr>
          <w:attr w:name="ProductID" w:val="3000 м"/>
        </w:smartTagPr>
        <w:r w:rsidRPr="000719D7">
          <w:rPr>
            <w:rFonts w:ascii="Times New Roman" w:hAnsi="Times New Roman" w:cs="Times New Roman"/>
          </w:rPr>
          <w:t>3000 м</w:t>
        </w:r>
      </w:smartTag>
      <w:r w:rsidRPr="000719D7">
        <w:rPr>
          <w:rFonts w:ascii="Times New Roman" w:hAnsi="Times New Roman" w:cs="Times New Roman"/>
        </w:rPr>
        <w:t xml:space="preserve">), рельефа местности, темпа, количества остановок. Терренкур показан при заболеваниях </w:t>
      </w:r>
      <w:proofErr w:type="spellStart"/>
      <w:r w:rsidRPr="000719D7">
        <w:rPr>
          <w:rFonts w:ascii="Times New Roman" w:hAnsi="Times New Roman" w:cs="Times New Roman"/>
        </w:rPr>
        <w:t>кардиореспираторной</w:t>
      </w:r>
      <w:proofErr w:type="spellEnd"/>
      <w:r w:rsidRPr="000719D7">
        <w:rPr>
          <w:rFonts w:ascii="Times New Roman" w:hAnsi="Times New Roman" w:cs="Times New Roman"/>
        </w:rPr>
        <w:t xml:space="preserve"> системы, неврозах, эндокринных заболеваниях, при ожирении и др.</w:t>
      </w:r>
    </w:p>
    <w:p w:rsidR="00F352C9" w:rsidRPr="000719D7" w:rsidRDefault="00F352C9" w:rsidP="00757562">
      <w:pPr>
        <w:pStyle w:val="23"/>
        <w:spacing w:after="0" w:line="240" w:lineRule="auto"/>
        <w:ind w:left="0" w:firstLine="567"/>
        <w:jc w:val="both"/>
        <w:rPr>
          <w:rFonts w:ascii="Times New Roman" w:hAnsi="Times New Roman" w:cs="Times New Roman"/>
        </w:rPr>
      </w:pPr>
      <w:r w:rsidRPr="000719D7">
        <w:rPr>
          <w:rFonts w:ascii="Times New Roman" w:hAnsi="Times New Roman" w:cs="Times New Roman"/>
        </w:rPr>
        <w:t xml:space="preserve">Ближний туризм состоит обычно из пешеходных прогулок в течение 1—3 и более дней и рассматривается как метод тренировки всего организма. Ближний туризм применяется в санаторно-курортном лечении, а также на туристских базах. Прогулки могут проводиться на лодках, велосипедах, лошадях и др. </w:t>
      </w:r>
    </w:p>
    <w:p w:rsidR="00F352C9" w:rsidRPr="000719D7" w:rsidRDefault="00F352C9" w:rsidP="00757562">
      <w:pPr>
        <w:spacing w:after="0" w:line="240" w:lineRule="auto"/>
        <w:ind w:firstLine="567"/>
        <w:jc w:val="both"/>
        <w:rPr>
          <w:rFonts w:ascii="Times New Roman" w:hAnsi="Times New Roman" w:cs="Times New Roman"/>
          <w:b/>
        </w:rPr>
      </w:pPr>
      <w:r w:rsidRPr="000719D7">
        <w:rPr>
          <w:rFonts w:ascii="Times New Roman" w:hAnsi="Times New Roman" w:cs="Times New Roman"/>
          <w:b/>
        </w:rPr>
        <w:t>Организация ЛФК в лечебно-профилактических учреждениях</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лечения и укрепления здоровья граждан создана сеть лечебно-профилактических учреждений: </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больницы;</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поликлиники;</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диспансеры;</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санатории;</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родильные дома;</w:t>
      </w:r>
    </w:p>
    <w:p w:rsidR="00F352C9" w:rsidRPr="000719D7" w:rsidRDefault="00F352C9" w:rsidP="00F352C9">
      <w:pPr>
        <w:spacing w:after="0" w:line="240" w:lineRule="auto"/>
        <w:ind w:firstLine="539"/>
        <w:jc w:val="both"/>
        <w:rPr>
          <w:rFonts w:ascii="Times New Roman" w:hAnsi="Times New Roman" w:cs="Times New Roman"/>
        </w:rPr>
      </w:pPr>
      <w:r w:rsidRPr="000719D7">
        <w:rPr>
          <w:rFonts w:ascii="Times New Roman" w:hAnsi="Times New Roman" w:cs="Times New Roman"/>
        </w:rPr>
        <w:t>- медико-санитарные части.</w:t>
      </w:r>
    </w:p>
    <w:p w:rsidR="00F352C9" w:rsidRPr="000719D7" w:rsidRDefault="00F352C9" w:rsidP="00F352C9">
      <w:pPr>
        <w:tabs>
          <w:tab w:val="num" w:pos="2350"/>
        </w:tabs>
        <w:spacing w:after="0" w:line="240" w:lineRule="auto"/>
        <w:ind w:firstLine="539"/>
        <w:jc w:val="both"/>
        <w:rPr>
          <w:rFonts w:ascii="Times New Roman" w:hAnsi="Times New Roman" w:cs="Times New Roman"/>
          <w:i/>
        </w:rPr>
      </w:pPr>
      <w:r w:rsidRPr="000719D7">
        <w:rPr>
          <w:rFonts w:ascii="Times New Roman" w:hAnsi="Times New Roman" w:cs="Times New Roman"/>
          <w:i/>
        </w:rPr>
        <w:t>Организация лечебной физкультуры в условиях стационара, поликлиники, врачебно-физкультурного диспансера, реабилитационного центра, санатория.</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Вопросы организации лечебной физкультуры в каждом лечебном учреждении решает главный врач совместно со специалистами, он же обеспечивает все необходимые условия для проведения работы по лечебной физической культуре.</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Организационно-методическое и практическое руководство занятиями осуществляет врач, специалист по лечебной физической культуре. Он контролирует выполнение назначений и проведений занятий по лечебной физической культуре инструктором, своевременно корректирует методику занятий, консультирует лечащих врачей и больных, формирует группы для занятий, оценивает результаты воздействия различных средств лечебной физической культуры на организм больного.</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Инструктор по лечебной физической культуре проводит занятия с больными, разрабатывает их методику, ведет документацию, выполняет антропометрические и некоторые другие исследования для учета эффективности лечения. В лечебных учреждениях, где по штатам нет врача-специалиста, всю организационно-методическую работу осуществляет инструктор по лечебной физической культуре. Инструктор с высшим образованием контролирует работу </w:t>
      </w:r>
      <w:r w:rsidRPr="000719D7">
        <w:rPr>
          <w:rFonts w:ascii="Times New Roman" w:hAnsi="Times New Roman" w:cs="Times New Roman"/>
        </w:rPr>
        <w:lastRenderedPageBreak/>
        <w:t>инструкторов со средним образованием и оказывает им методическую помощь. Под руководством инструктора занятия могут проводить и медицинские сестры.</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Занятия лечебной физической культурой проводятся в специально оборудованных местах: кабинетах лечебной физкультуры, на открытых площадках, в бассейнах. Больные, у которых двигательный режим ограничен, занимаются в палате больницы или дома.</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Кабинеты лечебной физкультуры предназначаются как для групповых, так и для индивидуальных занятий</w:t>
      </w:r>
      <w:proofErr w:type="gramStart"/>
      <w:r w:rsidRPr="000719D7">
        <w:rPr>
          <w:rFonts w:ascii="Times New Roman" w:hAnsi="Times New Roman" w:cs="Times New Roman"/>
        </w:rPr>
        <w:t>.</w:t>
      </w:r>
      <w:proofErr w:type="gramEnd"/>
      <w:r w:rsidRPr="000719D7">
        <w:rPr>
          <w:rFonts w:ascii="Times New Roman" w:hAnsi="Times New Roman" w:cs="Times New Roman"/>
        </w:rPr>
        <w:t xml:space="preserve"> </w:t>
      </w:r>
      <w:proofErr w:type="gramStart"/>
      <w:r w:rsidRPr="000719D7">
        <w:rPr>
          <w:rFonts w:ascii="Times New Roman" w:hAnsi="Times New Roman" w:cs="Times New Roman"/>
        </w:rPr>
        <w:t>п</w:t>
      </w:r>
      <w:proofErr w:type="gramEnd"/>
      <w:r w:rsidRPr="000719D7">
        <w:rPr>
          <w:rFonts w:ascii="Times New Roman" w:hAnsi="Times New Roman" w:cs="Times New Roman"/>
        </w:rPr>
        <w:t>оэтому размеры кабинета и оборудования должны соответствовать количеству занимающихся. В кабинете ЛФК обязательно должны быть гимнастическая стенка. Скамейки, другие гимнастические снаряды, кушетки или ковер. Из переносного инвентаря необходимо иметь гимнастические палки, булавы, эспандеры, набивные мячи и гантели разного веса, мячи различных размеров. В зависимости от контингента больных кабинет ЛФК оборудуется, кроме того, специальными приспособлениями: блоками, тренажерами, некоторыми аппаратами механотерапии.</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В санаториях, больницах, поликлиниках получают все более широкое распространение лечебные бассейны. Они приспосабливаются не только для плавания, но и для выполнения физических упражнений в воде, а поэтому также должны иметь специальное оборудование: доски, поплавки, мячи, круги и помещение для так называемого сухого плавания, занятия в котором сочетаются с занятиями в воде.</w:t>
      </w:r>
    </w:p>
    <w:p w:rsidR="00F352C9" w:rsidRPr="000719D7" w:rsidRDefault="00F352C9" w:rsidP="00F352C9">
      <w:pPr>
        <w:tabs>
          <w:tab w:val="num" w:pos="2350"/>
        </w:tabs>
        <w:spacing w:after="0" w:line="240" w:lineRule="auto"/>
        <w:ind w:firstLine="539"/>
        <w:jc w:val="both"/>
        <w:rPr>
          <w:rFonts w:ascii="Times New Roman" w:hAnsi="Times New Roman" w:cs="Times New Roman"/>
        </w:rPr>
      </w:pPr>
      <w:r w:rsidRPr="000719D7">
        <w:rPr>
          <w:rFonts w:ascii="Times New Roman" w:hAnsi="Times New Roman" w:cs="Times New Roman"/>
        </w:rPr>
        <w:t>На открытых площадках летом проводят утреннюю гигиеническую гимнастику, подвижные и спортивные игры, лечебную гимнастику. Для дозированной ходьбы в санаториях, центрах реабилитации, больницах оборудуются пешеходные дорожки с указателями расстояния и скамейками для отдыха.</w:t>
      </w:r>
    </w:p>
    <w:p w:rsidR="00F352C9" w:rsidRPr="000719D7" w:rsidRDefault="00F352C9" w:rsidP="00F352C9">
      <w:pPr>
        <w:tabs>
          <w:tab w:val="num" w:pos="2350"/>
        </w:tabs>
        <w:spacing w:after="0" w:line="240" w:lineRule="auto"/>
        <w:ind w:firstLine="539"/>
        <w:jc w:val="both"/>
        <w:rPr>
          <w:rFonts w:ascii="Times New Roman" w:hAnsi="Times New Roman" w:cs="Times New Roman"/>
        </w:rPr>
      </w:pPr>
    </w:p>
    <w:p w:rsidR="00F352C9" w:rsidRPr="000719D7" w:rsidRDefault="00F352C9" w:rsidP="00F352C9">
      <w:pPr>
        <w:rPr>
          <w:rFonts w:ascii="Times New Roman" w:hAnsi="Times New Roman" w:cs="Times New Roman"/>
        </w:rPr>
      </w:pPr>
      <w:r w:rsidRPr="000719D7">
        <w:rPr>
          <w:rFonts w:ascii="Times New Roman" w:hAnsi="Times New Roman" w:cs="Times New Roman"/>
        </w:rPr>
        <w:br w:type="page"/>
      </w:r>
    </w:p>
    <w:p w:rsidR="00CA7860" w:rsidRPr="000719D7" w:rsidRDefault="00660686" w:rsidP="00CA7860">
      <w:pPr>
        <w:jc w:val="center"/>
        <w:rPr>
          <w:rFonts w:ascii="Times New Roman" w:hAnsi="Times New Roman" w:cs="Times New Roman"/>
          <w:b/>
        </w:rPr>
      </w:pPr>
      <w:r w:rsidRPr="000719D7">
        <w:rPr>
          <w:rFonts w:ascii="Times New Roman" w:hAnsi="Times New Roman" w:cs="Times New Roman"/>
          <w:b/>
          <w:iCs/>
        </w:rPr>
        <w:lastRenderedPageBreak/>
        <w:t>Лекция 2</w:t>
      </w:r>
      <w:r w:rsidR="00CA7860" w:rsidRPr="000719D7">
        <w:rPr>
          <w:rFonts w:ascii="Times New Roman" w:hAnsi="Times New Roman" w:cs="Times New Roman"/>
          <w:b/>
          <w:iCs/>
        </w:rPr>
        <w:t xml:space="preserve">. </w:t>
      </w:r>
      <w:r w:rsidRPr="000719D7">
        <w:rPr>
          <w:rFonts w:ascii="Times New Roman" w:hAnsi="Times New Roman" w:cs="Times New Roman"/>
          <w:b/>
        </w:rPr>
        <w:t>ЛФК при заболеваниях внутренних органов</w:t>
      </w:r>
    </w:p>
    <w:p w:rsidR="00660686" w:rsidRPr="000719D7" w:rsidRDefault="00660686" w:rsidP="00660686">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ЛФК при </w:t>
      </w:r>
      <w:proofErr w:type="gramStart"/>
      <w:r w:rsidRPr="000719D7">
        <w:rPr>
          <w:rFonts w:ascii="Times New Roman" w:hAnsi="Times New Roman" w:cs="Times New Roman"/>
          <w:b/>
        </w:rPr>
        <w:t>сердечно-сосудистой</w:t>
      </w:r>
      <w:proofErr w:type="gramEnd"/>
      <w:r w:rsidRPr="000719D7">
        <w:rPr>
          <w:rFonts w:ascii="Times New Roman" w:hAnsi="Times New Roman" w:cs="Times New Roman"/>
          <w:b/>
        </w:rPr>
        <w:t xml:space="preserve"> недостаточности</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Методика ЛФК зависит от характера заболевания и вызванных им патологических изменений, от стадии заболевания, степени недостаточности кровообращения, состояния венечного кровоснабжения, функционального состояния больного.</w:t>
      </w:r>
    </w:p>
    <w:p w:rsidR="00660686" w:rsidRPr="000719D7" w:rsidRDefault="00660686" w:rsidP="00660686">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При тяжелых проявлениях заболевания, выраженной недостаточности сердца или венечного кровообращения занятия ЛФК строятся таким образом, чтобы в первую очередь оказать терапевтическое воздействие: предупредить возможные осложнения - за счет улучшения периферического кровообращения и дыхания; способствовать компенсации ослабленной функции сердца - за счет активизации внесердечных факторов кровообращения; улучшить трофические процессы - за счет улучшения кровоснабжения миокарда.</w:t>
      </w:r>
      <w:proofErr w:type="gramEnd"/>
      <w:r w:rsidRPr="000719D7">
        <w:rPr>
          <w:rFonts w:ascii="Times New Roman" w:hAnsi="Times New Roman" w:cs="Times New Roman"/>
        </w:rPr>
        <w:t xml:space="preserve"> Для этого используются физические упражнения малой интенсивности - для мелких мышечных групп, выполняемые в медленном темпе, дыхательные упражнения и упражнения в расслаблении мышц.</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При улучшении состояния больного физические упражнения используются в комплексе реабилитационных мероприятий для восстановления работоспособности (хотя и продолжают применяться для реализации лечебных задач). Основное значение приобретает систематическая тренировка, т.е. на занятиях происходит постепенное увеличение физической нагрузки, которое достигается: вначале - за счет большего числа повторений; затем - за счет увеличения амплитуды и темпа движений; далее - за счет использования более трудных физических упражнений и исходных положений. От упражнений малой интенсивности переходят к упражнениям средней и затем максимальной интенсивности; от исходных положений лежа и сидя - к положению стоя. В дальнейшем используются динамические циклические нагрузки: ходьба, работа на велоэргометре, бег и др.</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Методика занятий ЛФК при заболеваниях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зависит от степени недостаточности кровообращения.</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хронической недостаточности сердца III степени</w:t>
      </w:r>
      <w:r w:rsidRPr="000719D7">
        <w:rPr>
          <w:rFonts w:ascii="Times New Roman" w:hAnsi="Times New Roman" w:cs="Times New Roman"/>
        </w:rPr>
        <w:t xml:space="preserve"> ЛФК применяется только при стабилизации недостаточности кровообращения и в период интенсивного лечения при улучшении состояния больного. Лечебная гимнастика направлена на предупреждение возможных осложнений, стимуляцию компенсаций и улучшение психического состояния больного. Правильно подобранные упражнения не затрудняют, а, наоборот, облегчают работу сердца, так как активизируют внесердечные факторы кровообращения. К таким упражнениям относятся активные движения для мелких и средних мышечных групп. Движения в крупных суставах конечностей выполняются с неполной амплитудой, с укороченным рычагом, иногда с помощью инструктора ЛФК или пассивно. Упражнения для мышц туловища применяются только в виде поворотов на правый бок и небольшого приподнимания таза. Статические дыхательные упражнения производятся без углубления дыхания. Упражнения выполняются в медленном темпе, из исходного </w:t>
      </w:r>
      <w:proofErr w:type="gramStart"/>
      <w:r w:rsidRPr="000719D7">
        <w:rPr>
          <w:rFonts w:ascii="Times New Roman" w:hAnsi="Times New Roman" w:cs="Times New Roman"/>
        </w:rPr>
        <w:t>положения</w:t>
      </w:r>
      <w:proofErr w:type="gramEnd"/>
      <w:r w:rsidRPr="000719D7">
        <w:rPr>
          <w:rFonts w:ascii="Times New Roman" w:hAnsi="Times New Roman" w:cs="Times New Roman"/>
        </w:rPr>
        <w:t xml:space="preserve"> лежа на спине (с приподнятым изголовьем). </w:t>
      </w:r>
      <w:proofErr w:type="gramStart"/>
      <w:r w:rsidRPr="000719D7">
        <w:rPr>
          <w:rFonts w:ascii="Times New Roman" w:hAnsi="Times New Roman" w:cs="Times New Roman"/>
        </w:rPr>
        <w:t>Количество повторений: для крупных суставов – 3-4 раза, для мелких – 4-6 раз.</w:t>
      </w:r>
      <w:proofErr w:type="gramEnd"/>
    </w:p>
    <w:p w:rsidR="00660686" w:rsidRPr="000719D7" w:rsidRDefault="00660686" w:rsidP="00660686">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 xml:space="preserve">При </w:t>
      </w:r>
      <w:r w:rsidRPr="000719D7">
        <w:rPr>
          <w:rFonts w:ascii="Times New Roman" w:hAnsi="Times New Roman" w:cs="Times New Roman"/>
          <w:b/>
          <w:bCs/>
          <w:i/>
          <w:iCs/>
        </w:rPr>
        <w:t>хронической недостаточности сердца II степени</w:t>
      </w:r>
      <w:r w:rsidRPr="000719D7">
        <w:rPr>
          <w:rFonts w:ascii="Times New Roman" w:hAnsi="Times New Roman" w:cs="Times New Roman"/>
        </w:rPr>
        <w:t xml:space="preserve"> занятия ЛФК направлены на предупреждение возможных осложнений: улучшение периферического кровообращения; ликвидацию застойных явлений; улучшение обменных процессов в миокарде; оказание легкого общетонизирующего действия на организм, повышающего функции всех его систем (в том числе центральной нервной и эндокринной).</w:t>
      </w:r>
      <w:proofErr w:type="gramEnd"/>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недостаточности сердца степени II</w:t>
      </w:r>
      <w:proofErr w:type="gramStart"/>
      <w:r w:rsidRPr="000719D7">
        <w:rPr>
          <w:rFonts w:ascii="Times New Roman" w:hAnsi="Times New Roman" w:cs="Times New Roman"/>
          <w:i/>
          <w:iCs/>
        </w:rPr>
        <w:t xml:space="preserve"> Б</w:t>
      </w:r>
      <w:proofErr w:type="gramEnd"/>
      <w:r w:rsidRPr="000719D7">
        <w:rPr>
          <w:rFonts w:ascii="Times New Roman" w:hAnsi="Times New Roman" w:cs="Times New Roman"/>
        </w:rPr>
        <w:t xml:space="preserve"> методика занятий ЛФК в основном напоминает методику при недостаточности III степени - увеличивается лишь количество повторений движений в мелких суставах (до 8-10 раз); дыхательные упражнения выполняются с удлинением и небольшим усилением выдоха, что в большей степени улучшает венозный отток и улучшает периферическое кровообращение. Начинают применяться упражнения для мышц туловища, которые выполняются с неполной амплитудой, количество повторений – 3-4 раза. Исходные положения - лежа и сидя.</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недостаточности сердца степени II</w:t>
      </w:r>
      <w:proofErr w:type="gramStart"/>
      <w:r w:rsidRPr="000719D7">
        <w:rPr>
          <w:rFonts w:ascii="Times New Roman" w:hAnsi="Times New Roman" w:cs="Times New Roman"/>
          <w:i/>
          <w:iCs/>
        </w:rPr>
        <w:t xml:space="preserve"> А</w:t>
      </w:r>
      <w:proofErr w:type="gramEnd"/>
      <w:r w:rsidRPr="000719D7">
        <w:rPr>
          <w:rFonts w:ascii="Times New Roman" w:hAnsi="Times New Roman" w:cs="Times New Roman"/>
        </w:rPr>
        <w:t xml:space="preserve"> в занятиях ЛФК увеличивается количество упражнений для средних и больших мышечных групп конечностей и туловища. Постепенно возрастает (но остается неполной) амплитуда движений туловища. Все движения выполняются в согласовании с дыханием. Специальные дыхательные упражнения, статические и динамические, производятся с усилением и удлинением выдоха. Движения в крупных суставах выполняются в </w:t>
      </w:r>
      <w:r w:rsidRPr="000719D7">
        <w:rPr>
          <w:rFonts w:ascii="Times New Roman" w:hAnsi="Times New Roman" w:cs="Times New Roman"/>
        </w:rPr>
        <w:lastRenderedPageBreak/>
        <w:t>медленном темпе, количество повторений – 4-6 раз; в мелких суставах - в среднем темпе, количество повторений - 8-12 раз. Исходные положения - лежа, сидя и стоя.</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улучшении состояния больного ставится задача постепенно адаптировать его к умеренно увеличивающимся физическим нагрузкам. Начинает применяться дозированная ходьба; дистанция постепенно увеличивается до нескольких сотен метров; темп ходьбы - медленный. Гимнастические упражнения усложняются, </w:t>
      </w:r>
      <w:proofErr w:type="gramStart"/>
      <w:r w:rsidRPr="000719D7">
        <w:rPr>
          <w:rFonts w:ascii="Times New Roman" w:hAnsi="Times New Roman" w:cs="Times New Roman"/>
        </w:rPr>
        <w:t>амплитуда</w:t>
      </w:r>
      <w:proofErr w:type="gramEnd"/>
      <w:r w:rsidRPr="000719D7">
        <w:rPr>
          <w:rFonts w:ascii="Times New Roman" w:hAnsi="Times New Roman" w:cs="Times New Roman"/>
        </w:rPr>
        <w:t xml:space="preserve"> и темп движений увеличиваются. Количество повторений упражнений для крупных мышечных групп увеличивается до 6-12 раз.</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хронической недостаточности сердца I степени</w:t>
      </w:r>
      <w:r w:rsidRPr="000719D7">
        <w:rPr>
          <w:rFonts w:ascii="Times New Roman" w:hAnsi="Times New Roman" w:cs="Times New Roman"/>
        </w:rPr>
        <w:t xml:space="preserve"> основной задачей ЛФК является адаптация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и всего организма больного к бытовым и производственным физическим нагрузкам. В занятия лечебной гимнастикой включаются упражнения для средних и крупных мышечных групп, упражнения с предметами (гимнастическими палками, мячами), с небольшими отягощениями (гантелями, набивными мячами весом 1-1,5кг) и с сопротивлением; малоподвижные игры, игровые задания; различная ходьба, непродолжительный бег в медленном темпе. Движения, сложные по координации, выполняются с полной амплитудой. Количество повторений - 8-12 раз. Данные упражнения чередуются с упражнениями для мелких мышечных групп конечностей и с дыхательными упражнениями. Применяются все основные исходные положения: стоя, сидя и лежа.</w:t>
      </w:r>
    </w:p>
    <w:p w:rsidR="00660686" w:rsidRPr="000719D7" w:rsidRDefault="00660686" w:rsidP="00660686">
      <w:pPr>
        <w:spacing w:after="0" w:line="240" w:lineRule="auto"/>
        <w:ind w:firstLine="539"/>
        <w:jc w:val="both"/>
        <w:rPr>
          <w:rFonts w:ascii="Times New Roman" w:hAnsi="Times New Roman" w:cs="Times New Roman"/>
        </w:rPr>
      </w:pPr>
      <w:r w:rsidRPr="000719D7">
        <w:rPr>
          <w:rFonts w:ascii="Times New Roman" w:hAnsi="Times New Roman" w:cs="Times New Roman"/>
        </w:rPr>
        <w:t>Кроме занятий лечебной гимнастикой используются утренняя гигиеническая гимнастика и дозированная ходьба. Дистанция постепенно увеличивается с 300-500м до 1-1,5км. Темп ходьбы - до 70-80 шаг/мин (скорость - 50-60 м/мин).</w:t>
      </w:r>
    </w:p>
    <w:p w:rsidR="00660686" w:rsidRPr="000719D7" w:rsidRDefault="00660686" w:rsidP="003E304E">
      <w:pPr>
        <w:spacing w:after="0" w:line="240" w:lineRule="auto"/>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компенсированном состоянии (Н</w:t>
      </w:r>
      <w:proofErr w:type="gramStart"/>
      <w:r w:rsidRPr="000719D7">
        <w:rPr>
          <w:rFonts w:ascii="Times New Roman" w:hAnsi="Times New Roman" w:cs="Times New Roman"/>
          <w:b/>
          <w:bCs/>
          <w:i/>
          <w:iCs/>
          <w:vertAlign w:val="subscript"/>
        </w:rPr>
        <w:t>0</w:t>
      </w:r>
      <w:proofErr w:type="gramEnd"/>
      <w:r w:rsidRPr="000719D7">
        <w:rPr>
          <w:rFonts w:ascii="Times New Roman" w:hAnsi="Times New Roman" w:cs="Times New Roman"/>
          <w:b/>
          <w:bCs/>
          <w:i/>
          <w:iCs/>
        </w:rPr>
        <w:t>)</w:t>
      </w:r>
      <w:r w:rsidRPr="000719D7">
        <w:rPr>
          <w:rFonts w:ascii="Times New Roman" w:hAnsi="Times New Roman" w:cs="Times New Roman"/>
        </w:rPr>
        <w:t xml:space="preserve"> задачей ЛФК является тренировка сердечно-сосудистой системы и организма в целом за счет постепенно возрастающих физических нагрузок.</w:t>
      </w:r>
    </w:p>
    <w:p w:rsidR="00660686" w:rsidRPr="000719D7" w:rsidRDefault="00660686" w:rsidP="003E304E">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ишемической болезни сердца (ИБС)</w:t>
      </w:r>
    </w:p>
    <w:p w:rsidR="00660686" w:rsidRPr="000719D7" w:rsidRDefault="00660686" w:rsidP="003E304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Лечение и реабилитация больных с </w:t>
      </w:r>
      <w:r w:rsidRPr="000719D7">
        <w:rPr>
          <w:rFonts w:ascii="Times New Roman" w:hAnsi="Times New Roman" w:cs="Times New Roman"/>
          <w:b/>
        </w:rPr>
        <w:t>инфарктом миокарда</w:t>
      </w:r>
      <w:r w:rsidRPr="000719D7">
        <w:rPr>
          <w:rFonts w:ascii="Times New Roman" w:hAnsi="Times New Roman" w:cs="Times New Roman"/>
        </w:rPr>
        <w:t xml:space="preserve"> делятся на три этапа: стационарный (больничный), санаторный (или в реабилитационном кардиологическом центре) и поликлинический.</w:t>
      </w:r>
    </w:p>
    <w:p w:rsidR="00660686" w:rsidRPr="000719D7" w:rsidRDefault="00660686" w:rsidP="00660686">
      <w:pPr>
        <w:spacing w:after="0" w:line="240" w:lineRule="auto"/>
        <w:ind w:firstLine="540"/>
        <w:jc w:val="both"/>
        <w:rPr>
          <w:rFonts w:ascii="Times New Roman" w:hAnsi="Times New Roman" w:cs="Times New Roman"/>
          <w:b/>
          <w:bCs/>
          <w:i/>
          <w:iCs/>
        </w:rPr>
      </w:pPr>
      <w:r w:rsidRPr="000719D7">
        <w:rPr>
          <w:rFonts w:ascii="Times New Roman" w:hAnsi="Times New Roman" w:cs="Times New Roman"/>
          <w:b/>
          <w:bCs/>
          <w:i/>
          <w:iCs/>
        </w:rPr>
        <w:t>Методика ЛФК на стационарном этапе реабилитации</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На этом этапе физические упражнения имеют большое значение не только для восстановления физических возможностей больных, но и в значительной степени для психологического воздействия, вселяющего в больного веру в выздоровление и возможность возвращения к труду и нормальной жизни в обществе.</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Поэтому чем раньше (естественно, с учетом индивидуальных особенностей заболевания) будут начаты занятия лечебной гимнастикой, тем большим будет эффект.</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Физическая реабилитация на стационарном этапе направлена на достижение такого уровня физической активности больного, при котором он мог бы обслуживать себя, подниматься на один этаж по лестнице, совершать прогулки до 2-3км (в 2-3 приема в течение дня) без существенных отрицательных реакций.</w:t>
      </w:r>
    </w:p>
    <w:p w:rsidR="00660686" w:rsidRPr="000719D7" w:rsidRDefault="00660686" w:rsidP="00660686">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 в период постельного режима:</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возможных осложнений (тромбоэмболии, застойной пневмонии, атонии кишечника и др.);</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улучшение функционального состояния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(в первую очередь тренировка периферического кровообращения при щадящей нагрузке на миокард);</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создание у больного положительных эмоций, тонизирующее влияние на организм;</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тренировка ортостатической устойчивости и восстановление простых двигательных навыков.</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На стационарном этапе реабилитации в зависимости от тяжести течения заболевания больных подразделяют на четыре класса. В основе этого деления лежат различные сочетания основных показателей особенностей течения заболевания: обширности и глубины инфаркта миокарда; наличия и характера осложнений; выраженности коронарной недостаточности.</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Программа физической реабилитации больных строится с учетом принадлежности больного к одному из четырех классов тяжести состояния.</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Класс тяжести определяют на 2-3-й день болезни, после ликвидации болевого синдрома и таких осложнений, как кардиогенный шок, отек легких, тяжелые аритмии.</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Эта программа предусматривает назначение больному бытовых нагрузок определенного характера, занятия лечебной гимнастикой по определенной методике и допустимую для него форму проведения досуга.</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В зависимости от тяжести заболевания стационарный этап реабилитации длится от 3 (при мелкоочаговом неосложненном инфаркте) до 6 (при обширном трансмуральном инфаркте) недель.</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Многочисленные исследования показали: эффективность лечения достигается, если занятия лечебной гимнастикой начинаются в ранние сроки. Лечебная гимнастика назначается после прекращения болевого приступа и ликвидации тяжелых осложнений (сердечная недостаточность, значительные нарушения сердечного ритма и др.) на 2-4-й день болезни, когда больной находится на постельном режиме.</w:t>
      </w:r>
    </w:p>
    <w:p w:rsidR="00660686" w:rsidRPr="000719D7" w:rsidRDefault="00660686" w:rsidP="00660686">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В этот период на первом занятии,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выполняются активные движения в мелких и средних суставах конечностей; статические напряжения мышц ног; упражнения в расслаблении мышц; упражнения с помощью инструктора ЛФК для крупных суставов конечностей; дыхательные упражнения без углубления дыхания; элементы массажа (поглаживание) нижних конечностей и спины при пассивных поворотах больного на правый бок.</w:t>
      </w:r>
      <w:proofErr w:type="gramEnd"/>
      <w:r w:rsidRPr="000719D7">
        <w:rPr>
          <w:rFonts w:ascii="Times New Roman" w:hAnsi="Times New Roman" w:cs="Times New Roman"/>
        </w:rPr>
        <w:t xml:space="preserve"> На втором занятии добавляются активные движения в крупных суставах конечностей. Движения ногами выполняются поочередно (ноги скользят по постели). Больного обучают экономному, без усилий, повороту на правый бок и приподниманию таза; после этого ему разрешается самостоятельно поворачиваться на правый бок. Все упражнения выполняются в медленном темпе. </w:t>
      </w:r>
      <w:proofErr w:type="gramStart"/>
      <w:r w:rsidRPr="000719D7">
        <w:rPr>
          <w:rFonts w:ascii="Times New Roman" w:hAnsi="Times New Roman" w:cs="Times New Roman"/>
        </w:rPr>
        <w:t>Количество повторений упражнений: для мелких мышечных групп – 4-6 раз, для крупных – 2-4 раза.</w:t>
      </w:r>
      <w:proofErr w:type="gramEnd"/>
      <w:r w:rsidRPr="000719D7">
        <w:rPr>
          <w:rFonts w:ascii="Times New Roman" w:hAnsi="Times New Roman" w:cs="Times New Roman"/>
        </w:rPr>
        <w:t xml:space="preserve"> Между упражнениями обязательны паузы для отдыха. Продолжительность занятий – 10-20 мин.</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Через 1-2 дня на занятиях ЛГ проводится </w:t>
      </w:r>
      <w:proofErr w:type="spellStart"/>
      <w:r w:rsidRPr="000719D7">
        <w:rPr>
          <w:rFonts w:ascii="Times New Roman" w:hAnsi="Times New Roman" w:cs="Times New Roman"/>
        </w:rPr>
        <w:t>присаживание</w:t>
      </w:r>
      <w:proofErr w:type="spellEnd"/>
      <w:r w:rsidRPr="000719D7">
        <w:rPr>
          <w:rFonts w:ascii="Times New Roman" w:hAnsi="Times New Roman" w:cs="Times New Roman"/>
        </w:rPr>
        <w:t xml:space="preserve"> больного со спущенными ногами на 5-10 мин - с помощью инструктора ЛФК или медсестры. Упражнение повторяется в течение дня 1-2 раза.</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Занятия ЛГ проводятся в исходных положениях лежа на спине, на правом боку и сидя. Увеличивается количество упражнений для мелких, средних и больших мышечных групп. Выполняются поочередные движения ногами с приподниманием их над постелью. Амплитуда движений постепенно увеличивается. В дыхательных: упражнениях применяются углубление и удлинение выдоха. Темп выполнения упражнений - медленный и средний. Продолжительность занятия - 15-17 мин.</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Через 3-4 дня после инфаркта (при 1-ми 2-м классах тяжести) и через 5-6 или 7-8 дней (при 3-ми 4-м классах тяжести); больного переводят на палатный режим.</w:t>
      </w:r>
    </w:p>
    <w:p w:rsidR="00660686" w:rsidRPr="000719D7" w:rsidRDefault="00660686" w:rsidP="00660686">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 в период палатного режима:</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предупреждение последствий гиподинамии;</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щадящая тренировка </w:t>
      </w:r>
      <w:proofErr w:type="spellStart"/>
      <w:r w:rsidRPr="000719D7">
        <w:rPr>
          <w:rFonts w:ascii="Times New Roman" w:hAnsi="Times New Roman" w:cs="Times New Roman"/>
        </w:rPr>
        <w:t>кардиореспираторной</w:t>
      </w:r>
      <w:proofErr w:type="spellEnd"/>
      <w:r w:rsidRPr="000719D7">
        <w:rPr>
          <w:rFonts w:ascii="Times New Roman" w:hAnsi="Times New Roman" w:cs="Times New Roman"/>
        </w:rPr>
        <w:t xml:space="preserve"> системы;</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подготовка больного к ходьбе по коридору, подъему по лестнице и бытовым нагрузкам.</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Упражнения выполняются в исходных положениях лежа, сидя и стоя. Увеличивается количество упражнений для мышц туловища и ног, уменьшается - для мелких мышечных групп. Дыхательные упражнения и упражнения в расслаблении мышц применяются в качестве отдыха после трудных упражнений. В конце основной части занятия осваивается ходьба. В первый день больного поднимают с постели со страховкой, ограничиваясь его адаптацией к вертикальному положению. Со 2-го дня ему разрешают ходить по 5-10м, каждый </w:t>
      </w:r>
      <w:proofErr w:type="gramStart"/>
      <w:r w:rsidRPr="000719D7">
        <w:rPr>
          <w:rFonts w:ascii="Times New Roman" w:hAnsi="Times New Roman" w:cs="Times New Roman"/>
        </w:rPr>
        <w:t>день</w:t>
      </w:r>
      <w:proofErr w:type="gramEnd"/>
      <w:r w:rsidRPr="000719D7">
        <w:rPr>
          <w:rFonts w:ascii="Times New Roman" w:hAnsi="Times New Roman" w:cs="Times New Roman"/>
        </w:rPr>
        <w:t xml:space="preserve"> увеличивая расстояние на 5-10м. В первой части занятия применяют и. п. лежа и сидя, во второй части - сидя и стоя, в третьей части - сидя. Продолжительность занятия - 15-20 мин.</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Когда больной освоит ходьбу на 20-30м, начинаются специальные занятия дозированной ходьбой на небольшое расстояние, ежедневно увеличивая его на 5-10 м и постепенно доводя до 50м.</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Кроме того, больные выполняют утреннюю гигиеническую гимнастику (УГГ), включая в нее отдельные упражнения из комплекса лечебной гимнастики (ЛГ). На палатном режиме 30-50% времени больные проводят в положениях сидя и стоя.</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Через 6-10 дней после инфаркта (при 1-м классе тяжести), или через 8-13 дней (при 2-м классе), или через 9-15 дней (при 3-м классе), или индивидуально (при 4-м классе) больные переводятся на свободный режим.</w:t>
      </w:r>
    </w:p>
    <w:p w:rsidR="00660686" w:rsidRPr="000719D7" w:rsidRDefault="00660686" w:rsidP="00660686">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 в период свободного режима:</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подготовка больного к полному самообслуживанию;</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подготовка к выходу на прогулку, к дозированной ходьбе в тренирующем режиме.</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Применяются следующие формы ЛФК: УГГ, ЛГ, дозированная ходьба, тренировка в подъеме по лестнице.</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На занятиях ЛГ и УГГ применяются активные физические упражнения для всех мышечных групп. Включаются упражнения с легкими предметами (гимнастической палкой, булавами, мячом), более сложные по координации движений. Так же, как и в предыдущий период, используются дыхательные упражнения и упражнения в расслаблении мышц. Увеличивается количество упражнений, выполняемых в положении стоя. Продолжительность занятия – 20-25 мин.</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Дозированная ходьба (вначале по коридору) начинается с дистанции 50м; темп – 50-60 шаг/мин. Расстояние ежедневно увеличивается, чтобы больной мог проходить по коридору 150-200м. Затем больной выходит для прогулки на улицу. К концу пребывания в больнице он должен проходить за день 2-3км (в 2-3 приема). Темп ходьбы постепенно увеличивается: сначала до 70-80, затем до 90-100 шаг/мин.</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Тренировка в подъеме по лестнице осуществляется очень осторожно. На первом занятии совершается подъем на 5-6 ступеней (с отдыхом на каждой). Во время отдыха производится вдох, во время подъема - выдох. На втором занятии во время выдоха больной проходит 2 ступеньки, во время вдоха - отдыхает. На последующих занятиях он переходит на обычную ходьбу по лестнице (с отдыхом после прохождения лестничного марша). К концу периода больной осваивает подъем на один этаж.</w:t>
      </w:r>
    </w:p>
    <w:p w:rsidR="00660686" w:rsidRPr="000719D7" w:rsidRDefault="00660686" w:rsidP="00660686">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Адекватность физической нагрузки возможностям больного контролируется по реакции ЧСС. </w:t>
      </w:r>
      <w:proofErr w:type="gramStart"/>
      <w:r w:rsidRPr="000719D7">
        <w:rPr>
          <w:rFonts w:ascii="Times New Roman" w:hAnsi="Times New Roman" w:cs="Times New Roman"/>
        </w:rPr>
        <w:t>При постельном режиме учащение пульса не должно превышать 10-12 уд/мин от исходного уровня; при палатном и свободном режимах ЧСС не должна превышать 100 уд/мин.</w:t>
      </w:r>
      <w:proofErr w:type="gramEnd"/>
    </w:p>
    <w:p w:rsidR="003E304E" w:rsidRPr="000719D7" w:rsidRDefault="003E304E" w:rsidP="003E304E">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ЛФК при хроническом бронхите и бронхиальной астме </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bCs/>
          <w:i/>
          <w:iCs/>
        </w:rPr>
        <w:t>Бронхит</w:t>
      </w:r>
      <w:r w:rsidRPr="000719D7">
        <w:rPr>
          <w:rFonts w:ascii="Times New Roman" w:hAnsi="Times New Roman" w:cs="Times New Roman"/>
          <w:b/>
          <w:bCs/>
          <w:i/>
          <w:iCs/>
        </w:rPr>
        <w:t xml:space="preserve"> </w:t>
      </w:r>
      <w:r w:rsidRPr="000719D7">
        <w:rPr>
          <w:rFonts w:ascii="Times New Roman" w:hAnsi="Times New Roman" w:cs="Times New Roman"/>
          <w:i/>
          <w:iCs/>
        </w:rPr>
        <w:t>– это воспаление слизистой оболочки бронхов</w:t>
      </w:r>
      <w:r w:rsidRPr="000719D7">
        <w:rPr>
          <w:rFonts w:ascii="Times New Roman" w:hAnsi="Times New Roman" w:cs="Times New Roman"/>
        </w:rPr>
        <w:t>. Различают острые и хронические бронхиты.</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Применение ЛФК наиболее эффективно в начальной стадии бронхита, когда он не осложнен другими заболеваниями.</w:t>
      </w:r>
    </w:p>
    <w:p w:rsidR="003E304E" w:rsidRPr="000719D7" w:rsidRDefault="003E304E" w:rsidP="003E304E">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Основные задачи ЛФК:</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укрепление и закаливание организма больного, а также профилактика возможных осложнений;</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вентиляции легких;</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укрепление дыхательной мускулатуры;</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облегчение откашливания и отхождение мокроты.</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При остром бронхите ЛФК назначается при улучшении состояния больного и соответствует методике, применяемой при пневмонии в периоды палатного и свободного режимов. Дополнительными являются специальные дыхательные упражнения в различных дренажных положениях.</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При хроническом бронхите ЛФК применяется в форме лечебной гимнастики. Широко используются упражнения для верхних конечностей, плечевого пояса и туловища, чередующиеся с дыхательными упражнениями (с акцентом на усиление выдоха), а также корригирующие упражнения (для правильного положения грудной клетки) и элементы самомассажа грудной клетки. При затруднении выведения мокроты используют элементы дренажной гимнастики и постуральный дренаж. В целях усиления вентиляции легких и улучшения проходимости воздуха по бронхиальному дереву используется «звуковая гимнастика», т.е. упражнения с произнесением звуков и звукосочетаний.</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Различают легкую, среднюю и тяжелую степени тяжести </w:t>
      </w:r>
      <w:r w:rsidRPr="000719D7">
        <w:rPr>
          <w:rFonts w:ascii="Times New Roman" w:hAnsi="Times New Roman" w:cs="Times New Roman"/>
          <w:b/>
        </w:rPr>
        <w:t>астмы</w:t>
      </w:r>
      <w:r w:rsidRPr="000719D7">
        <w:rPr>
          <w:rFonts w:ascii="Times New Roman" w:hAnsi="Times New Roman" w:cs="Times New Roman"/>
        </w:rPr>
        <w:t>.</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bCs/>
          <w:i/>
          <w:iCs/>
        </w:rPr>
        <w:t>Механизмы лечебного действия физических упражнений</w:t>
      </w:r>
      <w:r w:rsidRPr="000719D7">
        <w:rPr>
          <w:rFonts w:ascii="Times New Roman" w:hAnsi="Times New Roman" w:cs="Times New Roman"/>
        </w:rPr>
        <w:t xml:space="preserve">. Физические упражнения при лечении бронхиальной астмы нормализуют деятельность ЦНС и аппарата внешнего дыхания. Под влиянием специальных физических упражнений снижается тонус гладкой мускулатуры бронхов, уменьшается отечность слизистой оболочки, т.е. устраняются основные патофизиологические механизмы нарушения бронхиальной проходимости. При этом восстанавливаются и закрепляются нормальные моторно-висцеральные и висцеро-висцеральные рефлексы, ликвидируются источники </w:t>
      </w:r>
      <w:proofErr w:type="gramStart"/>
      <w:r w:rsidRPr="000719D7">
        <w:rPr>
          <w:rFonts w:ascii="Times New Roman" w:hAnsi="Times New Roman" w:cs="Times New Roman"/>
        </w:rPr>
        <w:t>патологической</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импульсации</w:t>
      </w:r>
      <w:proofErr w:type="spellEnd"/>
      <w:r w:rsidRPr="000719D7">
        <w:rPr>
          <w:rFonts w:ascii="Times New Roman" w:hAnsi="Times New Roman" w:cs="Times New Roman"/>
        </w:rPr>
        <w:t>.</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Так, действие некоторых дыхательных упражнений связано с «</w:t>
      </w:r>
      <w:proofErr w:type="spellStart"/>
      <w:r w:rsidRPr="000719D7">
        <w:rPr>
          <w:rFonts w:ascii="Times New Roman" w:hAnsi="Times New Roman" w:cs="Times New Roman"/>
        </w:rPr>
        <w:t>нособронхиальным</w:t>
      </w:r>
      <w:proofErr w:type="spellEnd"/>
      <w:r w:rsidRPr="000719D7">
        <w:rPr>
          <w:rFonts w:ascii="Times New Roman" w:hAnsi="Times New Roman" w:cs="Times New Roman"/>
        </w:rPr>
        <w:t xml:space="preserve"> рефлексом». При дыхании через нос раздражение рецепторов в верхних дыхательных путях рефлекторно приводит к расширению бронхов и бронхиол, а последнее – к уменьшению или прекращению приступа удушья.</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выполнении дыхательных упражнений с произнесением звуков вибрации от голосовых связок передаются на легкие, трахею и от них – на грудную клетку, что способствует </w:t>
      </w:r>
      <w:r w:rsidRPr="000719D7">
        <w:rPr>
          <w:rFonts w:ascii="Times New Roman" w:hAnsi="Times New Roman" w:cs="Times New Roman"/>
        </w:rPr>
        <w:lastRenderedPageBreak/>
        <w:t xml:space="preserve">расслаблению гладкой мускулатуры </w:t>
      </w:r>
      <w:proofErr w:type="spellStart"/>
      <w:r w:rsidRPr="000719D7">
        <w:rPr>
          <w:rFonts w:ascii="Times New Roman" w:hAnsi="Times New Roman" w:cs="Times New Roman"/>
        </w:rPr>
        <w:t>спазмированных</w:t>
      </w:r>
      <w:proofErr w:type="spellEnd"/>
      <w:r w:rsidRPr="000719D7">
        <w:rPr>
          <w:rFonts w:ascii="Times New Roman" w:hAnsi="Times New Roman" w:cs="Times New Roman"/>
        </w:rPr>
        <w:t xml:space="preserve"> бронхов и бронхиол по так называемому принципу вибромассажа.</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Как известно, при бронхиальной астме наблюдается экспираторная одышка – затруднение фазы выдоха. Поэтому особо важно применять динамические дыхательные упражнения с удлиненным выдохом; при этом необходимо тренировать именно удлиненный нефорсированный выдох.</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Во время приступа бронхиальной астмы увеличенное сопротивление воздушному потоку (особенно на выдохе) вызывает задержку воздуха в легких и увеличение функциональной остаточной емкости. Происходит уплощение диафрагмы, которое сопровождается увеличением работы органов дыхания, так как мышечные волокна уплощенной диафрагмы функционируют не в оптимальном режиме (возникает </w:t>
      </w:r>
      <w:proofErr w:type="spellStart"/>
      <w:r w:rsidRPr="000719D7">
        <w:rPr>
          <w:rFonts w:ascii="Times New Roman" w:hAnsi="Times New Roman" w:cs="Times New Roman"/>
        </w:rPr>
        <w:t>верхнегрудной</w:t>
      </w:r>
      <w:proofErr w:type="spellEnd"/>
      <w:r w:rsidRPr="000719D7">
        <w:rPr>
          <w:rFonts w:ascii="Times New Roman" w:hAnsi="Times New Roman" w:cs="Times New Roman"/>
        </w:rPr>
        <w:t xml:space="preserve"> тип дыхания).</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В связи с этим необходимо в занятия ЛГ включать тренировку диафрагмального дыхания для улучшения работы сердца, снижения артериального давления, стимуляции пищеварения, регулирования деятельности органов брюшной полости и малого таза.</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бронхиальной астме рефлекторный механизм кашля снижен. Поэтому необходимо использовать дренажные упражнения, которые обеспечивают полноценный дренаж бронхов, очищение слизистой дыхательных путей от патологического экссудата, укрепление дыхательной мускулатуры (прежде всего мышц, производящих выдох). Мокрота, достигая </w:t>
      </w:r>
      <w:proofErr w:type="spellStart"/>
      <w:r w:rsidRPr="000719D7">
        <w:rPr>
          <w:rFonts w:ascii="Times New Roman" w:hAnsi="Times New Roman" w:cs="Times New Roman"/>
        </w:rPr>
        <w:t>бифуракции</w:t>
      </w:r>
      <w:proofErr w:type="spellEnd"/>
      <w:r w:rsidRPr="000719D7">
        <w:rPr>
          <w:rFonts w:ascii="Times New Roman" w:hAnsi="Times New Roman" w:cs="Times New Roman"/>
        </w:rPr>
        <w:t xml:space="preserve"> трахеи, рефлекторно вызывает непроизвольный кашель.</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Методика ЛФК</w:t>
      </w:r>
      <w:r w:rsidRPr="000719D7">
        <w:rPr>
          <w:rFonts w:ascii="Times New Roman" w:hAnsi="Times New Roman" w:cs="Times New Roman"/>
        </w:rPr>
        <w:t>. Курс ЛФК в стационарных условиях имеет различную продолжительность и включает подготовительный и тренировочный периоды.</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Подготовительный период обычно непродолжителен – 2-3 дня.</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Задачи подготовительного периода:</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1) исследовать состояние больного и его функциональные возможности;</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2) разучить больным специальные упражнения для восстановления механизма правильного дыхания.</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Методика занятий ЛФК строится индивидуально, в зависимости от состояния </w:t>
      </w:r>
      <w:proofErr w:type="spellStart"/>
      <w:r w:rsidRPr="000719D7">
        <w:rPr>
          <w:rFonts w:ascii="Times New Roman" w:hAnsi="Times New Roman" w:cs="Times New Roman"/>
        </w:rPr>
        <w:t>кардиореспираторной</w:t>
      </w:r>
      <w:proofErr w:type="spellEnd"/>
      <w:r w:rsidRPr="000719D7">
        <w:rPr>
          <w:rFonts w:ascii="Times New Roman" w:hAnsi="Times New Roman" w:cs="Times New Roman"/>
        </w:rPr>
        <w:t xml:space="preserve"> системы больного, возраста, степени тяжести заболевания, уровня физической подготовленности и др.</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занятиях ЛГ упражнения выполняются в различных исходных положениях: лежа на </w:t>
      </w:r>
      <w:proofErr w:type="gramStart"/>
      <w:r w:rsidRPr="000719D7">
        <w:rPr>
          <w:rFonts w:ascii="Times New Roman" w:hAnsi="Times New Roman" w:cs="Times New Roman"/>
        </w:rPr>
        <w:t>спине</w:t>
      </w:r>
      <w:proofErr w:type="gramEnd"/>
      <w:r w:rsidRPr="000719D7">
        <w:rPr>
          <w:rFonts w:ascii="Times New Roman" w:hAnsi="Times New Roman" w:cs="Times New Roman"/>
        </w:rPr>
        <w:t xml:space="preserve"> на кровати с приподнятым изголовьем; сидя на стуле (лицом к спинке), опираясь предплечьями согнутых рук на спинку и положив на них голову, что обеспечивает свободную экскурсию грудной клетки; сидя на краю стула, свободно откинувшись на спинку.</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Занятие начинают и заканчивают легким массажем или самомассажем лица, плечевого пояса и грудной клетки. Используются дыхательные упражнения с удлиненным выдохом, упражнения с произнесением различных звуков, тренировка диафрагмального дыхания, упражнения на расслабление мышц верхнего плечевого пояса и грудной клетки. Продолжительность занятия – 5-10 мин (в зависимости от состояния больного). Темп выполнения упражнений – медленный; количество повторений каждого упражнения – 3-5 раз.</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Тренировочный период длится 2-3 недели.</w:t>
      </w:r>
    </w:p>
    <w:p w:rsidR="003E304E" w:rsidRPr="000719D7" w:rsidRDefault="003E304E" w:rsidP="003E304E">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тренировочного периода:</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нормализовать тонус ЦНС (ликвидация застойного патологического очага), снизить общую напряженность;</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уменьшить спазм бронхов и бронхиол, улучшить вентиляцию легких;</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восстановить механизм полного дыхания с преимущественной тренировкой выдоха;</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укрепить мышцы, участвующие в акте дыхания, а также увеличить подвижность диафрагмы и грудной клетки;</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обучить больного произвольному расслаблению мышц и основам аутогенной тренировки;</w:t>
      </w:r>
    </w:p>
    <w:p w:rsidR="003E304E" w:rsidRPr="000719D7" w:rsidRDefault="003E304E" w:rsidP="003E304E">
      <w:pPr>
        <w:spacing w:after="0" w:line="240" w:lineRule="auto"/>
        <w:ind w:firstLine="539"/>
        <w:jc w:val="both"/>
        <w:rPr>
          <w:rFonts w:ascii="Times New Roman" w:hAnsi="Times New Roman" w:cs="Times New Roman"/>
        </w:rPr>
      </w:pPr>
      <w:r w:rsidRPr="000719D7">
        <w:rPr>
          <w:rFonts w:ascii="Times New Roman" w:hAnsi="Times New Roman" w:cs="Times New Roman"/>
        </w:rPr>
        <w:t>- обучить больного управлению своим дыханием во время приступа.</w:t>
      </w:r>
    </w:p>
    <w:p w:rsidR="00BE0EA1" w:rsidRPr="000719D7" w:rsidRDefault="003E304E"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В межприступном периоде при лечении бронхиальной астмы используются разнообразные средства и формы ЛФК: УГГ, ЛГ, самостоятельные индивидуальные задания, тренировки с дыхательными тренажерами и на велоэргометрах, дозированные ходьба, плавание, лыжные прогулки, спортивные игры и др. Активные мышечные усилия при выполнении упражнений (наклонов туловища, бросков мяча и т.д.) осуществляются на выдохе; после нескольких повторений упражнений больной обязательно должен расслабиться.</w:t>
      </w:r>
      <w:r w:rsidR="00BE0EA1" w:rsidRPr="000719D7">
        <w:rPr>
          <w:rFonts w:ascii="Times New Roman" w:hAnsi="Times New Roman" w:cs="Times New Roman"/>
        </w:rPr>
        <w:t xml:space="preserve"> </w:t>
      </w:r>
      <w:r w:rsidRPr="000719D7">
        <w:rPr>
          <w:rFonts w:ascii="Times New Roman" w:hAnsi="Times New Roman" w:cs="Times New Roman"/>
        </w:rPr>
        <w:t>В занятия лечебной гимнастикой с детьми включают подвижные игры и упражнения с большими гимнастическими мячами.</w:t>
      </w:r>
    </w:p>
    <w:p w:rsidR="00BE0EA1" w:rsidRPr="000719D7" w:rsidRDefault="00BE0EA1" w:rsidP="00BE0EA1">
      <w:pPr>
        <w:spacing w:after="0" w:line="240" w:lineRule="auto"/>
        <w:ind w:firstLine="567"/>
        <w:jc w:val="both"/>
        <w:rPr>
          <w:rFonts w:ascii="Times New Roman" w:hAnsi="Times New Roman" w:cs="Times New Roman"/>
          <w:b/>
        </w:rPr>
      </w:pPr>
      <w:r w:rsidRPr="000719D7">
        <w:rPr>
          <w:rFonts w:ascii="Times New Roman" w:hAnsi="Times New Roman" w:cs="Times New Roman"/>
          <w:b/>
        </w:rPr>
        <w:lastRenderedPageBreak/>
        <w:t>ЛФК при пневмонии, плеврите и эмфиземе легких</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Крупозная и очаговая пневмонии характеризуются образованием в просвете альвеол легких экссудата, который либо рассасывается в результате лечения, либо осложняется нагноением.</w:t>
      </w:r>
    </w:p>
    <w:p w:rsidR="00BE0EA1" w:rsidRPr="000719D7" w:rsidRDefault="00BE0EA1" w:rsidP="00BE0EA1">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1) повышение общего тонуса организма больного;</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2) 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малом круге – для ускорения рассасывания инфильтрата (экссудата) в легком;</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3) увеличение легочной вентиляции, нормализация глубины дыхания, увеличение подвижности диафрагмы, выведение мокроты;</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4) предупреждение образования спаек в полости плевры, профилактика развития бронхита, </w:t>
      </w:r>
      <w:proofErr w:type="spellStart"/>
      <w:r w:rsidRPr="000719D7">
        <w:rPr>
          <w:rFonts w:ascii="Times New Roman" w:hAnsi="Times New Roman" w:cs="Times New Roman"/>
        </w:rPr>
        <w:t>бронхоэктазов</w:t>
      </w:r>
      <w:proofErr w:type="spellEnd"/>
      <w:r w:rsidRPr="000719D7">
        <w:rPr>
          <w:rFonts w:ascii="Times New Roman" w:hAnsi="Times New Roman" w:cs="Times New Roman"/>
        </w:rPr>
        <w:t xml:space="preserve"> (расширения и деформации бронхов);</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5) адаптация дыхательного аппарата к физической нагрузке. </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Первые несколько дней занятия ЛГ проводятся на </w:t>
      </w:r>
      <w:r w:rsidRPr="000719D7">
        <w:rPr>
          <w:rFonts w:ascii="Times New Roman" w:hAnsi="Times New Roman" w:cs="Times New Roman"/>
          <w:i/>
          <w:iCs/>
        </w:rPr>
        <w:t>постельном режиме</w:t>
      </w:r>
      <w:r w:rsidRPr="000719D7">
        <w:rPr>
          <w:rFonts w:ascii="Times New Roman" w:hAnsi="Times New Roman" w:cs="Times New Roman"/>
        </w:rPr>
        <w:t>. Используются простые гимнастические упражнения ма</w:t>
      </w:r>
      <w:r w:rsidRPr="000719D7">
        <w:rPr>
          <w:rFonts w:ascii="Times New Roman" w:hAnsi="Times New Roman" w:cs="Times New Roman"/>
        </w:rPr>
        <w:softHyphen/>
        <w:t>лой интенсивности, дыхательные упражнения и массаж. Исходные положения: лежа на спине, на боку, сидя в постели с при</w:t>
      </w:r>
      <w:r w:rsidRPr="000719D7">
        <w:rPr>
          <w:rFonts w:ascii="Times New Roman" w:hAnsi="Times New Roman" w:cs="Times New Roman"/>
        </w:rPr>
        <w:softHyphen/>
        <w:t>поднятым изголовьем.</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Начинают занятия с выполнения простых упражнений для мелких и средних мышечных групп верхних и нижних конечностей; упражнения для мышц туловища выполняют с небольшой, амплитудой.</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Применяются статические и динамические дыхательные упражнения. Сначала не допускается углубленное дыхание, так как оно может вызвать болезненные ощущения в грудной клетке (в зоне воспаления); по той же причине нельзя увеличивать подвижность грудной клетки. Для нормализации учащенного дыхания, которое возникает у больного пневмонией, применяются упражнения в </w:t>
      </w:r>
      <w:proofErr w:type="spellStart"/>
      <w:r w:rsidRPr="000719D7">
        <w:rPr>
          <w:rFonts w:ascii="Times New Roman" w:hAnsi="Times New Roman" w:cs="Times New Roman"/>
        </w:rPr>
        <w:t>урежении</w:t>
      </w:r>
      <w:proofErr w:type="spellEnd"/>
      <w:r w:rsidRPr="000719D7">
        <w:rPr>
          <w:rFonts w:ascii="Times New Roman" w:hAnsi="Times New Roman" w:cs="Times New Roman"/>
        </w:rPr>
        <w:t xml:space="preserve"> дыхания. Выдох должен быть продолжительным, что способствует улучшению вентиляции легких.</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легких с целью расса</w:t>
      </w:r>
      <w:r w:rsidRPr="000719D7">
        <w:rPr>
          <w:rFonts w:ascii="Times New Roman" w:hAnsi="Times New Roman" w:cs="Times New Roman"/>
        </w:rPr>
        <w:softHyphen/>
        <w:t>сывания воспалительного экссудата достигается с помощью гимнастических упражнений для мышц верхних конечностей и плечевого пояса.</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Для предотвращения образования спаек (сращений) в полости плевры применяются повороты и наклоны туловища в сочетании с дыхательными упражнениями.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Продолжительность занятия – 10-15 мин; количество повторений каждого упражнения – 4-6 раз. Темп выполнения – медленный; для мелких мышечных групп – средний. Соотношение гимнастических и дыхательных упражнений – 1:1 или 2:1. Пребывание на постельном режиме зависит от состояния больного и в среднем длится 4-5 дней.</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полупостельном</w:t>
      </w:r>
      <w:r w:rsidRPr="000719D7">
        <w:rPr>
          <w:rFonts w:ascii="Times New Roman" w:hAnsi="Times New Roman" w:cs="Times New Roman"/>
        </w:rPr>
        <w:t xml:space="preserve">, или </w:t>
      </w:r>
      <w:r w:rsidRPr="000719D7">
        <w:rPr>
          <w:rFonts w:ascii="Times New Roman" w:hAnsi="Times New Roman" w:cs="Times New Roman"/>
          <w:i/>
          <w:iCs/>
        </w:rPr>
        <w:t>палатном</w:t>
      </w:r>
      <w:r w:rsidRPr="000719D7">
        <w:rPr>
          <w:rFonts w:ascii="Times New Roman" w:hAnsi="Times New Roman" w:cs="Times New Roman"/>
        </w:rPr>
        <w:t>, режиме нагрузка повыша</w:t>
      </w:r>
      <w:r w:rsidRPr="000719D7">
        <w:rPr>
          <w:rFonts w:ascii="Times New Roman" w:hAnsi="Times New Roman" w:cs="Times New Roman"/>
        </w:rPr>
        <w:softHyphen/>
        <w:t>ется – за счет увеличения количества общеукрепляющих упражнений, участия более крупных мышечных групп, использования на занятиях ЛФК различных предметов, а также и. п. стоя.</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Помимо ЛГ, используются такие формы ЛФК, как УГГ, массаж, а также ходьба по палате. Исходные положения – лежа на спине, на боку, сидя на стуле и стоя. Наряду с общеразвивающими упражнениями весьма целенаправленно применяются дыхательные упражнения. Для выведения из дыхательных путей усиленно образующейся мокроты используются кашлевые движения на выдохе и толчкообразный выдох. На занятиях рекомендуются дыхательные упражнения, укрепляющие вентиляцию пораженных отделов легких, а также упражнения, увеличивающие подвижность грудной клетки (наклоны, повороты туловища); они же помогут предупредить образование плевральных спаек. Помимо дыхательных и гимнастических упражнений применяется ходьба в сочетании с дыханием. Продолжительность занятий возрастает до 18-20 мин; количество повторений каждого упражнения – 6-8 раз. Темп – средний, амплитуда движений – полная. Некоторые гимнастические упражнения выполняются с предметами (гим</w:t>
      </w:r>
      <w:r w:rsidRPr="000719D7">
        <w:rPr>
          <w:rFonts w:ascii="Times New Roman" w:hAnsi="Times New Roman" w:cs="Times New Roman"/>
        </w:rPr>
        <w:softHyphen/>
        <w:t>настическими палками, мячами, гантелями).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По окончании занятия рекомендуется массаж плечевого пояса и грудной клетки.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свободном режиме</w:t>
      </w:r>
      <w:r w:rsidRPr="000719D7">
        <w:rPr>
          <w:rFonts w:ascii="Times New Roman" w:hAnsi="Times New Roman" w:cs="Times New Roman"/>
        </w:rPr>
        <w:t xml:space="preserve"> задачи ЛФК сводятся к ликвидации остаточных воспалительных явлений в легких, улучшению проходимости бронхиального дерева. Но главная задача – полное восста</w:t>
      </w:r>
      <w:r w:rsidRPr="000719D7">
        <w:rPr>
          <w:rFonts w:ascii="Times New Roman" w:hAnsi="Times New Roman" w:cs="Times New Roman"/>
        </w:rPr>
        <w:softHyphen/>
        <w:t>новление дыхательной функц</w:t>
      </w:r>
      <w:proofErr w:type="gramStart"/>
      <w:r w:rsidRPr="000719D7">
        <w:rPr>
          <w:rFonts w:ascii="Times New Roman" w:hAnsi="Times New Roman" w:cs="Times New Roman"/>
        </w:rPr>
        <w:t>ии и ее</w:t>
      </w:r>
      <w:proofErr w:type="gramEnd"/>
      <w:r w:rsidRPr="000719D7">
        <w:rPr>
          <w:rFonts w:ascii="Times New Roman" w:hAnsi="Times New Roman" w:cs="Times New Roman"/>
        </w:rPr>
        <w:t xml:space="preserve"> адаптации к различным нагрузкам.</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Применяются более сложные, чем в предыдущем режиме, упражнения с возрастающей общей нагрузкой, с использованием быстрого темпа, что вызывает значительное усиление дыхания.</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комплекс ЛГ </w:t>
      </w:r>
      <w:proofErr w:type="gramStart"/>
      <w:r w:rsidRPr="000719D7">
        <w:rPr>
          <w:rFonts w:ascii="Times New Roman" w:hAnsi="Times New Roman" w:cs="Times New Roman"/>
        </w:rPr>
        <w:t>включаются много упражнений</w:t>
      </w:r>
      <w:proofErr w:type="gramEnd"/>
      <w:r w:rsidRPr="000719D7">
        <w:rPr>
          <w:rFonts w:ascii="Times New Roman" w:hAnsi="Times New Roman" w:cs="Times New Roman"/>
        </w:rPr>
        <w:t xml:space="preserve"> с предметами (гимнастическими палками, гантелями, набивными и волейбольными мячами), направленных на увеличение подвижности </w:t>
      </w:r>
      <w:r w:rsidRPr="000719D7">
        <w:rPr>
          <w:rFonts w:ascii="Times New Roman" w:hAnsi="Times New Roman" w:cs="Times New Roman"/>
        </w:rPr>
        <w:lastRenderedPageBreak/>
        <w:t>грудной клетки, а также смешанные висы на гимнастической стенке. Используется ходьба в среднем темпе, с периодическими ускорениями. Можно включать в занятия и элементы спортивных игр: передачи и броски мяча в баскетбольную корзину. При выполнении всех этих упражнений нужно следить за дыханием, добиваясь его выравнивания и ритмичности.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Продолжительность занятий увеличивается до 25-30 мин.</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После выписки из стационара больным рекомендуется продолжать занятия ЛФК либо в поликлинике и дома, либо в санаторно-курортных учреждениях. </w:t>
      </w:r>
    </w:p>
    <w:p w:rsidR="00BE0EA1" w:rsidRPr="000719D7" w:rsidRDefault="00BE0EA1" w:rsidP="00BE0EA1">
      <w:pPr>
        <w:spacing w:after="0" w:line="240" w:lineRule="auto"/>
        <w:ind w:firstLine="540"/>
        <w:jc w:val="both"/>
        <w:rPr>
          <w:rFonts w:ascii="Times New Roman" w:hAnsi="Times New Roman" w:cs="Times New Roman"/>
          <w:i/>
          <w:iCs/>
        </w:rPr>
      </w:pPr>
      <w:r w:rsidRPr="000719D7">
        <w:rPr>
          <w:rFonts w:ascii="Times New Roman" w:hAnsi="Times New Roman" w:cs="Times New Roman"/>
          <w:b/>
          <w:bCs/>
          <w:i/>
          <w:iCs/>
        </w:rPr>
        <w:t>Хроническая пневмония</w:t>
      </w:r>
      <w:r w:rsidRPr="000719D7">
        <w:rPr>
          <w:rFonts w:ascii="Times New Roman" w:hAnsi="Times New Roman" w:cs="Times New Roman"/>
          <w:i/>
          <w:iCs/>
        </w:rPr>
        <w:t xml:space="preserve"> - это воспалительный процесс в легочной ткани, являющейся </w:t>
      </w:r>
      <w:proofErr w:type="gramStart"/>
      <w:r w:rsidRPr="000719D7">
        <w:rPr>
          <w:rFonts w:ascii="Times New Roman" w:hAnsi="Times New Roman" w:cs="Times New Roman"/>
          <w:i/>
          <w:iCs/>
        </w:rPr>
        <w:t>результатом</w:t>
      </w:r>
      <w:proofErr w:type="gramEnd"/>
      <w:r w:rsidRPr="000719D7">
        <w:rPr>
          <w:rFonts w:ascii="Times New Roman" w:hAnsi="Times New Roman" w:cs="Times New Roman"/>
          <w:i/>
          <w:iCs/>
        </w:rPr>
        <w:t xml:space="preserve"> не излеченной острой пневмонии с повторными вспышками воспалительного процесса в пораженном участке легкого.</w:t>
      </w:r>
    </w:p>
    <w:p w:rsidR="00BE0EA1" w:rsidRPr="000719D7" w:rsidRDefault="00BE0EA1" w:rsidP="00BE0EA1">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общее оздоровление и укрепление организма, повышение его иммунологической устойчивости;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вентиляции и газообмена за счет выработки правильного механизма дыхания;</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улучшение трофики,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легких с целью ликвидации воспалительного процесса;</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развитие компенсаторных реакций аппарата внешнего дыхания и кровообращения с целью их адаптации к бытовым и производственным нагрузкам;</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увеличение подвижности ребер, диафрагмы, позвоночника; силы мускулатуры грудной клетки;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полного дыхания с преимущественной тренировкой продолжительного выдоха.</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ЛФК назначается во время стихания воспалительных явлений и улучшения общего состояния больного.</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При лечении больного в поликлинике или на дому методика ЛФК мало чем отличается от методики при острой пневмонии в стационаре. Особое внимание необходимо уделять специальным дыхательным упражнениям, которые способствуют развитию полноценного дыхания, диафрагмального дыхания, подвижности грудной клетки и позвоночника.</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Систематическое применение небольшого комплекса специальных физических упражнений способствует уменьшению, а иногда и полной ликвидации как инспираторной, так и экспираторной одышки.</w:t>
      </w:r>
    </w:p>
    <w:p w:rsidR="00BE0EA1" w:rsidRPr="000719D7" w:rsidRDefault="00BE0EA1" w:rsidP="00BE0EA1">
      <w:pPr>
        <w:spacing w:after="0" w:line="240" w:lineRule="auto"/>
        <w:ind w:firstLine="540"/>
        <w:jc w:val="both"/>
        <w:rPr>
          <w:rFonts w:ascii="Times New Roman" w:hAnsi="Times New Roman" w:cs="Times New Roman"/>
        </w:rPr>
      </w:pPr>
      <w:r w:rsidRPr="000719D7">
        <w:rPr>
          <w:rFonts w:ascii="Times New Roman" w:hAnsi="Times New Roman" w:cs="Times New Roman"/>
        </w:rPr>
        <w:t>На занятия в кабинете ЛФК поликлиники следует широко использовать упражнения с предметами (гимнастическими палками, набивными мячами, гантелями и т.п.), а также на гимнастической скамейке, которые способствуют укреплению мышц брюшного пресса и грудной клетки и увеличению подвижности позвоночника.</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Занятия ЛФК при </w:t>
      </w:r>
      <w:r w:rsidRPr="000719D7">
        <w:rPr>
          <w:rFonts w:ascii="Times New Roman" w:hAnsi="Times New Roman" w:cs="Times New Roman"/>
          <w:b/>
        </w:rPr>
        <w:t>плеврите</w:t>
      </w:r>
      <w:r w:rsidRPr="000719D7">
        <w:rPr>
          <w:rFonts w:ascii="Times New Roman" w:hAnsi="Times New Roman" w:cs="Times New Roman"/>
        </w:rPr>
        <w:t xml:space="preserve"> начинают в стадии выздоровления, когда воспаление стихает, температура тела нормализуется либо становится субфебрильной, экссудат исчезает либо уменьшается, интенсивность болей снижается, а общее состояние улучшается.</w:t>
      </w:r>
    </w:p>
    <w:p w:rsidR="00BE0EA1" w:rsidRPr="000719D7" w:rsidRDefault="00BE0EA1" w:rsidP="00BE0EA1">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1) общеоздоровительное и укрепляющее влияние на организм больного;</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 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грудной клетке, способствующее рассасыванию экссудата и ликвидации воспалительного процесса;</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3) предупреждение образования плевральных спаек и сращений либо их растягивание;</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4) восстановление правильного механизма дыхания и нормальной подвижности легких.</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iCs/>
        </w:rPr>
        <w:t>постельном режиме</w:t>
      </w:r>
      <w:r w:rsidRPr="000719D7">
        <w:rPr>
          <w:rFonts w:ascii="Times New Roman" w:hAnsi="Times New Roman" w:cs="Times New Roman"/>
        </w:rPr>
        <w:t xml:space="preserve"> в процессе занятий необходимо щадить пораженную область, поэтому 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или на больном боку. Применяются несложные упражнения для мелких и средних мышечных групп, выполняемые в медленном темпе. На этом режиме дыхание не углубляется и специальные дыхательные упражнения не используются. Продолжительность занятия – 8-10 мин. Спустя 2-5 дней больной переводится на палатный режим.</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iCs/>
        </w:rPr>
        <w:t>палатном режиме</w:t>
      </w:r>
      <w:r w:rsidRPr="000719D7">
        <w:rPr>
          <w:rFonts w:ascii="Times New Roman" w:hAnsi="Times New Roman" w:cs="Times New Roman"/>
        </w:rPr>
        <w:t xml:space="preserve"> используется и. п. лежа на здоровом боку, чтобы разгрузить больную сторону, усилить там вентиляцию легких и тем самым предотвратить образование плевральных спаек, их сращение и превращение в соединительно-тканевые тяжи.</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Помимо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здоровом боку, в котором больной выполняет статические дыхательные упражнения, используются также </w:t>
      </w:r>
      <w:proofErr w:type="spellStart"/>
      <w:r w:rsidRPr="000719D7">
        <w:rPr>
          <w:rFonts w:ascii="Times New Roman" w:hAnsi="Times New Roman" w:cs="Times New Roman"/>
        </w:rPr>
        <w:t>и.п</w:t>
      </w:r>
      <w:proofErr w:type="spellEnd"/>
      <w:r w:rsidRPr="000719D7">
        <w:rPr>
          <w:rFonts w:ascii="Times New Roman" w:hAnsi="Times New Roman" w:cs="Times New Roman"/>
        </w:rPr>
        <w:t>. сидя и стоя. При выполнении упражнений руки либо подняты вверх, либо вытянуты за голову (особенно на стороне поражения).</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Применяются упражнения с предметами (гимнастической палкой, набивными мячами весом 1-3 кг). Дозировка упражнений и темп их выполнения увеличиваются.</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Для профилактики формирования плевральных спаек или для растягивания уже образовавшихся используются наклоны и повороты туловища в сочетании с дыхательными упражнениями; при этом вдох и выдох постепенно углубляются. Продолжительность занятий увеличивается до 20-25 мин.</w:t>
      </w:r>
    </w:p>
    <w:p w:rsidR="00BE0EA1" w:rsidRPr="000719D7" w:rsidRDefault="00BE0EA1" w:rsidP="00BE0EA1">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iCs/>
        </w:rPr>
        <w:t>свободном режиме</w:t>
      </w:r>
      <w:r w:rsidRPr="000719D7">
        <w:rPr>
          <w:rFonts w:ascii="Times New Roman" w:hAnsi="Times New Roman" w:cs="Times New Roman"/>
        </w:rPr>
        <w:t xml:space="preserve"> используются специальные упражнения, увеличивающие подвижность грудной клетки. В зависимости от того, где сформировались спайки или сращения, изменяется специфика применяемых упражнений. Так, для растягивания спаек в боковых отделах необходимо выполнять наклоны и повороты туловища в сочетании с акцентированным выдохом. При растягивании спаек в нижних отделах грудной клетки наклоны и повороты туловища сочетаются уже с глубоким вдохом. Если же спайки расположены в верхних частях грудной клетки, то для их растягивания необходимо зафиксировать таз и нижние конечности, что достигается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и. п. сидя на стуле.</w:t>
      </w:r>
    </w:p>
    <w:p w:rsidR="00BE0EA1" w:rsidRPr="000719D7" w:rsidRDefault="00BE0EA1" w:rsidP="00DA5E1D">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Систематическое применение физических упражнений в начальном периоде </w:t>
      </w:r>
      <w:r w:rsidRPr="000719D7">
        <w:rPr>
          <w:rFonts w:ascii="Times New Roman" w:hAnsi="Times New Roman" w:cs="Times New Roman"/>
          <w:b/>
        </w:rPr>
        <w:t>эмфиземы легких</w:t>
      </w:r>
      <w:r w:rsidRPr="000719D7">
        <w:rPr>
          <w:rFonts w:ascii="Times New Roman" w:hAnsi="Times New Roman" w:cs="Times New Roman"/>
        </w:rPr>
        <w:t xml:space="preserve"> может обеспечить сохранение достаточной эластичности легких и подвижности грудной клетки. Впоследствии при нарастании легочной, а затем 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недостаточности занятия ЛФК будут способствовать формированию компенсаций, обеспечивающих улучшение вентиляции легких и повышение газообмена в них.</w:t>
      </w:r>
      <w:r w:rsidR="0040646D" w:rsidRPr="000719D7">
        <w:rPr>
          <w:rFonts w:ascii="Times New Roman" w:hAnsi="Times New Roman" w:cs="Times New Roman"/>
        </w:rPr>
        <w:t xml:space="preserve"> </w:t>
      </w:r>
    </w:p>
    <w:p w:rsidR="002126CC" w:rsidRPr="000719D7" w:rsidRDefault="002126CC" w:rsidP="00DA5E1D">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пневмонии, плеврите и эмфиземе легких</w:t>
      </w:r>
    </w:p>
    <w:p w:rsidR="002126CC" w:rsidRPr="000719D7" w:rsidRDefault="002126CC" w:rsidP="00DA5E1D">
      <w:pPr>
        <w:spacing w:after="0" w:line="240" w:lineRule="auto"/>
        <w:ind w:firstLine="540"/>
        <w:jc w:val="both"/>
        <w:rPr>
          <w:rFonts w:ascii="Times New Roman" w:hAnsi="Times New Roman" w:cs="Times New Roman"/>
        </w:rPr>
      </w:pPr>
      <w:r w:rsidRPr="000719D7">
        <w:rPr>
          <w:rFonts w:ascii="Times New Roman" w:hAnsi="Times New Roman" w:cs="Times New Roman"/>
        </w:rPr>
        <w:t>Крупозная и очаговая пневмонии характеризуются образованием в просвете альвеол легких экссудата, который либо рассасывается в результате лечения, либо осложняется нагноением.</w:t>
      </w:r>
    </w:p>
    <w:p w:rsidR="002126CC" w:rsidRPr="000719D7" w:rsidRDefault="002126CC" w:rsidP="00DA5E1D">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w:t>
      </w:r>
    </w:p>
    <w:p w:rsidR="002126CC" w:rsidRPr="000719D7" w:rsidRDefault="002126CC" w:rsidP="00DA5E1D">
      <w:pPr>
        <w:spacing w:after="0" w:line="240" w:lineRule="auto"/>
        <w:ind w:firstLine="540"/>
        <w:jc w:val="both"/>
        <w:rPr>
          <w:rFonts w:ascii="Times New Roman" w:hAnsi="Times New Roman" w:cs="Times New Roman"/>
        </w:rPr>
      </w:pPr>
      <w:r w:rsidRPr="000719D7">
        <w:rPr>
          <w:rFonts w:ascii="Times New Roman" w:hAnsi="Times New Roman" w:cs="Times New Roman"/>
        </w:rPr>
        <w:t>1) повышение общего тонуса организма больного;</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2) 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малом круге – для ускорения рассасывания инфильтрата (экссудата) в легком;</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3) увеличение легочной вентиляции, нормализация глубины дыхания, увеличение подвижности диафрагмы, выведение мокроты;</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4) предупреждение образования спаек в полости плевры, профилактика развития бронхита, </w:t>
      </w:r>
      <w:proofErr w:type="spellStart"/>
      <w:r w:rsidRPr="000719D7">
        <w:rPr>
          <w:rFonts w:ascii="Times New Roman" w:hAnsi="Times New Roman" w:cs="Times New Roman"/>
        </w:rPr>
        <w:t>бронхоэктазов</w:t>
      </w:r>
      <w:proofErr w:type="spellEnd"/>
      <w:r w:rsidRPr="000719D7">
        <w:rPr>
          <w:rFonts w:ascii="Times New Roman" w:hAnsi="Times New Roman" w:cs="Times New Roman"/>
        </w:rPr>
        <w:t xml:space="preserve"> (расширения и деформации бронхов);</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5) адаптация дыхательного аппарата к физической нагрузке. </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Первые несколько дней занятия ЛГ проводятся на </w:t>
      </w:r>
      <w:r w:rsidRPr="000719D7">
        <w:rPr>
          <w:rFonts w:ascii="Times New Roman" w:hAnsi="Times New Roman" w:cs="Times New Roman"/>
          <w:i/>
          <w:iCs/>
        </w:rPr>
        <w:t>постельном режиме</w:t>
      </w:r>
      <w:r w:rsidRPr="000719D7">
        <w:rPr>
          <w:rFonts w:ascii="Times New Roman" w:hAnsi="Times New Roman" w:cs="Times New Roman"/>
        </w:rPr>
        <w:t>. Используются простые гимнастические упражнения ма</w:t>
      </w:r>
      <w:r w:rsidRPr="000719D7">
        <w:rPr>
          <w:rFonts w:ascii="Times New Roman" w:hAnsi="Times New Roman" w:cs="Times New Roman"/>
        </w:rPr>
        <w:softHyphen/>
        <w:t>лой интенсивности, дыхательные упражнения и массаж. Исходные положения: лежа на спине, на боку, сидя в постели с при</w:t>
      </w:r>
      <w:r w:rsidRPr="000719D7">
        <w:rPr>
          <w:rFonts w:ascii="Times New Roman" w:hAnsi="Times New Roman" w:cs="Times New Roman"/>
        </w:rPr>
        <w:softHyphen/>
        <w:t>поднятым изголовьем.</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Начинают занятия с выполнения простых упражнений для мелких и средних мышечных групп верхних и нижних конечностей; упражнения для мышц туловища выполняют с небольшой, амплитудой.</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Применяются статические и динамические дыхательные упражнения. Сначала не допускается углубленное дыхание, так как оно может вызвать болезненные ощущения в грудной клетке (в зоне воспаления); по той же причине нельзя увеличивать подвижность грудной клетки. Для нормализации учащенного дыхания, которое возникает у больного пневмонией, применяются упражнения в </w:t>
      </w:r>
      <w:proofErr w:type="spellStart"/>
      <w:r w:rsidRPr="000719D7">
        <w:rPr>
          <w:rFonts w:ascii="Times New Roman" w:hAnsi="Times New Roman" w:cs="Times New Roman"/>
        </w:rPr>
        <w:t>урежении</w:t>
      </w:r>
      <w:proofErr w:type="spellEnd"/>
      <w:r w:rsidRPr="000719D7">
        <w:rPr>
          <w:rFonts w:ascii="Times New Roman" w:hAnsi="Times New Roman" w:cs="Times New Roman"/>
        </w:rPr>
        <w:t xml:space="preserve"> дыхания. Выдох должен быть продолжительным, что способствует улучшению вентиляции легких.</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легких с целью расса</w:t>
      </w:r>
      <w:r w:rsidRPr="000719D7">
        <w:rPr>
          <w:rFonts w:ascii="Times New Roman" w:hAnsi="Times New Roman" w:cs="Times New Roman"/>
        </w:rPr>
        <w:softHyphen/>
        <w:t>сывания воспалительного экссудата достигается с помощью гимнастических упражнений для мышц верхних конечностей и плечевого пояса.</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Для предотвращения образования спаек (сращений) в полости плевры применяются повороты и наклоны туловища в сочетании с дыхательными упражнениями.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Продолжительность занятия – 10-15 мин; количество повторений каждого упражнения – 4-6 раз. Темп выполнения – медленный; для мелких мышечных групп – средний. Соотношение гимнастических и дыхательных упражнений – 1:1 или 2:1. Пребывание на постельном режиме зависит от состояния больного и в среднем длится 4-5 дней.</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полупостельном</w:t>
      </w:r>
      <w:r w:rsidRPr="000719D7">
        <w:rPr>
          <w:rFonts w:ascii="Times New Roman" w:hAnsi="Times New Roman" w:cs="Times New Roman"/>
        </w:rPr>
        <w:t xml:space="preserve">, или </w:t>
      </w:r>
      <w:r w:rsidRPr="000719D7">
        <w:rPr>
          <w:rFonts w:ascii="Times New Roman" w:hAnsi="Times New Roman" w:cs="Times New Roman"/>
          <w:i/>
          <w:iCs/>
        </w:rPr>
        <w:t>палатном</w:t>
      </w:r>
      <w:r w:rsidRPr="000719D7">
        <w:rPr>
          <w:rFonts w:ascii="Times New Roman" w:hAnsi="Times New Roman" w:cs="Times New Roman"/>
        </w:rPr>
        <w:t>, режиме нагрузка повыша</w:t>
      </w:r>
      <w:r w:rsidRPr="000719D7">
        <w:rPr>
          <w:rFonts w:ascii="Times New Roman" w:hAnsi="Times New Roman" w:cs="Times New Roman"/>
        </w:rPr>
        <w:softHyphen/>
        <w:t>ется – за счет увеличения количества общеукрепляющих упражнений, участия более крупных мышечных групп, использования на занятиях ЛФК различных предметов, а также и. п. стоя.</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Помимо ЛГ, используются такие формы ЛФК, как УГГ, массаж, а также ходьба по палате. Исходные положения – лежа на спине, на боку, сидя на стуле и стоя. Наряду с общеразвивающими </w:t>
      </w:r>
      <w:r w:rsidRPr="000719D7">
        <w:rPr>
          <w:rFonts w:ascii="Times New Roman" w:hAnsi="Times New Roman" w:cs="Times New Roman"/>
        </w:rPr>
        <w:lastRenderedPageBreak/>
        <w:t>упражнениями весьма целенаправленно применяются дыхательные упражнения. Для выведения из дыхательных путей усиленно образующейся мокроты используются кашлевые движения на выдохе и толчкообразный выдох. На занятиях рекомендуются дыхательные упражнения, укрепляющие вентиляцию пораженных отделов легких, а также упражнения, увеличивающие подвижность грудной клетки (наклоны, повороты туловища); они же помогут предупредить образование плевральных спаек. Помимо дыхательных и гимнастических упражнений применяется ходьба в сочетании с дыханием. Продолжительность занятий возрастает до 18-20 мин; количество повторений каждого упражнения – 6-8 раз. Темп – средний, амплитуда движений – полная. Некоторые гимнастические упражнения выполняются с предметами (гим</w:t>
      </w:r>
      <w:r w:rsidRPr="000719D7">
        <w:rPr>
          <w:rFonts w:ascii="Times New Roman" w:hAnsi="Times New Roman" w:cs="Times New Roman"/>
        </w:rPr>
        <w:softHyphen/>
        <w:t>настическими палками, мячами, гантелями).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По окончании занятия рекомендуется массаж плечевого пояса и грудной клетки.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свободном режиме</w:t>
      </w:r>
      <w:r w:rsidRPr="000719D7">
        <w:rPr>
          <w:rFonts w:ascii="Times New Roman" w:hAnsi="Times New Roman" w:cs="Times New Roman"/>
        </w:rPr>
        <w:t xml:space="preserve"> задачи ЛФК сводятся к ликвидации остаточных воспалительных явлений в легких, улучшению проходимости бронхиального дерева. Но главная задача – полное восста</w:t>
      </w:r>
      <w:r w:rsidRPr="000719D7">
        <w:rPr>
          <w:rFonts w:ascii="Times New Roman" w:hAnsi="Times New Roman" w:cs="Times New Roman"/>
        </w:rPr>
        <w:softHyphen/>
        <w:t>новление дыхательной функц</w:t>
      </w:r>
      <w:proofErr w:type="gramStart"/>
      <w:r w:rsidRPr="000719D7">
        <w:rPr>
          <w:rFonts w:ascii="Times New Roman" w:hAnsi="Times New Roman" w:cs="Times New Roman"/>
        </w:rPr>
        <w:t>ии и ее</w:t>
      </w:r>
      <w:proofErr w:type="gramEnd"/>
      <w:r w:rsidRPr="000719D7">
        <w:rPr>
          <w:rFonts w:ascii="Times New Roman" w:hAnsi="Times New Roman" w:cs="Times New Roman"/>
        </w:rPr>
        <w:t xml:space="preserve"> адаптации к различным нагрузкам.</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Применяются более сложные, чем в предыдущем режиме, упражнения с возрастающей общей нагрузкой, с использованием быстрого темпа, что вызывает значительное усиление дыхания.</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комплекс ЛГ </w:t>
      </w:r>
      <w:proofErr w:type="gramStart"/>
      <w:r w:rsidRPr="000719D7">
        <w:rPr>
          <w:rFonts w:ascii="Times New Roman" w:hAnsi="Times New Roman" w:cs="Times New Roman"/>
        </w:rPr>
        <w:t>включаются много упражнений</w:t>
      </w:r>
      <w:proofErr w:type="gramEnd"/>
      <w:r w:rsidRPr="000719D7">
        <w:rPr>
          <w:rFonts w:ascii="Times New Roman" w:hAnsi="Times New Roman" w:cs="Times New Roman"/>
        </w:rPr>
        <w:t xml:space="preserve"> с предметами (гимнастическими палками, гантелями, набивными и волейбольными мячами), направленных на увеличение подвижности грудной клетки, а также смешанные висы на гимнастической стенке. Используется ходьба в среднем темпе, с периодическими ускорениями. Можно включать в занятия и элементы спортивных игр: передачи и броски мяча в баскетбольную корзину. При выполнении всех этих упражнений нужно следить за дыханием, добиваясь его выравнивания и ритмичности.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Продолжительность занятий увеличивается до 25-30 мин.</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После выписки из стационара больным рекомендуется продолжать занятия ЛФК либо в поликлинике и дома, либо в санаторно-курортных учреждениях. </w:t>
      </w:r>
    </w:p>
    <w:p w:rsidR="002126CC" w:rsidRPr="000719D7" w:rsidRDefault="002126CC" w:rsidP="002126CC">
      <w:pPr>
        <w:spacing w:after="0" w:line="240" w:lineRule="auto"/>
        <w:ind w:firstLine="540"/>
        <w:jc w:val="both"/>
        <w:rPr>
          <w:rFonts w:ascii="Times New Roman" w:hAnsi="Times New Roman" w:cs="Times New Roman"/>
          <w:i/>
          <w:iCs/>
        </w:rPr>
      </w:pPr>
      <w:r w:rsidRPr="000719D7">
        <w:rPr>
          <w:rFonts w:ascii="Times New Roman" w:hAnsi="Times New Roman" w:cs="Times New Roman"/>
          <w:b/>
          <w:bCs/>
          <w:i/>
          <w:iCs/>
        </w:rPr>
        <w:t>Хроническая пневмония</w:t>
      </w:r>
      <w:r w:rsidRPr="000719D7">
        <w:rPr>
          <w:rFonts w:ascii="Times New Roman" w:hAnsi="Times New Roman" w:cs="Times New Roman"/>
          <w:i/>
          <w:iCs/>
        </w:rPr>
        <w:t xml:space="preserve"> - это воспалительный процесс в легочной ткани, являющейся </w:t>
      </w:r>
      <w:proofErr w:type="gramStart"/>
      <w:r w:rsidRPr="000719D7">
        <w:rPr>
          <w:rFonts w:ascii="Times New Roman" w:hAnsi="Times New Roman" w:cs="Times New Roman"/>
          <w:i/>
          <w:iCs/>
        </w:rPr>
        <w:t>результатом</w:t>
      </w:r>
      <w:proofErr w:type="gramEnd"/>
      <w:r w:rsidRPr="000719D7">
        <w:rPr>
          <w:rFonts w:ascii="Times New Roman" w:hAnsi="Times New Roman" w:cs="Times New Roman"/>
          <w:i/>
          <w:iCs/>
        </w:rPr>
        <w:t xml:space="preserve"> не излеченной острой пневмонии с повторными вспышками воспалительного процесса в пораженном участке легкого.</w:t>
      </w:r>
    </w:p>
    <w:p w:rsidR="002126CC" w:rsidRPr="000719D7" w:rsidRDefault="002126CC" w:rsidP="002126CC">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общее оздоровление и укрепление организма, повышение его иммунологической устойчивости;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вентиляции и газообмена за счет выработки правильного механизма дыхания;</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улучшение трофики,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легких с целью ликвидации воспалительного процесса;</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развитие компенсаторных реакций аппарата внешнего дыхания и кровообращения с целью их адаптации к бытовым и производственным нагрузкам;</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увеличение подвижности ребер, диафрагмы, позвоночника; силы мускулатуры грудной клетки;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полного дыхания с преимущественной тренировкой продолжительного выдоха.</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ЛФК назначается во время стихания воспалительных явлений и улучшения общего состояния больного.</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При лечении больного в поликлинике или на дому методика ЛФК мало чем отличается от методики при острой пневмонии в стационаре. Особое внимание необходимо уделять специальным дыхательным упражнениям, которые способствуют развитию полноценного дыхания, диафрагмального дыхания, подвижности грудной клетки и позвоночника.</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Систематическое применение небольшого комплекса специальных физических упражнений способствует уменьшению, а иногда и полной ликвидации как инспираторной, так и экспираторной одышки.</w:t>
      </w:r>
    </w:p>
    <w:p w:rsidR="002126CC" w:rsidRPr="000719D7" w:rsidRDefault="002126CC" w:rsidP="002126CC">
      <w:pPr>
        <w:spacing w:after="0" w:line="240" w:lineRule="auto"/>
        <w:ind w:firstLine="540"/>
        <w:jc w:val="both"/>
        <w:rPr>
          <w:rFonts w:ascii="Times New Roman" w:hAnsi="Times New Roman" w:cs="Times New Roman"/>
        </w:rPr>
      </w:pPr>
      <w:r w:rsidRPr="000719D7">
        <w:rPr>
          <w:rFonts w:ascii="Times New Roman" w:hAnsi="Times New Roman" w:cs="Times New Roman"/>
        </w:rPr>
        <w:t>На занятия в кабинете ЛФК поликлиники следует широко использовать упражнения с предметами (гимнастическими палками, набивными мячами, гантелями и т.п.), а также на гимнастической скамейке, которые способствуют укреплению мышц брюшного пресса и грудной клетки и увеличению подвижности позвоночника.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Занятия ЛФК при </w:t>
      </w:r>
      <w:r w:rsidRPr="000719D7">
        <w:rPr>
          <w:rFonts w:ascii="Times New Roman" w:hAnsi="Times New Roman" w:cs="Times New Roman"/>
          <w:b/>
        </w:rPr>
        <w:t>плеврите</w:t>
      </w:r>
      <w:r w:rsidRPr="000719D7">
        <w:rPr>
          <w:rFonts w:ascii="Times New Roman" w:hAnsi="Times New Roman" w:cs="Times New Roman"/>
        </w:rPr>
        <w:t xml:space="preserve"> начинают в стадии выздоровления, когда воспаление стихает, температура тела нормализуется либо становится субфебрильной, экссудат исчезает либо уменьшается, интенсивность болей снижается, а общее состояние улучшается.</w:t>
      </w:r>
    </w:p>
    <w:p w:rsidR="002126CC" w:rsidRPr="000719D7" w:rsidRDefault="002126CC" w:rsidP="002126CC">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lastRenderedPageBreak/>
        <w:t>Задачи ЛФК:</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1) общеоздоровительное и укрепляющее влияние на организм больного;</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 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грудной клетке, способствующее рассасыванию экссудата и ликвидации воспалительного процесса;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3) предупреждение образования плевральных спаек и сращений либо их растягивание;</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4) восстановление правильного механизма дыхания и нормальной подвижности легких.</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iCs/>
        </w:rPr>
        <w:t>постельном режиме</w:t>
      </w:r>
      <w:r w:rsidRPr="000719D7">
        <w:rPr>
          <w:rFonts w:ascii="Times New Roman" w:hAnsi="Times New Roman" w:cs="Times New Roman"/>
        </w:rPr>
        <w:t xml:space="preserve"> в процессе занятий необходимо щадить пораженную область, поэтому 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или на больном боку. Применяются несложные упражнения для мелких и средних мышечных групп, выполняемые в медленном темпе. На этом режиме дыхание не углубляется и специальные дыхательные упражнения не используются. Продолжительность занятия – 8-10 мин. Спустя 2-5 дней больной переводится на палатный режим.</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iCs/>
        </w:rPr>
        <w:t>палатном режиме</w:t>
      </w:r>
      <w:r w:rsidRPr="000719D7">
        <w:rPr>
          <w:rFonts w:ascii="Times New Roman" w:hAnsi="Times New Roman" w:cs="Times New Roman"/>
        </w:rPr>
        <w:t xml:space="preserve"> используется и. п. лежа на здоровом боку, чтобы разгрузить больную сторону, усилить там вентиляцию легких и тем самым предотвратить образование плевральных спаек, их сращение и превращение в соединительно-тканевые тяжи.</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Помимо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здоровом боку, в котором больной выполняет статические дыхательные упражнения, используются также </w:t>
      </w:r>
      <w:proofErr w:type="spellStart"/>
      <w:r w:rsidRPr="000719D7">
        <w:rPr>
          <w:rFonts w:ascii="Times New Roman" w:hAnsi="Times New Roman" w:cs="Times New Roman"/>
        </w:rPr>
        <w:t>и.п</w:t>
      </w:r>
      <w:proofErr w:type="spellEnd"/>
      <w:r w:rsidRPr="000719D7">
        <w:rPr>
          <w:rFonts w:ascii="Times New Roman" w:hAnsi="Times New Roman" w:cs="Times New Roman"/>
        </w:rPr>
        <w:t>. сидя и стоя. При выполнении упражнений руки либо подняты вверх, либо вытянуты за голову (особенно на стороне поражения).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Применяются упражнения с предметами (гимнастической палкой, набивными мячами весом 1-3 кг). Дозировка упражнений и темп их выполнения увеличиваются.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Для профилактики формирования плевральных спаек или для растягивания уже образовавшихся используются наклоны и повороты туловища в сочетании с дыхательными упражнениями; при этом вдох и выдох постепенно углубляются. Продолжительность занятий увеличивается до 20-25 мин.</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iCs/>
        </w:rPr>
        <w:t>свободном режиме</w:t>
      </w:r>
      <w:r w:rsidRPr="000719D7">
        <w:rPr>
          <w:rFonts w:ascii="Times New Roman" w:hAnsi="Times New Roman" w:cs="Times New Roman"/>
        </w:rPr>
        <w:t xml:space="preserve"> используются специальные упражнения, увеличивающие подвижность грудной клетки. В зависимости от того, где сформировались спайки или сращения, изменяется специфика применяемых упражнений. Так, для растягивания спаек в боковых отделах необходимо выполнять наклоны и повороты туловища в сочетании с акцентированным выдохом. При растягивании спаек в нижних отделах грудной клетки наклоны и повороты туловища сочетаются уже с глубоким вдохом. Если же спайки расположены в верхних частях грудной клетки, то для их растягивания необходимо зафиксировать таз и нижние конечности, что достигается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и. п. сидя на стуле.</w:t>
      </w:r>
    </w:p>
    <w:p w:rsidR="0040646D" w:rsidRPr="000719D7" w:rsidRDefault="002126CC" w:rsidP="002126CC">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Систематическое применение физических упражнений в начальном периоде </w:t>
      </w:r>
      <w:r w:rsidRPr="000719D7">
        <w:rPr>
          <w:rFonts w:ascii="Times New Roman" w:hAnsi="Times New Roman" w:cs="Times New Roman"/>
          <w:b/>
        </w:rPr>
        <w:t>эмфиземы легких</w:t>
      </w:r>
      <w:r w:rsidRPr="000719D7">
        <w:rPr>
          <w:rFonts w:ascii="Times New Roman" w:hAnsi="Times New Roman" w:cs="Times New Roman"/>
        </w:rPr>
        <w:t xml:space="preserve"> может обеспечить сохранение достаточной эластичности легких и подвижности грудной клетки. Впоследствии при нарастании легочной, а затем 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недостаточности занятия ЛФК будут способствовать формированию компенсаций, обеспечивающих улучшение вентиляции легких и повышение газообмена в них.</w:t>
      </w:r>
    </w:p>
    <w:p w:rsidR="002126CC" w:rsidRPr="000719D7" w:rsidRDefault="002126CC" w:rsidP="002126CC">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туберкулезе</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системе лечебно-профилактических мероприятий при туберкулезе легких активно используют различные средства и формы ЛФК, которые оказывают не только местное, но и общее воздействие на </w:t>
      </w:r>
      <w:proofErr w:type="spellStart"/>
      <w:r w:rsidRPr="000719D7">
        <w:rPr>
          <w:rFonts w:ascii="Times New Roman" w:hAnsi="Times New Roman" w:cs="Times New Roman"/>
        </w:rPr>
        <w:t>макроорганизм</w:t>
      </w:r>
      <w:proofErr w:type="spellEnd"/>
      <w:r w:rsidRPr="000719D7">
        <w:rPr>
          <w:rFonts w:ascii="Times New Roman" w:hAnsi="Times New Roman" w:cs="Times New Roman"/>
        </w:rPr>
        <w:t>, изменяют его реактивные свойства и повышают сопротивляемость.</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Регулярное применение физических упражнений оказывает всестороннее и десенсибилизирующее воздействие на больного.</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ЛФК применяется при всех формах туберкулеза, в период стихания острого процесса, активизируя процессы </w:t>
      </w:r>
      <w:proofErr w:type="spellStart"/>
      <w:r w:rsidRPr="000719D7">
        <w:rPr>
          <w:rFonts w:ascii="Times New Roman" w:hAnsi="Times New Roman" w:cs="Times New Roman"/>
        </w:rPr>
        <w:t>дезинтоксикации</w:t>
      </w:r>
      <w:proofErr w:type="spellEnd"/>
      <w:r w:rsidRPr="000719D7">
        <w:rPr>
          <w:rFonts w:ascii="Times New Roman" w:hAnsi="Times New Roman" w:cs="Times New Roman"/>
        </w:rPr>
        <w:t xml:space="preserve"> в организме, вырабатывая механизм правильного дыхания, увеличивая жизненную емкость легких.</w:t>
      </w:r>
    </w:p>
    <w:p w:rsidR="002126CC" w:rsidRPr="000719D7" w:rsidRDefault="002126CC" w:rsidP="002126CC">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общего состояния здоровья больного, совершенствование координации деятельности всех систем и органов;</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повышение защитных свойств организма, а также его резистентности; </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функции внешнего дыхания (усиление легочной вентиляции, нормализация газообмена);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восстановление механизма правильного дыхания;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улучшение функции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w:t>
      </w:r>
    </w:p>
    <w:p w:rsidR="002126CC" w:rsidRPr="000719D7" w:rsidRDefault="002126CC" w:rsidP="002126CC">
      <w:pPr>
        <w:spacing w:after="0" w:line="240" w:lineRule="auto"/>
        <w:ind w:firstLine="539"/>
        <w:jc w:val="both"/>
        <w:rPr>
          <w:rFonts w:ascii="Times New Roman" w:hAnsi="Times New Roman" w:cs="Times New Roman"/>
          <w:b/>
          <w:bCs/>
          <w:i/>
          <w:iCs/>
        </w:rPr>
      </w:pPr>
      <w:r w:rsidRPr="000719D7">
        <w:rPr>
          <w:rFonts w:ascii="Times New Roman" w:hAnsi="Times New Roman" w:cs="Times New Roman"/>
          <w:b/>
          <w:bCs/>
          <w:i/>
          <w:iCs/>
        </w:rPr>
        <w:t>Методика ЛФК при туберкулезе легких</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К занятиям можно приступать после нормализации температуры тела, снятия симптомов интоксикации, исчезновения ночной потливости, озноба, повышенной утомляемости. Больным можно рекомендовать активный двигательный режим, с постепенным увеличением физических нагрузок. Большие нагрузки исключаются даже при хорошей физической подготовленности.</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Наиболее подходящими формами ЛФК для больных туберкулезом легких являются УГГ и дозированная ходьба, позже – терренкур; в условиях санатория – подвижные игры, а также спортивные игры (городки, настольный теннис, волейбол и бадминтон) по облегченным правилам. В зимний период применяются ходьба на лыжах, катание на коньках; при этом нельзя допускать переохлаждения.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При туберкулезе легких нежелательны упражнения, связанные со значительным повышением внутригрудного давления, а также с повышенной эмоциональной возбудимостью.</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Противопоказаниями к активным формам занятий являются признаки обострения болезни: появление или сохранение симптомов интоксикации, недомогание, переутомление, снижение аппетита, появление или усиление кашля и тем более кровохарканье.</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Продолжение занятий ЛФК противопоказано также в случае острого инфильтративного воспаления.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При лечении различных форм заболевания показаны трудотерапия и элементы физической тренировки; при этом нагрузки должны быть строго дозированными, их продолжительность 1,5-2 ч в день.</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Очень важно закаливание, которое необходимо начинать одновременно с занятиями ЛФК; наиболее эффективен контрастный душ.</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proofErr w:type="spellStart"/>
      <w:r w:rsidRPr="000719D7">
        <w:rPr>
          <w:rFonts w:ascii="Times New Roman" w:hAnsi="Times New Roman" w:cs="Times New Roman"/>
          <w:i/>
          <w:iCs/>
        </w:rPr>
        <w:t>диссеменированном</w:t>
      </w:r>
      <w:proofErr w:type="spellEnd"/>
      <w:r w:rsidRPr="000719D7">
        <w:rPr>
          <w:rFonts w:ascii="Times New Roman" w:hAnsi="Times New Roman" w:cs="Times New Roman"/>
          <w:i/>
          <w:iCs/>
        </w:rPr>
        <w:t xml:space="preserve"> туберкулезе легких</w:t>
      </w:r>
      <w:r w:rsidRPr="000719D7">
        <w:rPr>
          <w:rFonts w:ascii="Times New Roman" w:hAnsi="Times New Roman" w:cs="Times New Roman"/>
        </w:rPr>
        <w:t xml:space="preserve"> или </w:t>
      </w:r>
      <w:r w:rsidRPr="000719D7">
        <w:rPr>
          <w:rFonts w:ascii="Times New Roman" w:hAnsi="Times New Roman" w:cs="Times New Roman"/>
          <w:i/>
          <w:iCs/>
        </w:rPr>
        <w:t>диффузном пневмосклерозе</w:t>
      </w:r>
      <w:r w:rsidRPr="000719D7">
        <w:rPr>
          <w:rFonts w:ascii="Times New Roman" w:hAnsi="Times New Roman" w:cs="Times New Roman"/>
        </w:rPr>
        <w:t>, осложненном туберкулезным процессом, ЛФК назначают на ранних этапах лечения (при отсутствии проявлений интоксикации) в условиях стационара.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Чем более выражены нарушения легочной вентиляции и газообмена, тем больше места на занятиях ЛФК должны занимать специальные дыхательные упражнения – с тренировкой удлиненного выдоха, диафрагмального дыхания и укреплением дыхательной мускулатуры.</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 мере улучшения состояния к ним добавляются общеразвивающие упражнения, еще позже – дозированная ходьба. Противопоказаны упражнения, сопряженные с </w:t>
      </w:r>
      <w:proofErr w:type="spellStart"/>
      <w:r w:rsidRPr="000719D7">
        <w:rPr>
          <w:rFonts w:ascii="Times New Roman" w:hAnsi="Times New Roman" w:cs="Times New Roman"/>
        </w:rPr>
        <w:t>натуживанием</w:t>
      </w:r>
      <w:proofErr w:type="spellEnd"/>
      <w:r w:rsidRPr="000719D7">
        <w:rPr>
          <w:rFonts w:ascii="Times New Roman" w:hAnsi="Times New Roman" w:cs="Times New Roman"/>
        </w:rPr>
        <w:t xml:space="preserve"> (висы, упоры, поднятие тяжести, </w:t>
      </w:r>
      <w:proofErr w:type="spellStart"/>
      <w:r w:rsidRPr="000719D7">
        <w:rPr>
          <w:rFonts w:ascii="Times New Roman" w:hAnsi="Times New Roman" w:cs="Times New Roman"/>
        </w:rPr>
        <w:t>сложнокоординационные</w:t>
      </w:r>
      <w:proofErr w:type="spellEnd"/>
      <w:r w:rsidRPr="000719D7">
        <w:rPr>
          <w:rFonts w:ascii="Times New Roman" w:hAnsi="Times New Roman" w:cs="Times New Roman"/>
        </w:rPr>
        <w:t xml:space="preserve"> упражнения); нежелательны также прыжки и ускорения.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Лица, излеченные от туберкулеза легких, с наличием остаточных изменений (в виде пневмосклероза и неактивных очагов быв</w:t>
      </w:r>
      <w:r w:rsidRPr="000719D7">
        <w:rPr>
          <w:rFonts w:ascii="Times New Roman" w:hAnsi="Times New Roman" w:cs="Times New Roman"/>
        </w:rPr>
        <w:softHyphen/>
        <w:t>шего туберкулезного воспаления) могут заниматься лечебной гимнастикой в кабинетах ЛФК поликлиник или врачебно-физкультурных диспансеров, в здравницах общего типа.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i/>
          <w:iCs/>
        </w:rPr>
        <w:t>Фиброзно-кавернозный туберкулез легких</w:t>
      </w:r>
      <w:r w:rsidRPr="000719D7">
        <w:rPr>
          <w:rFonts w:ascii="Times New Roman" w:hAnsi="Times New Roman" w:cs="Times New Roman"/>
        </w:rPr>
        <w:t xml:space="preserve"> является противопоказанием к назначению ЛФК во всех его формах, так как в легких происходит распад легочной ткани либо развитие грубой рубцовой ткани; любая активизация больного может ускорить эти процессы. Лечебная гимнастика назначается больным, направляемым на операцию. </w:t>
      </w:r>
      <w:proofErr w:type="gramStart"/>
      <w:r w:rsidRPr="000719D7">
        <w:rPr>
          <w:rFonts w:ascii="Times New Roman" w:hAnsi="Times New Roman" w:cs="Times New Roman"/>
        </w:rPr>
        <w:t>Их обучают упражнениям, которые будут им необходимы в послеоперационном периоде: откашливанию скапливающегося после операции бронхиального секрета; диафрагмальному дыханию – для улучшения гемодинамики в грудной и брюшной полостях.</w:t>
      </w:r>
      <w:proofErr w:type="gramEnd"/>
      <w:r w:rsidRPr="000719D7">
        <w:rPr>
          <w:rFonts w:ascii="Times New Roman" w:hAnsi="Times New Roman" w:cs="Times New Roman"/>
        </w:rPr>
        <w:t xml:space="preserve"> Важны и корригирующие упражнения как средство профилактики возможного развития сколиоза в послеоперационном периоде (вследствие развивающейся атрофии грудных мышц).</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i/>
          <w:iCs/>
        </w:rPr>
        <w:t>Туберкулезные плевриты (серозные).</w:t>
      </w:r>
      <w:r w:rsidRPr="000719D7">
        <w:rPr>
          <w:rFonts w:ascii="Times New Roman" w:hAnsi="Times New Roman" w:cs="Times New Roman"/>
        </w:rPr>
        <w:t xml:space="preserve"> Туберкулезное поражение плевры характеризуется тем, что выпот в плевральной полости сохраняется дольше, чем при экссудативном (не туберкулезном) плеврите; он склонен к </w:t>
      </w:r>
      <w:proofErr w:type="spellStart"/>
      <w:r w:rsidRPr="000719D7">
        <w:rPr>
          <w:rFonts w:ascii="Times New Roman" w:hAnsi="Times New Roman" w:cs="Times New Roman"/>
        </w:rPr>
        <w:t>осумкованию</w:t>
      </w:r>
      <w:proofErr w:type="spellEnd"/>
      <w:r w:rsidRPr="000719D7">
        <w:rPr>
          <w:rFonts w:ascii="Times New Roman" w:hAnsi="Times New Roman" w:cs="Times New Roman"/>
        </w:rPr>
        <w:t xml:space="preserve">, образованию вначале фибринозных наслоений, а затем к развитию соединительной ткани в полости плевры. В результате структура плевры существенно меняется, что не может не сказаться на ее функции. В дальнейшем это приводит к </w:t>
      </w:r>
      <w:proofErr w:type="spellStart"/>
      <w:r w:rsidRPr="000719D7">
        <w:rPr>
          <w:rFonts w:ascii="Times New Roman" w:hAnsi="Times New Roman" w:cs="Times New Roman"/>
          <w:i/>
          <w:iCs/>
        </w:rPr>
        <w:t>плевро</w:t>
      </w:r>
      <w:proofErr w:type="spellEnd"/>
      <w:r w:rsidRPr="000719D7">
        <w:rPr>
          <w:rFonts w:ascii="Times New Roman" w:hAnsi="Times New Roman" w:cs="Times New Roman"/>
          <w:i/>
          <w:iCs/>
        </w:rPr>
        <w:t>-пневмосклерозу</w:t>
      </w:r>
      <w:r w:rsidRPr="000719D7">
        <w:rPr>
          <w:rFonts w:ascii="Times New Roman" w:hAnsi="Times New Roman" w:cs="Times New Roman"/>
        </w:rPr>
        <w:t xml:space="preserve"> с обызвествлением плевры и </w:t>
      </w:r>
      <w:proofErr w:type="spellStart"/>
      <w:r w:rsidRPr="000719D7">
        <w:rPr>
          <w:rFonts w:ascii="Times New Roman" w:hAnsi="Times New Roman" w:cs="Times New Roman"/>
        </w:rPr>
        <w:t>цирротической</w:t>
      </w:r>
      <w:proofErr w:type="spellEnd"/>
      <w:r w:rsidRPr="000719D7">
        <w:rPr>
          <w:rFonts w:ascii="Times New Roman" w:hAnsi="Times New Roman" w:cs="Times New Roman"/>
        </w:rPr>
        <w:t xml:space="preserve"> деформацией легкого, вследствие чего резко снижаются вентиляционная способность легких и газообмен, развивается дыхательная недостаточность.</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i/>
          <w:iCs/>
        </w:rPr>
        <w:t>Задача ЛФК</w:t>
      </w:r>
      <w:r w:rsidRPr="000719D7">
        <w:rPr>
          <w:rFonts w:ascii="Times New Roman" w:hAnsi="Times New Roman" w:cs="Times New Roman"/>
        </w:rPr>
        <w:t xml:space="preserve"> – способствовать более быстрому всасыванию за</w:t>
      </w:r>
      <w:r w:rsidRPr="000719D7">
        <w:rPr>
          <w:rFonts w:ascii="Times New Roman" w:hAnsi="Times New Roman" w:cs="Times New Roman"/>
        </w:rPr>
        <w:softHyphen/>
        <w:t>стоявшегося экссудата и тем самым предотвратить вышеописанные патологические процессы.</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первом этапе развития туберкулезного плеврита рекомендуется лечение положением: больному предлагается менять положение в постели – лежа на «больном» боку, затем с полуповоротом вперед и назад. В каждом из этих положений следует находиться по 20 мин </w:t>
      </w:r>
      <w:r w:rsidRPr="000719D7">
        <w:rPr>
          <w:rFonts w:ascii="Times New Roman" w:hAnsi="Times New Roman" w:cs="Times New Roman"/>
        </w:rPr>
        <w:lastRenderedPageBreak/>
        <w:t xml:space="preserve">несколько раз в сутки. Таким </w:t>
      </w:r>
      <w:proofErr w:type="gramStart"/>
      <w:r w:rsidRPr="000719D7">
        <w:rPr>
          <w:rFonts w:ascii="Times New Roman" w:hAnsi="Times New Roman" w:cs="Times New Roman"/>
        </w:rPr>
        <w:t>образом</w:t>
      </w:r>
      <w:proofErr w:type="gramEnd"/>
      <w:r w:rsidRPr="000719D7">
        <w:rPr>
          <w:rFonts w:ascii="Times New Roman" w:hAnsi="Times New Roman" w:cs="Times New Roman"/>
        </w:rPr>
        <w:t xml:space="preserve"> достигается расслоение внутреннего (висцерального) и пристеночного (париетального) листков плевры накопившимся в ее полости экссудатом. Это предотвратит </w:t>
      </w:r>
      <w:proofErr w:type="spellStart"/>
      <w:r w:rsidRPr="000719D7">
        <w:rPr>
          <w:rFonts w:ascii="Times New Roman" w:hAnsi="Times New Roman" w:cs="Times New Roman"/>
        </w:rPr>
        <w:t>осумкование</w:t>
      </w:r>
      <w:proofErr w:type="spellEnd"/>
      <w:r w:rsidRPr="000719D7">
        <w:rPr>
          <w:rFonts w:ascii="Times New Roman" w:hAnsi="Times New Roman" w:cs="Times New Roman"/>
        </w:rPr>
        <w:t xml:space="preserve"> полости плевры и образование спаек между плевральными листками, способствуя всасыванию экссудата. По мере улучшения состояния больного его двигательный режим активизируется; можно приступать к специальным упражнениям для увеличения экскурсии грудной клетки на стороне плеврита.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тех случаях, когда </w:t>
      </w:r>
      <w:proofErr w:type="spellStart"/>
      <w:r w:rsidRPr="000719D7">
        <w:rPr>
          <w:rFonts w:ascii="Times New Roman" w:hAnsi="Times New Roman" w:cs="Times New Roman"/>
        </w:rPr>
        <w:t>осумкование</w:t>
      </w:r>
      <w:proofErr w:type="spellEnd"/>
      <w:r w:rsidRPr="000719D7">
        <w:rPr>
          <w:rFonts w:ascii="Times New Roman" w:hAnsi="Times New Roman" w:cs="Times New Roman"/>
        </w:rPr>
        <w:t xml:space="preserve"> экссудата все же произошло, специальные упражнения назначаются для увеличения всасывания через малопроницаемую плевру. С этой целью применяют упражнения на «парадоксальное» дыхание – резко увеличивают внутригрудное, </w:t>
      </w:r>
      <w:proofErr w:type="gramStart"/>
      <w:r w:rsidRPr="000719D7">
        <w:rPr>
          <w:rFonts w:ascii="Times New Roman" w:hAnsi="Times New Roman" w:cs="Times New Roman"/>
        </w:rPr>
        <w:t>а</w:t>
      </w:r>
      <w:proofErr w:type="gramEnd"/>
      <w:r w:rsidRPr="000719D7">
        <w:rPr>
          <w:rFonts w:ascii="Times New Roman" w:hAnsi="Times New Roman" w:cs="Times New Roman"/>
        </w:rPr>
        <w:t xml:space="preserve"> следовательно, и </w:t>
      </w:r>
      <w:proofErr w:type="spellStart"/>
      <w:r w:rsidRPr="000719D7">
        <w:rPr>
          <w:rFonts w:ascii="Times New Roman" w:hAnsi="Times New Roman" w:cs="Times New Roman"/>
        </w:rPr>
        <w:t>внутриплевральное</w:t>
      </w:r>
      <w:proofErr w:type="spellEnd"/>
      <w:r w:rsidRPr="000719D7">
        <w:rPr>
          <w:rFonts w:ascii="Times New Roman" w:hAnsi="Times New Roman" w:cs="Times New Roman"/>
        </w:rPr>
        <w:t xml:space="preserve"> давление, что способствует проникновению жидкой части экссудата сквозь плевральные оболочки. Эффект действия этих упражнений возрастает при частом повторении. Далее в компле</w:t>
      </w:r>
      <w:proofErr w:type="gramStart"/>
      <w:r w:rsidRPr="000719D7">
        <w:rPr>
          <w:rFonts w:ascii="Times New Roman" w:hAnsi="Times New Roman" w:cs="Times New Roman"/>
        </w:rPr>
        <w:t>кс вкл</w:t>
      </w:r>
      <w:proofErr w:type="gramEnd"/>
      <w:r w:rsidRPr="000719D7">
        <w:rPr>
          <w:rFonts w:ascii="Times New Roman" w:hAnsi="Times New Roman" w:cs="Times New Roman"/>
        </w:rPr>
        <w:t>ючают упражнения на растягивание, чтобы восстановить экскурсии ребер и диафрагмы на стороне плеврита.</w:t>
      </w:r>
    </w:p>
    <w:p w:rsidR="002126CC" w:rsidRPr="000719D7" w:rsidRDefault="002126CC" w:rsidP="002126CC">
      <w:pPr>
        <w:spacing w:after="0" w:line="240" w:lineRule="auto"/>
        <w:ind w:firstLine="539"/>
        <w:jc w:val="both"/>
        <w:rPr>
          <w:rFonts w:ascii="Times New Roman" w:hAnsi="Times New Roman" w:cs="Times New Roman"/>
          <w:i/>
          <w:iCs/>
        </w:rPr>
      </w:pPr>
      <w:r w:rsidRPr="000719D7">
        <w:rPr>
          <w:rFonts w:ascii="Times New Roman" w:hAnsi="Times New Roman" w:cs="Times New Roman"/>
          <w:b/>
          <w:bCs/>
          <w:i/>
          <w:iCs/>
        </w:rPr>
        <w:t>Гастрит</w:t>
      </w:r>
      <w:r w:rsidRPr="000719D7">
        <w:rPr>
          <w:rFonts w:ascii="Times New Roman" w:hAnsi="Times New Roman" w:cs="Times New Roman"/>
          <w:i/>
          <w:iCs/>
        </w:rPr>
        <w:t xml:space="preserve"> – воспалительные или воспалительно-дистрофические изменения слизистой оболочки желудка.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Гастрит может быть первичным и развиваться как самостоятельное заболевание или вторичным, сопровождающим ряд инфекционных и неинфекционных заболеваний и интоксикаций.</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Гастриты подразделяются </w:t>
      </w:r>
      <w:proofErr w:type="gramStart"/>
      <w:r w:rsidRPr="000719D7">
        <w:rPr>
          <w:rFonts w:ascii="Times New Roman" w:hAnsi="Times New Roman" w:cs="Times New Roman"/>
        </w:rPr>
        <w:t>на</w:t>
      </w:r>
      <w:proofErr w:type="gramEnd"/>
      <w:r w:rsidRPr="000719D7">
        <w:rPr>
          <w:rFonts w:ascii="Times New Roman" w:hAnsi="Times New Roman" w:cs="Times New Roman"/>
        </w:rPr>
        <w:t xml:space="preserve"> острые и хронические. При </w:t>
      </w:r>
      <w:r w:rsidRPr="000719D7">
        <w:rPr>
          <w:rFonts w:ascii="Times New Roman" w:hAnsi="Times New Roman" w:cs="Times New Roman"/>
          <w:i/>
          <w:iCs/>
        </w:rPr>
        <w:t>остром гастрите</w:t>
      </w:r>
      <w:r w:rsidRPr="000719D7">
        <w:rPr>
          <w:rFonts w:ascii="Times New Roman" w:hAnsi="Times New Roman" w:cs="Times New Roman"/>
        </w:rPr>
        <w:t xml:space="preserve"> развитие воспалительных изменений в желудке наступает быстро – в течение нескольких часов и даже минут.</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Однако наиболее часто встречается </w:t>
      </w:r>
      <w:r w:rsidRPr="000719D7">
        <w:rPr>
          <w:rFonts w:ascii="Times New Roman" w:hAnsi="Times New Roman" w:cs="Times New Roman"/>
          <w:i/>
          <w:iCs/>
        </w:rPr>
        <w:t>хронический гастрит</w:t>
      </w:r>
      <w:r w:rsidRPr="000719D7">
        <w:rPr>
          <w:rFonts w:ascii="Times New Roman" w:hAnsi="Times New Roman" w:cs="Times New Roman"/>
        </w:rPr>
        <w:t>, характерной особенностью которого является постепенное развитие воспалительного процесса, приводящего к изменениям в слизистой оболочке, нарушению моторной и секреторной функций. При этой форме гастрита нередко страдают и другие органы пищеварения: печень, желчный пузырь, поджелудочная железа, а также нервная и эндокринная системы.</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Хронический гастрит – </w:t>
      </w:r>
      <w:proofErr w:type="spellStart"/>
      <w:r w:rsidRPr="000719D7">
        <w:rPr>
          <w:rFonts w:ascii="Times New Roman" w:hAnsi="Times New Roman" w:cs="Times New Roman"/>
        </w:rPr>
        <w:t>полиэтиологическое</w:t>
      </w:r>
      <w:proofErr w:type="spellEnd"/>
      <w:r w:rsidRPr="000719D7">
        <w:rPr>
          <w:rFonts w:ascii="Times New Roman" w:hAnsi="Times New Roman" w:cs="Times New Roman"/>
        </w:rPr>
        <w:t xml:space="preserve"> заболевание, ос</w:t>
      </w:r>
      <w:r w:rsidRPr="000719D7">
        <w:rPr>
          <w:rFonts w:ascii="Times New Roman" w:hAnsi="Times New Roman" w:cs="Times New Roman"/>
        </w:rPr>
        <w:softHyphen/>
        <w:t>новными причинами которого являются: длительное нарушение режима питания; употребление в пищу продуктов, раздражающих слизистую оболочку желудка; пристрастие к слишком горячей либо острой пище; плохое пережевывание пищи; питание всухомятку; частое употребление алкогольных напитков; неполноценное питание (особенно недостаток белка, витаминов и железа).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Другие заболевания органов пищеварения (аппендицит, колит, холецистит и др.) также могут способствовать развитию хронического гастрита. Нарушения в деятельности эндокринных желез, вегетативной нервной системы могут влиять на </w:t>
      </w:r>
      <w:proofErr w:type="gramStart"/>
      <w:r w:rsidRPr="000719D7">
        <w:rPr>
          <w:rFonts w:ascii="Times New Roman" w:hAnsi="Times New Roman" w:cs="Times New Roman"/>
        </w:rPr>
        <w:t>секреторную</w:t>
      </w:r>
      <w:proofErr w:type="gramEnd"/>
      <w:r w:rsidRPr="000719D7">
        <w:rPr>
          <w:rFonts w:ascii="Times New Roman" w:hAnsi="Times New Roman" w:cs="Times New Roman"/>
        </w:rPr>
        <w:t xml:space="preserve"> и другие функции желудка.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Хронический гастрит – это постепенно прогрессирующее заболевание: периоды обострения сменяются периодами ремиссии.</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Клиническая картина</w:t>
      </w:r>
      <w:r w:rsidRPr="000719D7">
        <w:rPr>
          <w:rFonts w:ascii="Times New Roman" w:hAnsi="Times New Roman" w:cs="Times New Roman"/>
        </w:rPr>
        <w:t xml:space="preserve"> заболевания определяется состоянием секреторной функции, глубиной и локализацией морфологических изменений слизистой оболочки желудка.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Основными симптомами гастрита являются боли и </w:t>
      </w:r>
      <w:proofErr w:type="spellStart"/>
      <w:r w:rsidRPr="000719D7">
        <w:rPr>
          <w:rFonts w:ascii="Times New Roman" w:hAnsi="Times New Roman" w:cs="Times New Roman"/>
        </w:rPr>
        <w:t>диспептические</w:t>
      </w:r>
      <w:proofErr w:type="spellEnd"/>
      <w:r w:rsidRPr="000719D7">
        <w:rPr>
          <w:rFonts w:ascii="Times New Roman" w:hAnsi="Times New Roman" w:cs="Times New Roman"/>
        </w:rPr>
        <w:t xml:space="preserve"> расстройства. Больные жалуются на изжогу, отрыжку </w:t>
      </w:r>
      <w:proofErr w:type="gramStart"/>
      <w:r w:rsidRPr="000719D7">
        <w:rPr>
          <w:rFonts w:ascii="Times New Roman" w:hAnsi="Times New Roman" w:cs="Times New Roman"/>
        </w:rPr>
        <w:t>кислым</w:t>
      </w:r>
      <w:proofErr w:type="gramEnd"/>
      <w:r w:rsidRPr="000719D7">
        <w:rPr>
          <w:rFonts w:ascii="Times New Roman" w:hAnsi="Times New Roman" w:cs="Times New Roman"/>
        </w:rPr>
        <w:t xml:space="preserve">, ощущение давления, жжения, распирания в подложечной области, запоры, редко – рвоту. Обычно </w:t>
      </w:r>
      <w:proofErr w:type="spellStart"/>
      <w:r w:rsidRPr="000719D7">
        <w:rPr>
          <w:rFonts w:ascii="Times New Roman" w:hAnsi="Times New Roman" w:cs="Times New Roman"/>
        </w:rPr>
        <w:t>диспептические</w:t>
      </w:r>
      <w:proofErr w:type="spellEnd"/>
      <w:r w:rsidRPr="000719D7">
        <w:rPr>
          <w:rFonts w:ascii="Times New Roman" w:hAnsi="Times New Roman" w:cs="Times New Roman"/>
        </w:rPr>
        <w:t xml:space="preserve"> расстройства появляются в период обострения болезни. Аппетит обычно не изменяется, однако при выраженных расстройствах функции желудка и двенадцатиперстной кишки может усиливаться или снижаться – вплоть до полной (кратковременной) утраты.</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Выделяют две основные формы хронического гастрита: с нормальной или повышенной секреторной функцией желудка; с секреторной недостаточностью.</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Хронический гастрит с </w:t>
      </w:r>
      <w:r w:rsidRPr="000719D7">
        <w:rPr>
          <w:rFonts w:ascii="Times New Roman" w:hAnsi="Times New Roman" w:cs="Times New Roman"/>
          <w:i/>
          <w:iCs/>
        </w:rPr>
        <w:t>нормальной</w:t>
      </w:r>
      <w:r w:rsidRPr="000719D7">
        <w:rPr>
          <w:rFonts w:ascii="Times New Roman" w:hAnsi="Times New Roman" w:cs="Times New Roman"/>
        </w:rPr>
        <w:t xml:space="preserve"> или </w:t>
      </w:r>
      <w:r w:rsidRPr="000719D7">
        <w:rPr>
          <w:rFonts w:ascii="Times New Roman" w:hAnsi="Times New Roman" w:cs="Times New Roman"/>
          <w:i/>
          <w:iCs/>
        </w:rPr>
        <w:t>повышенной секреторной функцией</w:t>
      </w:r>
      <w:r w:rsidRPr="000719D7">
        <w:rPr>
          <w:rFonts w:ascii="Times New Roman" w:hAnsi="Times New Roman" w:cs="Times New Roman"/>
        </w:rPr>
        <w:t xml:space="preserve"> желудка чаще развивается первично; проявляется изжогой, отрыжкой </w:t>
      </w:r>
      <w:proofErr w:type="gramStart"/>
      <w:r w:rsidRPr="000719D7">
        <w:rPr>
          <w:rFonts w:ascii="Times New Roman" w:hAnsi="Times New Roman" w:cs="Times New Roman"/>
        </w:rPr>
        <w:t>кислым</w:t>
      </w:r>
      <w:proofErr w:type="gramEnd"/>
      <w:r w:rsidRPr="000719D7">
        <w:rPr>
          <w:rFonts w:ascii="Times New Roman" w:hAnsi="Times New Roman" w:cs="Times New Roman"/>
        </w:rPr>
        <w:t xml:space="preserve">, нередко – рвотой. Характерны боли, возникающие через 1-1,5 ч после еды или натощак, локализующиеся преимущественно в </w:t>
      </w:r>
      <w:proofErr w:type="spellStart"/>
      <w:r w:rsidRPr="000719D7">
        <w:rPr>
          <w:rFonts w:ascii="Times New Roman" w:hAnsi="Times New Roman" w:cs="Times New Roman"/>
        </w:rPr>
        <w:t>эпигастральной</w:t>
      </w:r>
      <w:proofErr w:type="spellEnd"/>
      <w:r w:rsidRPr="000719D7">
        <w:rPr>
          <w:rFonts w:ascii="Times New Roman" w:hAnsi="Times New Roman" w:cs="Times New Roman"/>
        </w:rPr>
        <w:t xml:space="preserve"> области.</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Хронический гастрит с </w:t>
      </w:r>
      <w:r w:rsidRPr="000719D7">
        <w:rPr>
          <w:rFonts w:ascii="Times New Roman" w:hAnsi="Times New Roman" w:cs="Times New Roman"/>
          <w:i/>
          <w:iCs/>
        </w:rPr>
        <w:t>секреторной недостаточностью</w:t>
      </w:r>
      <w:r w:rsidRPr="000719D7">
        <w:rPr>
          <w:rFonts w:ascii="Times New Roman" w:hAnsi="Times New Roman" w:cs="Times New Roman"/>
        </w:rPr>
        <w:t xml:space="preserve"> чаще возникает вторично, на фоне другого заболевания. Больные жалуются на отрыжку пищей или воздухом, тошноту, изредка – изжогу; на тупые, давящие или ноющие боли в верхней области живота, ощущение полноты и распирания в </w:t>
      </w:r>
      <w:proofErr w:type="spellStart"/>
      <w:r w:rsidRPr="000719D7">
        <w:rPr>
          <w:rFonts w:ascii="Times New Roman" w:hAnsi="Times New Roman" w:cs="Times New Roman"/>
        </w:rPr>
        <w:t>эпигастральной</w:t>
      </w:r>
      <w:proofErr w:type="spellEnd"/>
      <w:r w:rsidRPr="000719D7">
        <w:rPr>
          <w:rFonts w:ascii="Times New Roman" w:hAnsi="Times New Roman" w:cs="Times New Roman"/>
        </w:rPr>
        <w:t xml:space="preserve"> области. У таких больных наблюдаются потеря веса, признаки гиповитаминоза (недостаток витаминов</w:t>
      </w:r>
      <w:proofErr w:type="gramStart"/>
      <w:r w:rsidRPr="000719D7">
        <w:rPr>
          <w:rFonts w:ascii="Times New Roman" w:hAnsi="Times New Roman" w:cs="Times New Roman"/>
        </w:rPr>
        <w:t xml:space="preserve"> В</w:t>
      </w:r>
      <w:proofErr w:type="gramEnd"/>
      <w:r w:rsidRPr="000719D7">
        <w:rPr>
          <w:rFonts w:ascii="Times New Roman" w:hAnsi="Times New Roman" w:cs="Times New Roman"/>
        </w:rPr>
        <w:t>, С, РР). В патологический процесс вовлекаются и другие органы пищеварения.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Лечение и реабилитация при хроническом гастрите носят ком</w:t>
      </w:r>
      <w:r w:rsidRPr="000719D7">
        <w:rPr>
          <w:rFonts w:ascii="Times New Roman" w:hAnsi="Times New Roman" w:cs="Times New Roman"/>
        </w:rPr>
        <w:softHyphen/>
        <w:t>плексный характер и включают следующие мероприятия.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1. Медикаментозное лечение, направленное на ликвидацию воспалительного процесса и оказывающее воздействие на механизмы развития патологического процесса.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2. Занятия ЛФК (УГГ, ЛГ, терренкур, подвижные игры, элементы спортивных игр).</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3. Диета (лечебное питание и соблюдение режима питания).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4. Ликвидация профессиональных и других вредных привычек.</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5. Физиотерапия.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6. Местное воздействие на слизистую оболочку желудка (масло шиповника или облепихи, минеральная вода).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период обострения хронического гастрита ЛФК назначается в стационаре после стихания процесса обострения. </w:t>
      </w:r>
    </w:p>
    <w:p w:rsidR="002126CC" w:rsidRPr="000719D7" w:rsidRDefault="002126CC" w:rsidP="002126CC">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кровообращения в брюшной полости и создание благоприятных условий для регенеративных процессов;</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трофики слизистой оболочки желудка;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воздействие на секреторную и моторную функций желудка, а также на нейрогуморальную регуляцию пищеварительных процессов.</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Курс ЛФК в стационаре включает 10-12 занятий. Первые 5-6 занятий ЛГ проводятся с малой нагрузкой; исключаются упражнения для мышц брюшного пресса. Последующие занятия, при улучшении состояния больного, выполняются со средней нагрузкой. Помимо гимнастических упражнений больным показана обычная ходьба в сочетании с дыхательными упражнениями.</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При хроническом гастрите с пониженной секреторной функцией специальный комплекс ЛГ выполняется за 1,5-2 ч до приема пищи и за 20-40 мин до приема минеральной воды – для улучшения кровообращения в желудке.</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Исходные положения – лежа на спине, на боку, полулежа; затем – сидя и стоя. Продолжительность занятия – 20-25 мин. Не ранее чем через 1,5-2 ч после еды применяется ходьба для улучшения эвакуаторной функции желудка. Темп ходьбы – медленный, с постепенным его увеличением продолжительность ходьбы – до 30 мин.</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При хронических гастритах с нормальной или повышенной секреторной функцией упражнения ЛГ выполняются в спокойном темпе, ритмично, обязательно в сочетании с дыхательными упражнениями и упражнениями на расслабление.</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Исходные положения – лежа, сидя, стоя. На протяжении курса лечения упражнения для мышц брюшного пресса должны быть ограничены. Занятия ЛГ следует проводить в промежутке между дневным приемом минеральной воды и обедом – это будет оказывать тормозящее воздействие на секрецию желудка.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Для снижения секреции желудка при гастрите следует использовать более интенсивные и продолжительные нагрузки.</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Помимо ЛФК для больных хроническим гастритом весьма эффективен сегментарный массаж, который назначается </w:t>
      </w:r>
      <w:proofErr w:type="gramStart"/>
      <w:r w:rsidRPr="000719D7">
        <w:rPr>
          <w:rFonts w:ascii="Times New Roman" w:hAnsi="Times New Roman" w:cs="Times New Roman"/>
        </w:rPr>
        <w:t>в первые</w:t>
      </w:r>
      <w:proofErr w:type="gramEnd"/>
      <w:r w:rsidRPr="000719D7">
        <w:rPr>
          <w:rFonts w:ascii="Times New Roman" w:hAnsi="Times New Roman" w:cs="Times New Roman"/>
        </w:rPr>
        <w:t xml:space="preserve"> 3 дня. При этом воздействуют на </w:t>
      </w:r>
      <w:proofErr w:type="spellStart"/>
      <w:r w:rsidRPr="000719D7">
        <w:rPr>
          <w:rFonts w:ascii="Times New Roman" w:hAnsi="Times New Roman" w:cs="Times New Roman"/>
        </w:rPr>
        <w:t>паравертебральные</w:t>
      </w:r>
      <w:proofErr w:type="spellEnd"/>
      <w:r w:rsidRPr="000719D7">
        <w:rPr>
          <w:rFonts w:ascii="Times New Roman" w:hAnsi="Times New Roman" w:cs="Times New Roman"/>
        </w:rPr>
        <w:t xml:space="preserve"> зоны в области </w:t>
      </w:r>
      <w:proofErr w:type="gramStart"/>
      <w:r w:rsidRPr="000719D7">
        <w:rPr>
          <w:rFonts w:ascii="Times New Roman" w:hAnsi="Times New Roman" w:cs="Times New Roman"/>
        </w:rPr>
        <w:t>спинно-мозговых</w:t>
      </w:r>
      <w:proofErr w:type="gramEnd"/>
      <w:r w:rsidRPr="000719D7">
        <w:rPr>
          <w:rFonts w:ascii="Times New Roman" w:hAnsi="Times New Roman" w:cs="Times New Roman"/>
        </w:rPr>
        <w:t xml:space="preserve"> сегментов С3-С8 – слева. Курс массажа – 8-10 процедур.</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b/>
        </w:rPr>
        <w:t>Дискинезии желчевыводящих путей</w:t>
      </w:r>
      <w:r w:rsidRPr="000719D7">
        <w:rPr>
          <w:rFonts w:ascii="Times New Roman" w:hAnsi="Times New Roman" w:cs="Times New Roman"/>
        </w:rPr>
        <w:t xml:space="preserve">. Это функциональные нарушения тонуса и моторики желчного пузыря и желчных путей, которые составляют до 70% заболеваний желчевыделительной системы. Различают </w:t>
      </w:r>
      <w:proofErr w:type="spellStart"/>
      <w:r w:rsidRPr="000719D7">
        <w:rPr>
          <w:rFonts w:ascii="Times New Roman" w:hAnsi="Times New Roman" w:cs="Times New Roman"/>
          <w:i/>
          <w:iCs/>
        </w:rPr>
        <w:t>гипертонически-гиперкинетическую</w:t>
      </w:r>
      <w:proofErr w:type="spellEnd"/>
      <w:r w:rsidRPr="000719D7">
        <w:rPr>
          <w:rFonts w:ascii="Times New Roman" w:hAnsi="Times New Roman" w:cs="Times New Roman"/>
          <w:i/>
          <w:iCs/>
        </w:rPr>
        <w:t xml:space="preserve"> форму</w:t>
      </w:r>
      <w:r w:rsidRPr="000719D7">
        <w:rPr>
          <w:rFonts w:ascii="Times New Roman" w:hAnsi="Times New Roman" w:cs="Times New Roman"/>
        </w:rPr>
        <w:t xml:space="preserve">, характеризующуюся гипертоническим состоянием желчного пузыря и сфинктеров, и </w:t>
      </w:r>
      <w:proofErr w:type="spellStart"/>
      <w:r w:rsidRPr="000719D7">
        <w:rPr>
          <w:rFonts w:ascii="Times New Roman" w:hAnsi="Times New Roman" w:cs="Times New Roman"/>
          <w:i/>
          <w:iCs/>
        </w:rPr>
        <w:t>гипотонически-гипокинетическую</w:t>
      </w:r>
      <w:proofErr w:type="spellEnd"/>
      <w:r w:rsidRPr="000719D7">
        <w:rPr>
          <w:rFonts w:ascii="Times New Roman" w:hAnsi="Times New Roman" w:cs="Times New Roman"/>
          <w:i/>
          <w:iCs/>
        </w:rPr>
        <w:t xml:space="preserve"> форму</w:t>
      </w:r>
      <w:r w:rsidRPr="000719D7">
        <w:rPr>
          <w:rFonts w:ascii="Times New Roman" w:hAnsi="Times New Roman" w:cs="Times New Roman"/>
        </w:rPr>
        <w:t xml:space="preserve">, для которой характерно гипотоническое состояние желчного пузыря и сфинктера </w:t>
      </w:r>
      <w:proofErr w:type="spellStart"/>
      <w:r w:rsidRPr="000719D7">
        <w:rPr>
          <w:rFonts w:ascii="Times New Roman" w:hAnsi="Times New Roman" w:cs="Times New Roman"/>
        </w:rPr>
        <w:t>Одди</w:t>
      </w:r>
      <w:proofErr w:type="spellEnd"/>
      <w:r w:rsidRPr="000719D7">
        <w:rPr>
          <w:rFonts w:ascii="Times New Roman" w:hAnsi="Times New Roman" w:cs="Times New Roman"/>
        </w:rPr>
        <w:t>.</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w:t>
      </w:r>
      <w:proofErr w:type="spellStart"/>
      <w:r w:rsidRPr="000719D7">
        <w:rPr>
          <w:rFonts w:ascii="Times New Roman" w:hAnsi="Times New Roman" w:cs="Times New Roman"/>
          <w:i/>
          <w:iCs/>
        </w:rPr>
        <w:t>гиперкинетической</w:t>
      </w:r>
      <w:proofErr w:type="spellEnd"/>
      <w:r w:rsidRPr="000719D7">
        <w:rPr>
          <w:rFonts w:ascii="Times New Roman" w:hAnsi="Times New Roman" w:cs="Times New Roman"/>
          <w:i/>
          <w:iCs/>
        </w:rPr>
        <w:t xml:space="preserve"> формы</w:t>
      </w:r>
      <w:r w:rsidRPr="000719D7">
        <w:rPr>
          <w:rFonts w:ascii="Times New Roman" w:hAnsi="Times New Roman" w:cs="Times New Roman"/>
        </w:rPr>
        <w:t xml:space="preserve"> характерны приступообразные боли (желчные колики), которые возникают после сильных психоэмоциональных напряжений, физической перегрузки и нередко сопровождаются </w:t>
      </w:r>
      <w:proofErr w:type="spellStart"/>
      <w:r w:rsidRPr="000719D7">
        <w:rPr>
          <w:rFonts w:ascii="Times New Roman" w:hAnsi="Times New Roman" w:cs="Times New Roman"/>
        </w:rPr>
        <w:t>диспептическими</w:t>
      </w:r>
      <w:proofErr w:type="spellEnd"/>
      <w:r w:rsidRPr="000719D7">
        <w:rPr>
          <w:rFonts w:ascii="Times New Roman" w:hAnsi="Times New Roman" w:cs="Times New Roman"/>
        </w:rPr>
        <w:t xml:space="preserve"> явлениями (тошнотой, рвотой, нарушением стула), а также раздражительностью, головной болью, ухудшением общего состояния.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w:t>
      </w:r>
      <w:proofErr w:type="spellStart"/>
      <w:r w:rsidRPr="000719D7">
        <w:rPr>
          <w:rFonts w:ascii="Times New Roman" w:hAnsi="Times New Roman" w:cs="Times New Roman"/>
          <w:i/>
          <w:iCs/>
        </w:rPr>
        <w:t>гипокинетической</w:t>
      </w:r>
      <w:proofErr w:type="spellEnd"/>
      <w:r w:rsidRPr="000719D7">
        <w:rPr>
          <w:rFonts w:ascii="Times New Roman" w:hAnsi="Times New Roman" w:cs="Times New Roman"/>
          <w:i/>
          <w:iCs/>
        </w:rPr>
        <w:t xml:space="preserve"> формы</w:t>
      </w:r>
      <w:r w:rsidRPr="000719D7">
        <w:rPr>
          <w:rFonts w:ascii="Times New Roman" w:hAnsi="Times New Roman" w:cs="Times New Roman"/>
        </w:rPr>
        <w:t xml:space="preserve"> характерны периодически возникающие боли и ощущение распирания в правом подреберье, а также </w:t>
      </w:r>
      <w:proofErr w:type="spellStart"/>
      <w:r w:rsidRPr="000719D7">
        <w:rPr>
          <w:rFonts w:ascii="Times New Roman" w:hAnsi="Times New Roman" w:cs="Times New Roman"/>
        </w:rPr>
        <w:t>диспептические</w:t>
      </w:r>
      <w:proofErr w:type="spellEnd"/>
      <w:r w:rsidRPr="000719D7">
        <w:rPr>
          <w:rFonts w:ascii="Times New Roman" w:hAnsi="Times New Roman" w:cs="Times New Roman"/>
        </w:rPr>
        <w:t xml:space="preserve"> явления.</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ЛФК, массаж и физические методы лечения и реабилитации воздействуют на механизмы регуляции функций желчного пузыря, способствуют созданию условий для оттока желчи, улучшения функции всей пищеварительной системы и общему укреплению организма.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занятиях ЛГ преимущественно используется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правом боку – с целью облегчения свободного перемещения желчи в желчном пузыре к его шейке и по пузырному </w:t>
      </w:r>
      <w:r w:rsidRPr="000719D7">
        <w:rPr>
          <w:rFonts w:ascii="Times New Roman" w:hAnsi="Times New Roman" w:cs="Times New Roman"/>
        </w:rPr>
        <w:lastRenderedPageBreak/>
        <w:t xml:space="preserve">протоку.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левом </w:t>
      </w:r>
      <w:proofErr w:type="gramStart"/>
      <w:r w:rsidRPr="000719D7">
        <w:rPr>
          <w:rFonts w:ascii="Times New Roman" w:hAnsi="Times New Roman" w:cs="Times New Roman"/>
        </w:rPr>
        <w:t>боку</w:t>
      </w:r>
      <w:proofErr w:type="gramEnd"/>
      <w:r w:rsidRPr="000719D7">
        <w:rPr>
          <w:rFonts w:ascii="Times New Roman" w:hAnsi="Times New Roman" w:cs="Times New Roman"/>
        </w:rPr>
        <w:t xml:space="preserve"> используется для облегчения тока желчи в двенадцатиперстную кишку.</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Методика </w:t>
      </w:r>
      <w:proofErr w:type="gramStart"/>
      <w:r w:rsidRPr="000719D7">
        <w:rPr>
          <w:rFonts w:ascii="Times New Roman" w:hAnsi="Times New Roman" w:cs="Times New Roman"/>
        </w:rPr>
        <w:t>занятии</w:t>
      </w:r>
      <w:proofErr w:type="gramEnd"/>
      <w:r w:rsidRPr="000719D7">
        <w:rPr>
          <w:rFonts w:ascii="Times New Roman" w:hAnsi="Times New Roman" w:cs="Times New Roman"/>
        </w:rPr>
        <w:t xml:space="preserve"> ЛФК строится в зависимости от формы дискинезии, однако при любых ее формах существенное место отводится дыхательным упражнениям.</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proofErr w:type="spellStart"/>
      <w:r w:rsidRPr="000719D7">
        <w:rPr>
          <w:rFonts w:ascii="Times New Roman" w:hAnsi="Times New Roman" w:cs="Times New Roman"/>
          <w:i/>
          <w:iCs/>
        </w:rPr>
        <w:t>гипокинетической</w:t>
      </w:r>
      <w:proofErr w:type="spellEnd"/>
      <w:r w:rsidRPr="000719D7">
        <w:rPr>
          <w:rFonts w:ascii="Times New Roman" w:hAnsi="Times New Roman" w:cs="Times New Roman"/>
          <w:i/>
          <w:iCs/>
        </w:rPr>
        <w:t xml:space="preserve"> форме</w:t>
      </w:r>
      <w:r w:rsidRPr="000719D7">
        <w:rPr>
          <w:rFonts w:ascii="Times New Roman" w:hAnsi="Times New Roman" w:cs="Times New Roman"/>
        </w:rPr>
        <w:t xml:space="preserve"> дискинезии нагрузка возрастает постепенно: от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и на правом боку, стоя на </w:t>
      </w:r>
      <w:proofErr w:type="gramStart"/>
      <w:r w:rsidRPr="000719D7">
        <w:rPr>
          <w:rFonts w:ascii="Times New Roman" w:hAnsi="Times New Roman" w:cs="Times New Roman"/>
        </w:rPr>
        <w:t>четвереньках</w:t>
      </w:r>
      <w:proofErr w:type="gramEnd"/>
      <w:r w:rsidRPr="000719D7">
        <w:rPr>
          <w:rFonts w:ascii="Times New Roman" w:hAnsi="Times New Roman" w:cs="Times New Roman"/>
        </w:rPr>
        <w:t xml:space="preserve"> последовательно переходят к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сидя и стоя. Упражнения вначале выполняются для мелких и средних мышечных групп, затем постепенно переходят к тренировке крупных мышечных групп (в частности, к </w:t>
      </w:r>
      <w:proofErr w:type="spellStart"/>
      <w:r w:rsidRPr="000719D7">
        <w:rPr>
          <w:rFonts w:ascii="Times New Roman" w:hAnsi="Times New Roman" w:cs="Times New Roman"/>
        </w:rPr>
        <w:t>полумаховым</w:t>
      </w:r>
      <w:proofErr w:type="spellEnd"/>
      <w:r w:rsidRPr="000719D7">
        <w:rPr>
          <w:rFonts w:ascii="Times New Roman" w:hAnsi="Times New Roman" w:cs="Times New Roman"/>
        </w:rPr>
        <w:t xml:space="preserve"> движениям ногами и упражнениям для мышц брюшного пресса).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выполнении упражнений для мышц туловища (наклоны, повороты) нужно следить за состоянием больного: возможны </w:t>
      </w:r>
      <w:proofErr w:type="spellStart"/>
      <w:r w:rsidRPr="000719D7">
        <w:rPr>
          <w:rFonts w:ascii="Times New Roman" w:hAnsi="Times New Roman" w:cs="Times New Roman"/>
        </w:rPr>
        <w:t>диспептические</w:t>
      </w:r>
      <w:proofErr w:type="spellEnd"/>
      <w:r w:rsidRPr="000719D7">
        <w:rPr>
          <w:rFonts w:ascii="Times New Roman" w:hAnsi="Times New Roman" w:cs="Times New Roman"/>
        </w:rPr>
        <w:t xml:space="preserve"> явления в виде тошноты и даже рвоты. Движения должны быть плавные, с постепенно возрастающей амплитудой; следует постоянно выполнять дыхательные упражнения. Соотношение дыхательных и общеразвивающих упражнений – 1:2. Продолжительность занятия – 25-35 мин.</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Помимо ЛГ используются малоподвижные игры и ходьба.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proofErr w:type="spellStart"/>
      <w:r w:rsidRPr="000719D7">
        <w:rPr>
          <w:rFonts w:ascii="Times New Roman" w:hAnsi="Times New Roman" w:cs="Times New Roman"/>
          <w:i/>
          <w:iCs/>
        </w:rPr>
        <w:t>гиперкинетической</w:t>
      </w:r>
      <w:proofErr w:type="spellEnd"/>
      <w:r w:rsidRPr="000719D7">
        <w:rPr>
          <w:rFonts w:ascii="Times New Roman" w:hAnsi="Times New Roman" w:cs="Times New Roman"/>
          <w:i/>
          <w:iCs/>
        </w:rPr>
        <w:t xml:space="preserve"> форме</w:t>
      </w:r>
      <w:r w:rsidRPr="000719D7">
        <w:rPr>
          <w:rFonts w:ascii="Times New Roman" w:hAnsi="Times New Roman" w:cs="Times New Roman"/>
        </w:rPr>
        <w:t xml:space="preserve"> дискинезии нагрузка носит более щадящий характер; используются и. п. лежа на спине и на боку. Преобладают дыхательные упражнения и упражнения в расслаблении мышц. Из общеразвивающих упражнений исключаются упражнения для мышц брюшного пресса и ограниченно используются упражнения для крупных мышечных групп. Необходимо также избегать статических напряжений мышц. Темп выполнения упражнений – медленный, с постепенным переходом к среднему. Продолжительность занятия – 20-30 мин.</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заболеваниях желчного пузыря массаж проводится в течение 15 мин: последовательно массируются спина, правая половина грудной клетки, верхняя половина живота; при дискинезии – воротниковая зона. Используемые приемы – поглаживание, растирание, разминание. </w:t>
      </w:r>
      <w:proofErr w:type="gramStart"/>
      <w:r w:rsidRPr="000719D7">
        <w:rPr>
          <w:rFonts w:ascii="Times New Roman" w:hAnsi="Times New Roman" w:cs="Times New Roman"/>
        </w:rPr>
        <w:t>Противопоказаны</w:t>
      </w:r>
      <w:proofErr w:type="gramEnd"/>
      <w:r w:rsidRPr="000719D7">
        <w:rPr>
          <w:rFonts w:ascii="Times New Roman" w:hAnsi="Times New Roman" w:cs="Times New Roman"/>
        </w:rPr>
        <w:t xml:space="preserve"> поколачивание и </w:t>
      </w:r>
      <w:proofErr w:type="spellStart"/>
      <w:r w:rsidRPr="000719D7">
        <w:rPr>
          <w:rFonts w:ascii="Times New Roman" w:hAnsi="Times New Roman" w:cs="Times New Roman"/>
        </w:rPr>
        <w:t>рубление</w:t>
      </w:r>
      <w:proofErr w:type="spellEnd"/>
      <w:r w:rsidRPr="000719D7">
        <w:rPr>
          <w:rFonts w:ascii="Times New Roman" w:hAnsi="Times New Roman" w:cs="Times New Roman"/>
        </w:rPr>
        <w:t>.</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i/>
          <w:iCs/>
        </w:rPr>
        <w:t xml:space="preserve">Гастроптоз </w:t>
      </w:r>
      <w:r w:rsidRPr="000719D7">
        <w:rPr>
          <w:rFonts w:ascii="Times New Roman" w:hAnsi="Times New Roman" w:cs="Times New Roman"/>
        </w:rPr>
        <w:t xml:space="preserve">– опущение желудка, </w:t>
      </w:r>
      <w:r w:rsidRPr="000719D7">
        <w:rPr>
          <w:rFonts w:ascii="Times New Roman" w:hAnsi="Times New Roman" w:cs="Times New Roman"/>
          <w:i/>
          <w:iCs/>
        </w:rPr>
        <w:t xml:space="preserve">энтероптоз </w:t>
      </w:r>
      <w:r w:rsidRPr="000719D7">
        <w:rPr>
          <w:rFonts w:ascii="Times New Roman" w:hAnsi="Times New Roman" w:cs="Times New Roman"/>
        </w:rPr>
        <w:t xml:space="preserve">– опущение кишечника. Общее название опущений органов брюшной полости – </w:t>
      </w:r>
      <w:proofErr w:type="spellStart"/>
      <w:r w:rsidRPr="000719D7">
        <w:rPr>
          <w:rFonts w:ascii="Times New Roman" w:hAnsi="Times New Roman" w:cs="Times New Roman"/>
          <w:b/>
          <w:bCs/>
          <w:i/>
          <w:iCs/>
        </w:rPr>
        <w:t>спланхоптоз</w:t>
      </w:r>
      <w:proofErr w:type="spellEnd"/>
      <w:r w:rsidRPr="000719D7">
        <w:rPr>
          <w:rFonts w:ascii="Times New Roman" w:hAnsi="Times New Roman" w:cs="Times New Roman"/>
        </w:rPr>
        <w:t>.</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Опущения могут быть </w:t>
      </w:r>
      <w:r w:rsidRPr="000719D7">
        <w:rPr>
          <w:rFonts w:ascii="Times New Roman" w:hAnsi="Times New Roman" w:cs="Times New Roman"/>
          <w:i/>
          <w:iCs/>
        </w:rPr>
        <w:t>врожденными</w:t>
      </w:r>
      <w:r w:rsidRPr="000719D7">
        <w:rPr>
          <w:rFonts w:ascii="Times New Roman" w:hAnsi="Times New Roman" w:cs="Times New Roman"/>
        </w:rPr>
        <w:t xml:space="preserve">, обусловленными конституциональной астенией. </w:t>
      </w:r>
      <w:r w:rsidRPr="000719D7">
        <w:rPr>
          <w:rFonts w:ascii="Times New Roman" w:hAnsi="Times New Roman" w:cs="Times New Roman"/>
          <w:i/>
          <w:iCs/>
        </w:rPr>
        <w:t>Приобретенные</w:t>
      </w:r>
      <w:r w:rsidRPr="000719D7">
        <w:rPr>
          <w:rFonts w:ascii="Times New Roman" w:hAnsi="Times New Roman" w:cs="Times New Roman"/>
        </w:rPr>
        <w:t xml:space="preserve"> опущения возникают вследствие ослабления и растяжения связочного аппарата и мышц брюшного пресса. Этому могут способствовать значительное похудение, многократные роды у женщин, а также последствия после удаления крупных опухолей в брюшной полости.</w:t>
      </w:r>
    </w:p>
    <w:p w:rsidR="002126CC" w:rsidRPr="000719D7" w:rsidRDefault="002126CC" w:rsidP="002126CC">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i/>
          <w:iCs/>
        </w:rPr>
        <w:t>Факторами, способствующими опущению органов брюшной полости</w:t>
      </w:r>
      <w:r w:rsidRPr="000719D7">
        <w:rPr>
          <w:rFonts w:ascii="Times New Roman" w:hAnsi="Times New Roman" w:cs="Times New Roman"/>
        </w:rPr>
        <w:t>, являются: астеническое телосложение, малоподвижный образ жизни, длительная работа, связанная с поднятием тяжестей, и др. В результате ослабления мышц, окружающих брюшную полость и тазовое дно, нарушается их поддерживающая функция: желудок, кишечник и тазовые органы смещаются вниз, а связки, удерживающие их, растягиваются.</w:t>
      </w:r>
      <w:proofErr w:type="gramEnd"/>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i/>
          <w:iCs/>
        </w:rPr>
        <w:t>Симптомы заболевания:</w:t>
      </w:r>
      <w:r w:rsidRPr="000719D7">
        <w:rPr>
          <w:rFonts w:ascii="Times New Roman" w:hAnsi="Times New Roman" w:cs="Times New Roman"/>
        </w:rPr>
        <w:t xml:space="preserve"> неприятное ощущение после еды, ощущение тяжести, боли, отрыжка. Порой наблюдаются головокружение, сердцебиение, общая слабость.</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Лечебно-реабилитационные мероприятия включают: соблюдение диеты, ношение специального бандажа, занятия ЛФК (являются ведущим методом лечения) и массаж.</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Под влиянием целенаправленной физической тренировки укрепляется мышечный корсет, что позволяет удерживать и поддерживать органы брюшной полости.</w:t>
      </w:r>
    </w:p>
    <w:p w:rsidR="002126CC" w:rsidRPr="000719D7" w:rsidRDefault="002126CC" w:rsidP="002126CC">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укрепление мышечно-связочного аппарата (мышц брюшной стенки, тазового дна, поясничной области и диафрагмы);</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двигательной функции желудочно-кишечного тракта;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общеукрепляющее воздействие на организм больного.</w:t>
      </w:r>
    </w:p>
    <w:p w:rsidR="002126CC" w:rsidRPr="000719D7" w:rsidRDefault="002126CC" w:rsidP="002126CC">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В первые</w:t>
      </w:r>
      <w:proofErr w:type="gramEnd"/>
      <w:r w:rsidRPr="000719D7">
        <w:rPr>
          <w:rFonts w:ascii="Times New Roman" w:hAnsi="Times New Roman" w:cs="Times New Roman"/>
        </w:rPr>
        <w:t xml:space="preserve"> 3-4 месяца необходимо заниматься не менее 2 раз в день, через 2-2,5 ч после еды. В этот период не рекомендуются бег, поднимание тяжестей.</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Наиболее благоприятными являются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с приподнятым ножным концом кровати или кушетки или лежа на спине, подложив под ягодицы подушку или одеяло. Применяются также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животе, на боку, </w:t>
      </w:r>
      <w:proofErr w:type="gramStart"/>
      <w:r w:rsidRPr="000719D7">
        <w:rPr>
          <w:rFonts w:ascii="Times New Roman" w:hAnsi="Times New Roman" w:cs="Times New Roman"/>
        </w:rPr>
        <w:t>упор</w:t>
      </w:r>
      <w:proofErr w:type="gramEnd"/>
      <w:r w:rsidRPr="000719D7">
        <w:rPr>
          <w:rFonts w:ascii="Times New Roman" w:hAnsi="Times New Roman" w:cs="Times New Roman"/>
        </w:rPr>
        <w:t xml:space="preserve"> стоя на коленях.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применяется после укрепления мышц живота и тазового дна.</w:t>
      </w:r>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Для укрепления этих мышц используются специальные упражнения: повороты туловища; отведение, приведение и вращение бедер; втягивание заднего прохода; ходьба «</w:t>
      </w:r>
      <w:proofErr w:type="spellStart"/>
      <w:r w:rsidRPr="000719D7">
        <w:rPr>
          <w:rFonts w:ascii="Times New Roman" w:hAnsi="Times New Roman" w:cs="Times New Roman"/>
        </w:rPr>
        <w:t>скрестным</w:t>
      </w:r>
      <w:proofErr w:type="spellEnd"/>
      <w:r w:rsidRPr="000719D7">
        <w:rPr>
          <w:rFonts w:ascii="Times New Roman" w:hAnsi="Times New Roman" w:cs="Times New Roman"/>
        </w:rPr>
        <w:t xml:space="preserve">» шагом. Число повторений постепенно увеличивают – от 4-6 до 14-16 раз; темп выполнения </w:t>
      </w:r>
      <w:r w:rsidRPr="000719D7">
        <w:rPr>
          <w:rFonts w:ascii="Times New Roman" w:hAnsi="Times New Roman" w:cs="Times New Roman"/>
        </w:rPr>
        <w:lastRenderedPageBreak/>
        <w:t xml:space="preserve">упражнений медленный, с постепенным переходом к среднему. </w:t>
      </w:r>
      <w:proofErr w:type="gramStart"/>
      <w:r w:rsidRPr="000719D7">
        <w:rPr>
          <w:rFonts w:ascii="Times New Roman" w:hAnsi="Times New Roman" w:cs="Times New Roman"/>
        </w:rPr>
        <w:t>Дозировка и подбор упражнений индивидуальные, в зависимости от силы мышц больного.</w:t>
      </w:r>
      <w:proofErr w:type="gramEnd"/>
    </w:p>
    <w:p w:rsidR="002126CC" w:rsidRPr="000719D7" w:rsidRDefault="002126CC" w:rsidP="002126CC">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Комплекс специальных упражнений при </w:t>
      </w:r>
      <w:proofErr w:type="spellStart"/>
      <w:r w:rsidRPr="000719D7">
        <w:rPr>
          <w:rFonts w:ascii="Times New Roman" w:hAnsi="Times New Roman" w:cs="Times New Roman"/>
        </w:rPr>
        <w:t>спланхоптозе</w:t>
      </w:r>
      <w:proofErr w:type="spellEnd"/>
      <w:r w:rsidRPr="000719D7">
        <w:rPr>
          <w:rFonts w:ascii="Times New Roman" w:hAnsi="Times New Roman" w:cs="Times New Roman"/>
        </w:rPr>
        <w:t xml:space="preserve">. Все эти упражнения сочетаются с общеразвивающими и </w:t>
      </w:r>
      <w:proofErr w:type="gramStart"/>
      <w:r w:rsidRPr="000719D7">
        <w:rPr>
          <w:rFonts w:ascii="Times New Roman" w:hAnsi="Times New Roman" w:cs="Times New Roman"/>
        </w:rPr>
        <w:t>дыхательными</w:t>
      </w:r>
      <w:proofErr w:type="gramEnd"/>
      <w:r w:rsidRPr="000719D7">
        <w:rPr>
          <w:rFonts w:ascii="Times New Roman" w:hAnsi="Times New Roman" w:cs="Times New Roman"/>
        </w:rPr>
        <w:t>; используются также упражнения на координацию, на воспитание правильной осанки. Исключаются упражнения, способные вызвать смещение органов брюшной полости вниз (силовые упражнения, резкие наклоны туловища, прыжки, подскоки, упражнения, способствующие увеличению внутрибрюшного давления). Через 3-4 месяца переходят к занятиям один раз в день.</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Энтериты.</w:t>
      </w:r>
      <w:r w:rsidRPr="000719D7">
        <w:rPr>
          <w:rFonts w:ascii="Times New Roman" w:hAnsi="Times New Roman" w:cs="Times New Roman"/>
        </w:rPr>
        <w:t xml:space="preserve"> Воспаление тонкого кишечника. При энтерите часто в патологический процесс одновременно вовлекаются желудок (</w:t>
      </w:r>
      <w:r w:rsidRPr="000719D7">
        <w:rPr>
          <w:rFonts w:ascii="Times New Roman" w:hAnsi="Times New Roman" w:cs="Times New Roman"/>
          <w:i/>
          <w:iCs/>
        </w:rPr>
        <w:t>гастроэнтерит</w:t>
      </w:r>
      <w:r w:rsidRPr="000719D7">
        <w:rPr>
          <w:rFonts w:ascii="Times New Roman" w:hAnsi="Times New Roman" w:cs="Times New Roman"/>
        </w:rPr>
        <w:t>) и толстая кишка (</w:t>
      </w:r>
      <w:r w:rsidRPr="000719D7">
        <w:rPr>
          <w:rFonts w:ascii="Times New Roman" w:hAnsi="Times New Roman" w:cs="Times New Roman"/>
          <w:i/>
          <w:iCs/>
        </w:rPr>
        <w:t>энтероколит</w:t>
      </w:r>
      <w:r w:rsidRPr="000719D7">
        <w:rPr>
          <w:rFonts w:ascii="Times New Roman" w:hAnsi="Times New Roman" w:cs="Times New Roman"/>
        </w:rPr>
        <w:t xml:space="preserve">). Как правило, эти заболевания инфекционного и вирусного происхождения. Причинами их возникновения также являются нарушения режима питания, различные интоксикации, алкоголизм, пищевая аллергия и т.д. </w:t>
      </w:r>
      <w:proofErr w:type="gramStart"/>
      <w:r w:rsidRPr="000719D7">
        <w:rPr>
          <w:rFonts w:ascii="Times New Roman" w:hAnsi="Times New Roman" w:cs="Times New Roman"/>
        </w:rPr>
        <w:t>У больных отмечаются боли (чаще тупого характера), тошнота, редко – рвота, понос, метеоризм, общее недомогание.</w:t>
      </w:r>
      <w:proofErr w:type="gramEnd"/>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период обострения занятия ЛФК противопоказаны. В подострый период занятия должны носить щадящий характер; методика ЛФК несколько схожа с методикой при гастритах и язвенной болезни в 1-м и 2-м периодах. При этом необходимо учитывать, что внутрикишечное давление существенно зависит от исходного положения пациента: наиболее благоприятными являются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на боку и коленно-локтевое положение. В этих положениях выполняются общеразвивающие упражнения в сочетании с </w:t>
      </w:r>
      <w:proofErr w:type="gramStart"/>
      <w:r w:rsidRPr="000719D7">
        <w:rPr>
          <w:rFonts w:ascii="Times New Roman" w:hAnsi="Times New Roman" w:cs="Times New Roman"/>
        </w:rPr>
        <w:t>дыхательными</w:t>
      </w:r>
      <w:proofErr w:type="gramEnd"/>
      <w:r w:rsidRPr="000719D7">
        <w:rPr>
          <w:rFonts w:ascii="Times New Roman" w:hAnsi="Times New Roman" w:cs="Times New Roman"/>
        </w:rPr>
        <w:t>. Темп выполнения упражнений – сначала медленный; нагрузка увеличивается последовательно; одновременно в компле</w:t>
      </w:r>
      <w:proofErr w:type="gramStart"/>
      <w:r w:rsidRPr="000719D7">
        <w:rPr>
          <w:rFonts w:ascii="Times New Roman" w:hAnsi="Times New Roman" w:cs="Times New Roman"/>
        </w:rPr>
        <w:t>кс вкл</w:t>
      </w:r>
      <w:proofErr w:type="gramEnd"/>
      <w:r w:rsidRPr="000719D7">
        <w:rPr>
          <w:rFonts w:ascii="Times New Roman" w:hAnsi="Times New Roman" w:cs="Times New Roman"/>
        </w:rPr>
        <w:t>ючают и упражнения в релаксации.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Массаж также проводится по щадящей методике: живот массируется поглаживающими приемами (по ходу часовой стрелки), в дальнейшем – с легкими надавливаниями по ходу толстого кишечника, чередуя их с поглаживаниями и </w:t>
      </w:r>
      <w:proofErr w:type="spellStart"/>
      <w:r w:rsidRPr="000719D7">
        <w:rPr>
          <w:rFonts w:ascii="Times New Roman" w:hAnsi="Times New Roman" w:cs="Times New Roman"/>
        </w:rPr>
        <w:t>потряхиваниями</w:t>
      </w:r>
      <w:proofErr w:type="spellEnd"/>
      <w:r w:rsidRPr="000719D7">
        <w:rPr>
          <w:rFonts w:ascii="Times New Roman" w:hAnsi="Times New Roman" w:cs="Times New Roman"/>
        </w:rPr>
        <w:t>.</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Дискинезии кишечника</w:t>
      </w:r>
      <w:r w:rsidRPr="000719D7">
        <w:rPr>
          <w:rFonts w:ascii="Times New Roman" w:hAnsi="Times New Roman" w:cs="Times New Roman"/>
        </w:rPr>
        <w:t xml:space="preserve">. В основе этого заболевания лежит нарушение моторной функции. Выделяют нарушения по </w:t>
      </w:r>
      <w:proofErr w:type="spellStart"/>
      <w:r w:rsidRPr="000719D7">
        <w:rPr>
          <w:rFonts w:ascii="Times New Roman" w:hAnsi="Times New Roman" w:cs="Times New Roman"/>
        </w:rPr>
        <w:t>гипомоторному</w:t>
      </w:r>
      <w:proofErr w:type="spellEnd"/>
      <w:r w:rsidRPr="000719D7">
        <w:rPr>
          <w:rFonts w:ascii="Times New Roman" w:hAnsi="Times New Roman" w:cs="Times New Roman"/>
        </w:rPr>
        <w:t xml:space="preserve"> типу (атония кишечника) и по </w:t>
      </w:r>
      <w:proofErr w:type="spellStart"/>
      <w:r w:rsidRPr="000719D7">
        <w:rPr>
          <w:rFonts w:ascii="Times New Roman" w:hAnsi="Times New Roman" w:cs="Times New Roman"/>
        </w:rPr>
        <w:t>гипермоторному</w:t>
      </w:r>
      <w:proofErr w:type="spellEnd"/>
      <w:r w:rsidRPr="000719D7">
        <w:rPr>
          <w:rFonts w:ascii="Times New Roman" w:hAnsi="Times New Roman" w:cs="Times New Roman"/>
        </w:rPr>
        <w:t xml:space="preserve"> типу.</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i/>
          <w:iCs/>
        </w:rPr>
        <w:t>Дискинезия толстой кишки</w:t>
      </w:r>
      <w:r w:rsidRPr="000719D7">
        <w:rPr>
          <w:rFonts w:ascii="Times New Roman" w:hAnsi="Times New Roman" w:cs="Times New Roman"/>
        </w:rPr>
        <w:t>. Является следствием повышенного или пониженного раздражения нервно-рецепторного аппарата кишечника, возникающего после перенесенных инфекционных желудочно-кишечных заболеваний и нарушения сбалансированного питания.</w:t>
      </w:r>
    </w:p>
    <w:p w:rsidR="00967ED6" w:rsidRPr="000719D7" w:rsidRDefault="00967ED6" w:rsidP="00967ED6">
      <w:pPr>
        <w:spacing w:after="0" w:line="240" w:lineRule="auto"/>
        <w:ind w:firstLine="539"/>
        <w:jc w:val="both"/>
        <w:rPr>
          <w:rFonts w:ascii="Times New Roman" w:hAnsi="Times New Roman" w:cs="Times New Roman"/>
        </w:rPr>
      </w:pPr>
      <w:proofErr w:type="spellStart"/>
      <w:r w:rsidRPr="000719D7">
        <w:rPr>
          <w:rFonts w:ascii="Times New Roman" w:hAnsi="Times New Roman" w:cs="Times New Roman"/>
        </w:rPr>
        <w:t>Гипермоторный</w:t>
      </w:r>
      <w:proofErr w:type="spellEnd"/>
      <w:r w:rsidRPr="000719D7">
        <w:rPr>
          <w:rFonts w:ascii="Times New Roman" w:hAnsi="Times New Roman" w:cs="Times New Roman"/>
        </w:rPr>
        <w:t xml:space="preserve"> тип дискинезии кишечника характеризуется кишечными коликами (приступами болей в животе) вследствие спазма стенки кишечника.</w:t>
      </w:r>
    </w:p>
    <w:p w:rsidR="00967ED6" w:rsidRPr="000719D7" w:rsidRDefault="00967ED6" w:rsidP="00967ED6">
      <w:pPr>
        <w:spacing w:after="0" w:line="240" w:lineRule="auto"/>
        <w:ind w:firstLine="539"/>
        <w:jc w:val="both"/>
        <w:rPr>
          <w:rFonts w:ascii="Times New Roman" w:hAnsi="Times New Roman" w:cs="Times New Roman"/>
        </w:rPr>
      </w:pPr>
      <w:proofErr w:type="spellStart"/>
      <w:r w:rsidRPr="000719D7">
        <w:rPr>
          <w:rFonts w:ascii="Times New Roman" w:hAnsi="Times New Roman" w:cs="Times New Roman"/>
        </w:rPr>
        <w:t>Дискинетический</w:t>
      </w:r>
      <w:proofErr w:type="spellEnd"/>
      <w:r w:rsidRPr="000719D7">
        <w:rPr>
          <w:rFonts w:ascii="Times New Roman" w:hAnsi="Times New Roman" w:cs="Times New Roman"/>
        </w:rPr>
        <w:t xml:space="preserve"> синдром может проявляться болями, нарушениями стула (поносы или запоры); при атонической форме самостоятельного стула может не быть в течение 1-2 недель. Также отмечаются метеоризм, распирание, урчание в животе, общая слабость и быстрая утомляемость.</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лечении и реабилитации больных с заболеваниями кишечника существенное место занимают ЛФК, массаж и физиотерапевтические процедуры. Они направлены на активизацию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брюшной области, улучшение моторной функции кишечника, нормализацию нейрогуморальной регуляции пищеварительной системы, повышение тонуса и общее оздоровление организма.</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При атонии кишечника, в целях усиления его перистальтики, необходимо последовательное повышение тонуса кишечной мускулатуры в сочетании с упражнениями в расслаблении мышц и дыхательными упражнениями.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атоническом колите</w:t>
      </w:r>
      <w:r w:rsidRPr="000719D7">
        <w:rPr>
          <w:rFonts w:ascii="Times New Roman" w:hAnsi="Times New Roman" w:cs="Times New Roman"/>
        </w:rPr>
        <w:t xml:space="preserve"> рекомендуется выполнять упражнения в различных исходных положениях со значительной нагрузкой, силовыми элементами. Однако следует соблюдать принцип постепенного увеличения нагрузки, учитывая реакции организма больного. Упражнения для мышц брюшного пресса и тазового дна целесообразно сочетать с глубоким массажем живота. Во 2-м периоде важна частая смена исходных положений; используются наклоны и повороты туловища, прыжки, бег.</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proofErr w:type="spellStart"/>
      <w:r w:rsidRPr="000719D7">
        <w:rPr>
          <w:rFonts w:ascii="Times New Roman" w:hAnsi="Times New Roman" w:cs="Times New Roman"/>
        </w:rPr>
        <w:t>гипермоторном</w:t>
      </w:r>
      <w:proofErr w:type="spellEnd"/>
      <w:r w:rsidRPr="000719D7">
        <w:rPr>
          <w:rFonts w:ascii="Times New Roman" w:hAnsi="Times New Roman" w:cs="Times New Roman"/>
        </w:rPr>
        <w:t xml:space="preserve"> типе дискинезии необходимо начинать занятия с расслабляющего массажа: вначале сегментарный (сегменты Д</w:t>
      </w:r>
      <w:r w:rsidRPr="000719D7">
        <w:rPr>
          <w:rFonts w:ascii="Times New Roman" w:hAnsi="Times New Roman" w:cs="Times New Roman"/>
          <w:vertAlign w:val="subscript"/>
        </w:rPr>
        <w:t>6</w:t>
      </w:r>
      <w:r w:rsidRPr="000719D7">
        <w:rPr>
          <w:rFonts w:ascii="Times New Roman" w:hAnsi="Times New Roman" w:cs="Times New Roman"/>
        </w:rPr>
        <w:t>-Д</w:t>
      </w:r>
      <w:r w:rsidRPr="000719D7">
        <w:rPr>
          <w:rFonts w:ascii="Times New Roman" w:hAnsi="Times New Roman" w:cs="Times New Roman"/>
          <w:vertAlign w:val="subscript"/>
        </w:rPr>
        <w:t>9</w:t>
      </w:r>
      <w:r w:rsidRPr="000719D7">
        <w:rPr>
          <w:rFonts w:ascii="Times New Roman" w:hAnsi="Times New Roman" w:cs="Times New Roman"/>
        </w:rPr>
        <w:t xml:space="preserve"> справа и Д</w:t>
      </w:r>
      <w:r w:rsidRPr="000719D7">
        <w:rPr>
          <w:rFonts w:ascii="Times New Roman" w:hAnsi="Times New Roman" w:cs="Times New Roman"/>
          <w:vertAlign w:val="subscript"/>
        </w:rPr>
        <w:t>10</w:t>
      </w:r>
      <w:r w:rsidRPr="000719D7">
        <w:rPr>
          <w:rFonts w:ascii="Times New Roman" w:hAnsi="Times New Roman" w:cs="Times New Roman"/>
        </w:rPr>
        <w:t>-Д</w:t>
      </w:r>
      <w:r w:rsidRPr="000719D7">
        <w:rPr>
          <w:rFonts w:ascii="Times New Roman" w:hAnsi="Times New Roman" w:cs="Times New Roman"/>
          <w:vertAlign w:val="subscript"/>
        </w:rPr>
        <w:t>11</w:t>
      </w:r>
      <w:r w:rsidRPr="000719D7">
        <w:rPr>
          <w:rFonts w:ascii="Times New Roman" w:hAnsi="Times New Roman" w:cs="Times New Roman"/>
        </w:rPr>
        <w:t xml:space="preserve"> слева), затем массаж передней брюшной стенки легкими кругообразными вибрационными поглаживаниями. Далее переходят к выполнению физических упражнений, ограничивая нагрузку на мышцы брюшного пресса и нижних конечностей. Исходные положения – преимущественно лежа на спине с согнутыми ногами, стоя на коленях и на четвереньках, полулежа с опущенными ногами. Противопоказано использовать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стоя, а также упражнения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с приподниманием и опусканием ног. Темп </w:t>
      </w:r>
      <w:r w:rsidRPr="000719D7">
        <w:rPr>
          <w:rFonts w:ascii="Times New Roman" w:hAnsi="Times New Roman" w:cs="Times New Roman"/>
        </w:rPr>
        <w:lastRenderedPageBreak/>
        <w:t>выполнения упражнений – медленный, затем средний. Обязательны паузы отдыха, заполняемые дыхательными упражнениями и упражнениями в релаксации мышц.</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 мере устранения </w:t>
      </w:r>
      <w:proofErr w:type="spellStart"/>
      <w:r w:rsidRPr="000719D7">
        <w:rPr>
          <w:rFonts w:ascii="Times New Roman" w:hAnsi="Times New Roman" w:cs="Times New Roman"/>
        </w:rPr>
        <w:t>спастики</w:t>
      </w:r>
      <w:proofErr w:type="spellEnd"/>
      <w:r w:rsidRPr="000719D7">
        <w:rPr>
          <w:rFonts w:ascii="Times New Roman" w:hAnsi="Times New Roman" w:cs="Times New Roman"/>
        </w:rPr>
        <w:t xml:space="preserve"> занятия ЛФК активизируются; используются упражнения с предметами, различные передвижения, малоподвижные игры.</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Основными лечебно-восстановительными мероприятиями при </w:t>
      </w:r>
      <w:r w:rsidRPr="000719D7">
        <w:rPr>
          <w:rFonts w:ascii="Times New Roman" w:hAnsi="Times New Roman" w:cs="Times New Roman"/>
          <w:b/>
        </w:rPr>
        <w:t xml:space="preserve">ожирении </w:t>
      </w:r>
      <w:r w:rsidRPr="000719D7">
        <w:rPr>
          <w:rFonts w:ascii="Times New Roman" w:hAnsi="Times New Roman" w:cs="Times New Roman"/>
        </w:rPr>
        <w:t>являются увеличение энергетических затрат, ограничение питания и общее укрепление организма.</w:t>
      </w:r>
    </w:p>
    <w:p w:rsidR="00967ED6" w:rsidRPr="000719D7" w:rsidRDefault="00967ED6" w:rsidP="00967ED6">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стимуляция обмена веществ в организме, активизируя </w:t>
      </w:r>
      <w:proofErr w:type="spellStart"/>
      <w:r w:rsidRPr="000719D7">
        <w:rPr>
          <w:rFonts w:ascii="Times New Roman" w:hAnsi="Times New Roman" w:cs="Times New Roman"/>
        </w:rPr>
        <w:t>окислительно</w:t>
      </w:r>
      <w:proofErr w:type="spellEnd"/>
      <w:r w:rsidRPr="000719D7">
        <w:rPr>
          <w:rFonts w:ascii="Times New Roman" w:hAnsi="Times New Roman" w:cs="Times New Roman"/>
        </w:rPr>
        <w:t xml:space="preserve">-восстановительные процессы и повышая </w:t>
      </w:r>
      <w:proofErr w:type="spellStart"/>
      <w:r w:rsidRPr="000719D7">
        <w:rPr>
          <w:rFonts w:ascii="Times New Roman" w:hAnsi="Times New Roman" w:cs="Times New Roman"/>
        </w:rPr>
        <w:t>энергозатраты</w:t>
      </w:r>
      <w:proofErr w:type="spellEnd"/>
      <w:r w:rsidRPr="000719D7">
        <w:rPr>
          <w:rFonts w:ascii="Times New Roman" w:hAnsi="Times New Roman" w:cs="Times New Roman"/>
        </w:rPr>
        <w:t>;</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снижение массы тела;</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улучшение функции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опорно-двигательного аппарата;</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повышение адаптации организма к физическим нагрузкам.</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Необходимым условием успешного лечения больных ожирением является правильный режим двигательной активности. Метод ЛФК является </w:t>
      </w:r>
      <w:proofErr w:type="spellStart"/>
      <w:r w:rsidRPr="000719D7">
        <w:rPr>
          <w:rFonts w:ascii="Times New Roman" w:hAnsi="Times New Roman" w:cs="Times New Roman"/>
        </w:rPr>
        <w:t>патогенетически</w:t>
      </w:r>
      <w:proofErr w:type="spellEnd"/>
      <w:r w:rsidRPr="000719D7">
        <w:rPr>
          <w:rFonts w:ascii="Times New Roman" w:hAnsi="Times New Roman" w:cs="Times New Roman"/>
        </w:rPr>
        <w:t xml:space="preserve"> обусловленным, а потому важным средством в лечении ожирения.</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Методика ЛФК</w:t>
      </w:r>
      <w:r w:rsidRPr="000719D7">
        <w:rPr>
          <w:rFonts w:ascii="Times New Roman" w:hAnsi="Times New Roman" w:cs="Times New Roman"/>
        </w:rPr>
        <w:t>. На занятиях применяют УГГ, ЛГ, упражнения на тренажерах, ходьбу, бег, терренкур, плавание, греблю, катание на велосипеде, лыжах и коньках, подвижные и спортивные игры.</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Выбор физических упражнений, объема и интенсивности нагрузок, форм проведения занятий зависит от клинических проявлений ожирения, от состояния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уровня физической подготовленности больного.</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Помимо этого необходимо учитывать, что упражнения на выносливость (длительные умеренные нагрузки) способствуют расходу большого количества углеводов, выходу из депо нейтральных жиров, их расщеплению и преобразованию.</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Подбор средств ЛФК должен соответствовать возрастным и индивидуальным особенностям больного. Физическая нагрузка должна обеспечивать значительные затраты энергии и составлять не мене 600-800 ккал в день.</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ЛФК проводятся в виде макроцикла (в течение скольких месяцев), который подразделяется на два периода: подготовительный и основной.</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ЛФК в подготовительный период  имеет целью:</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адаптацию организма к физической нагрузке;</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восстановление двигательных навыков и физической работоспособности;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воспитание желания активно и систематически заниматься физической культурой.</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В этот период применяются ЛГ (упражнения для крупных мышечных групп), дозированная ходьба в сочетании с дыхательными упражнениями, массаж и самомассаж. Постепенно больной подводится к основному периоду занятий.</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Эффективный результат дают упражнения с использованием предметов (мяча, скакалки, гимнастической палки, гантелей). Эффективны также прыжки со скакалкой (продолжительностью до 25-30 мин), приседания, поднимание прямых ног и туловища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Упражнения необходимо периодически менять – 1 раз в 1,5-2 месяца; главное условие успеха – регулярность занятий (не реже 3-4 раз в неделю).</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Дыхательные упражнения при ожирении играют важную роль: для того чтобы освободить из жиров заключенную в них энергию, необходимо их окисление, а для этого нужен кислород.</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Эффективным средством для похудения является быстрая ходьба (темп – не менее 100 шаг/мин). Конечно же, темп ходьбы зависит от состояния больных и степени ожирения. Так, очень медленная ходьба (60-70 шаг/мин) рекомендуется при ожирении III степени с нарушениями деятельности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медленная ходьба (70-90 шаг/мин) – при ожирении III степени без отклонений в состоянии здоровья; ходьба в среднем темпе (90-120 шаг/мин) – при ожирении I-II степени с отклонениями в состоянии здоровья; быстрая ходьба (120-140 шаг/мин) – при ожирении I-II степени без отклонений в состоянии здоровья.</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Еще более эффективна по затратам энергии ходьба по лестнице продолжительностью до 30 мин. Достаточно эффективен (если нет противопоказаний) медленный бег «трусцой». </w:t>
      </w:r>
      <w:proofErr w:type="gramStart"/>
      <w:r w:rsidRPr="000719D7">
        <w:rPr>
          <w:rFonts w:ascii="Times New Roman" w:hAnsi="Times New Roman" w:cs="Times New Roman"/>
        </w:rPr>
        <w:t>Перед бегом проводится разминка (10-15 мин), далее бег «трусцой» (5-6 мин) плюс ходьба (2-3 мин), далее отдых (2-3 мин); количество повторений в течение занятия – 2-3 раза.</w:t>
      </w:r>
      <w:proofErr w:type="gramEnd"/>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Могут использоваться и другие виды физических упражнений: бег различной продолжительности и интенсивности, плавание, езда на велосипеде, гребля, некоторые спортивные игры, катание на лыжах.</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выборе того или иного вида физических упражнений, помимо количества расходуемых калорий, необходимо учитывать, во-первых, состояние </w:t>
      </w:r>
      <w:proofErr w:type="spellStart"/>
      <w:r w:rsidRPr="000719D7">
        <w:rPr>
          <w:rFonts w:ascii="Times New Roman" w:hAnsi="Times New Roman" w:cs="Times New Roman"/>
        </w:rPr>
        <w:t>кардиореспираторной</w:t>
      </w:r>
      <w:proofErr w:type="spellEnd"/>
      <w:r w:rsidRPr="000719D7">
        <w:rPr>
          <w:rFonts w:ascii="Times New Roman" w:hAnsi="Times New Roman" w:cs="Times New Roman"/>
        </w:rPr>
        <w:t xml:space="preserve"> системы больного; во-вторых, степень ожирения. При III-IV степени, при больших излишках массы тела, нельзя рекомендовать такие упражнения, как ходьба и бег, так как значительно возрастает нагрузка на опорно-двигательный аппарат. В этом случае предпочтительнее занятия плаванием, греблей, упражнения на тренажерах.</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Физические упражнения, систематически выполняемые на тренажерах (с чередованием работы и отдыха через каждые 3-5 мин в течение занятия продолжительностью 60-90 мин), благоприятно влияют на клинические показатели </w:t>
      </w:r>
      <w:proofErr w:type="gramStart"/>
      <w:r w:rsidRPr="000719D7">
        <w:rPr>
          <w:rFonts w:ascii="Times New Roman" w:hAnsi="Times New Roman" w:cs="Times New Roman"/>
        </w:rPr>
        <w:t>и</w:t>
      </w:r>
      <w:proofErr w:type="gramEnd"/>
      <w:r w:rsidRPr="000719D7">
        <w:rPr>
          <w:rFonts w:ascii="Times New Roman" w:hAnsi="Times New Roman" w:cs="Times New Roman"/>
        </w:rPr>
        <w:t xml:space="preserve"> особенно на липидный обмен. При этом ЧСС не должна превышать 65-75 % от индивидуального максимального пульса.</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При эндокринной и церебральной формах ожирения физическая нагрузка умеренная; продолжительность занятий – 20-30 мин. Используются упражнения для средних мышечных групп и дыхательные упражнения; полезно диафрагмальное дыхание; применяются также упражнения с предметами. Упражнения на выносливость и на тренажерах назначаются позже, при улучшении состояния здоровья.</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Лечебная физкультура при легкой и средней </w:t>
      </w:r>
      <w:proofErr w:type="gramStart"/>
      <w:r w:rsidRPr="000719D7">
        <w:rPr>
          <w:rFonts w:ascii="Times New Roman" w:hAnsi="Times New Roman" w:cs="Times New Roman"/>
        </w:rPr>
        <w:t>формах</w:t>
      </w:r>
      <w:proofErr w:type="gramEnd"/>
      <w:r w:rsidRPr="000719D7">
        <w:rPr>
          <w:rFonts w:ascii="Times New Roman" w:hAnsi="Times New Roman" w:cs="Times New Roman"/>
        </w:rPr>
        <w:t xml:space="preserve"> </w:t>
      </w:r>
      <w:r w:rsidRPr="000719D7">
        <w:rPr>
          <w:rFonts w:ascii="Times New Roman" w:hAnsi="Times New Roman" w:cs="Times New Roman"/>
          <w:b/>
        </w:rPr>
        <w:t>диабета</w:t>
      </w:r>
      <w:r w:rsidRPr="000719D7">
        <w:rPr>
          <w:rFonts w:ascii="Times New Roman" w:hAnsi="Times New Roman" w:cs="Times New Roman"/>
        </w:rPr>
        <w:t xml:space="preserve"> имеет патогенетическое значение и занимает важное место в процессе лечения; при тяжелой форме роль ЛФК сводится лишь к симптоматическому воздействию.</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Под воздействием дозированной физической нагрузки у больных уменьшаются гипергликемия и </w:t>
      </w:r>
      <w:proofErr w:type="spellStart"/>
      <w:r w:rsidRPr="000719D7">
        <w:rPr>
          <w:rFonts w:ascii="Times New Roman" w:hAnsi="Times New Roman" w:cs="Times New Roman"/>
        </w:rPr>
        <w:t>глюкозурия</w:t>
      </w:r>
      <w:proofErr w:type="spellEnd"/>
      <w:r w:rsidRPr="000719D7">
        <w:rPr>
          <w:rFonts w:ascii="Times New Roman" w:hAnsi="Times New Roman" w:cs="Times New Roman"/>
        </w:rPr>
        <w:t xml:space="preserve">, усиливаются </w:t>
      </w:r>
      <w:proofErr w:type="spellStart"/>
      <w:r w:rsidRPr="000719D7">
        <w:rPr>
          <w:rFonts w:ascii="Times New Roman" w:hAnsi="Times New Roman" w:cs="Times New Roman"/>
        </w:rPr>
        <w:t>окислительно</w:t>
      </w:r>
      <w:proofErr w:type="spellEnd"/>
      <w:r w:rsidRPr="000719D7">
        <w:rPr>
          <w:rFonts w:ascii="Times New Roman" w:hAnsi="Times New Roman" w:cs="Times New Roman"/>
        </w:rPr>
        <w:t>-ферментативные процессы, что приводит к повышению утилизации глюкозы работающими мышцами. Под влиянием систематических тренировок увеличивается синтез гликогена в мышцах и печени, повышается сопротивляемость организма неблаго</w:t>
      </w:r>
      <w:r w:rsidRPr="000719D7">
        <w:rPr>
          <w:rFonts w:ascii="Times New Roman" w:hAnsi="Times New Roman" w:cs="Times New Roman"/>
        </w:rPr>
        <w:softHyphen/>
        <w:t>приятным факторам внешней среды – это позволяет больному преодолевать мышечную слабость.</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Физические упражнения оказывают положительное влияние и на деятельность других систем организма, в той или иной мере нарушенных при сахарном диабете: на </w:t>
      </w:r>
      <w:proofErr w:type="gramStart"/>
      <w:r w:rsidRPr="000719D7">
        <w:rPr>
          <w:rFonts w:ascii="Times New Roman" w:hAnsi="Times New Roman" w:cs="Times New Roman"/>
        </w:rPr>
        <w:t>сердечно-сосудистую</w:t>
      </w:r>
      <w:proofErr w:type="gramEnd"/>
      <w:r w:rsidRPr="000719D7">
        <w:rPr>
          <w:rFonts w:ascii="Times New Roman" w:hAnsi="Times New Roman" w:cs="Times New Roman"/>
        </w:rPr>
        <w:t>, нервную системы, желудочно-кишечный тракт, а также на костно-мышечную систему.</w:t>
      </w:r>
    </w:p>
    <w:p w:rsidR="00967ED6" w:rsidRPr="000719D7" w:rsidRDefault="00967ED6" w:rsidP="00967ED6">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1) улучшение регулирующего влияния ЦНС на обменные процессы в организме и функцию желез внутренней секреции;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 усиление </w:t>
      </w:r>
      <w:proofErr w:type="spellStart"/>
      <w:r w:rsidRPr="000719D7">
        <w:rPr>
          <w:rFonts w:ascii="Times New Roman" w:hAnsi="Times New Roman" w:cs="Times New Roman"/>
        </w:rPr>
        <w:t>окислительно</w:t>
      </w:r>
      <w:proofErr w:type="spellEnd"/>
      <w:r w:rsidRPr="000719D7">
        <w:rPr>
          <w:rFonts w:ascii="Times New Roman" w:hAnsi="Times New Roman" w:cs="Times New Roman"/>
        </w:rPr>
        <w:t>-ферментативных процессов и действия инсулина;</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3) повышение утилизации сахара в процессе мышечной работы;</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4) улучшение функционального состояния сердечно-сосудистой и </w:t>
      </w:r>
      <w:proofErr w:type="gramStart"/>
      <w:r w:rsidRPr="000719D7">
        <w:rPr>
          <w:rFonts w:ascii="Times New Roman" w:hAnsi="Times New Roman" w:cs="Times New Roman"/>
        </w:rPr>
        <w:t>дыхательной</w:t>
      </w:r>
      <w:proofErr w:type="gramEnd"/>
      <w:r w:rsidRPr="000719D7">
        <w:rPr>
          <w:rFonts w:ascii="Times New Roman" w:hAnsi="Times New Roman" w:cs="Times New Roman"/>
        </w:rPr>
        <w:t xml:space="preserve"> систем;</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5) повышение адаптации организма к физическим нагрузкам.</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ЛФК показана при всех формах сахарного диабета при отсутствии следующих противопоказаний: тяжелое течение болезни с признаками декомпенсации; низкий уровень физической работоспособности; резкие колебания гликемии во время выполнения </w:t>
      </w:r>
      <w:proofErr w:type="spellStart"/>
      <w:r w:rsidRPr="000719D7">
        <w:rPr>
          <w:rFonts w:ascii="Times New Roman" w:hAnsi="Times New Roman" w:cs="Times New Roman"/>
        </w:rPr>
        <w:t>велоэргометрической</w:t>
      </w:r>
      <w:proofErr w:type="spellEnd"/>
      <w:r w:rsidRPr="000719D7">
        <w:rPr>
          <w:rFonts w:ascii="Times New Roman" w:hAnsi="Times New Roman" w:cs="Times New Roman"/>
        </w:rPr>
        <w:t xml:space="preserve"> нагрузки; недостаточность кровообращения II</w:t>
      </w:r>
      <w:proofErr w:type="gramStart"/>
      <w:r w:rsidRPr="000719D7">
        <w:rPr>
          <w:rFonts w:ascii="Times New Roman" w:hAnsi="Times New Roman" w:cs="Times New Roman"/>
        </w:rPr>
        <w:t xml:space="preserve"> Б</w:t>
      </w:r>
      <w:proofErr w:type="gramEnd"/>
      <w:r w:rsidRPr="000719D7">
        <w:rPr>
          <w:rFonts w:ascii="Times New Roman" w:hAnsi="Times New Roman" w:cs="Times New Roman"/>
        </w:rPr>
        <w:t xml:space="preserve"> или III степени; ИБС (III-IV функциональные классы); гипертоническая болезнь II Б или III степени; выраженные изменения во внутренних органах.</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При легкой форме сахарного диабета работоспособность больных практически сохраняется, а клинические проявления болезни еще незначительны; могут применяться все средства и формы ЛФК. Физические упражнения имеют выраженную оздоровительную направленность. На занятиях лечебной гимнастикой используются упражнения для средних и крупных мышечных групп, выполняемые в медленном и среднем темпе. Широко применяются упражнения с предметами и на гимнастических снарядах. Помимо этого больным с легкой формой диабета рекомендуются различные средства физической культуры: ходьба, бег, плавание, ходьба; на лыжах, игры – в условиях дозирования физической нагрузки! под строгим врачебным контролем. Продолжительность занятия – 30-40 мин.</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диабете средней тяжести у больных снижается работоспособность, поэтому на занятиях ЛФК рекомендуются упражнения средней и умеренной интенсивности с постепенным повышением нагрузки. Темп выполнения упражнений – чаще медленный; амплитуда – </w:t>
      </w:r>
      <w:r w:rsidRPr="000719D7">
        <w:rPr>
          <w:rFonts w:ascii="Times New Roman" w:hAnsi="Times New Roman" w:cs="Times New Roman"/>
        </w:rPr>
        <w:lastRenderedPageBreak/>
        <w:t>выраженная, но не максимальная. Возможно также использование дозированной ходьбы в переменном темпе или ле</w:t>
      </w:r>
      <w:r w:rsidRPr="000719D7">
        <w:rPr>
          <w:rFonts w:ascii="Times New Roman" w:hAnsi="Times New Roman" w:cs="Times New Roman"/>
        </w:rPr>
        <w:softHyphen/>
        <w:t>чебного плавания. Продолжительность занятия – 20-30 мин.</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тяжелой форме сахарного диабета занятия проводятся на постельном режиме; общая нагрузка небольшая. Выполняются упражнения для мелких и средних мышечных групп – обязательно в сочетании с </w:t>
      </w:r>
      <w:proofErr w:type="gramStart"/>
      <w:r w:rsidRPr="000719D7">
        <w:rPr>
          <w:rFonts w:ascii="Times New Roman" w:hAnsi="Times New Roman" w:cs="Times New Roman"/>
        </w:rPr>
        <w:t>дыхательными</w:t>
      </w:r>
      <w:proofErr w:type="gramEnd"/>
      <w:r w:rsidRPr="000719D7">
        <w:rPr>
          <w:rFonts w:ascii="Times New Roman" w:hAnsi="Times New Roman" w:cs="Times New Roman"/>
        </w:rPr>
        <w:t>. Занятия не должны утомлять больного, поэтому периодически нужно включать в них упражнения на расслабление. Темп выполнения упражнений – медленный. Плотность занятия – малая, продолжительность – 10-15 мин.</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bCs/>
          <w:i/>
          <w:iCs/>
        </w:rPr>
        <w:t xml:space="preserve">Механизмы лечебного действия физических упражнений </w:t>
      </w:r>
      <w:r w:rsidRPr="000719D7">
        <w:rPr>
          <w:rFonts w:ascii="Times New Roman" w:hAnsi="Times New Roman" w:cs="Times New Roman"/>
          <w:b/>
          <w:bCs/>
          <w:i/>
          <w:iCs/>
        </w:rPr>
        <w:t>при пие</w:t>
      </w:r>
      <w:r w:rsidRPr="000719D7">
        <w:rPr>
          <w:rFonts w:ascii="Times New Roman" w:hAnsi="Times New Roman" w:cs="Times New Roman"/>
          <w:b/>
          <w:bCs/>
          <w:i/>
          <w:iCs/>
        </w:rPr>
        <w:softHyphen/>
        <w:t xml:space="preserve">лонефрите и </w:t>
      </w:r>
      <w:proofErr w:type="spellStart"/>
      <w:r w:rsidRPr="000719D7">
        <w:rPr>
          <w:rFonts w:ascii="Times New Roman" w:hAnsi="Times New Roman" w:cs="Times New Roman"/>
          <w:b/>
          <w:bCs/>
          <w:i/>
          <w:iCs/>
        </w:rPr>
        <w:t>гломерулонефрите</w:t>
      </w:r>
      <w:proofErr w:type="spellEnd"/>
      <w:r w:rsidRPr="000719D7">
        <w:rPr>
          <w:rFonts w:ascii="Times New Roman" w:hAnsi="Times New Roman" w:cs="Times New Roman"/>
          <w:b/>
        </w:rPr>
        <w:t>.</w:t>
      </w:r>
      <w:r w:rsidRPr="000719D7">
        <w:rPr>
          <w:rFonts w:ascii="Times New Roman" w:hAnsi="Times New Roman" w:cs="Times New Roman"/>
        </w:rPr>
        <w:t xml:space="preserve"> При выполнении интенсивных физических нагрузок, особенно статического характера, уменьшается кровоснабжение почек, отрицательно сказывающееся на их функции, поэтому такие нагрузки нежелательны. Следует использовать преимущественно упражнения динамического характера малой и умеренной интенсивности, которые оказывают положительный эффект и улучшают функции почек. При таких нагрузках увеличиваются площади рабочих поверхностей циркуляторного русла почек; возрастает диффузионная поверхность </w:t>
      </w:r>
      <w:proofErr w:type="spellStart"/>
      <w:r w:rsidRPr="000719D7">
        <w:rPr>
          <w:rFonts w:ascii="Times New Roman" w:hAnsi="Times New Roman" w:cs="Times New Roman"/>
        </w:rPr>
        <w:t>прекапиллярных</w:t>
      </w:r>
      <w:proofErr w:type="spellEnd"/>
      <w:r w:rsidRPr="000719D7">
        <w:rPr>
          <w:rFonts w:ascii="Times New Roman" w:hAnsi="Times New Roman" w:cs="Times New Roman"/>
        </w:rPr>
        <w:t xml:space="preserve"> артериол и капилляров; усиливается эффективный почечный </w:t>
      </w:r>
      <w:proofErr w:type="spellStart"/>
      <w:r w:rsidRPr="000719D7">
        <w:rPr>
          <w:rFonts w:ascii="Times New Roman" w:hAnsi="Times New Roman" w:cs="Times New Roman"/>
        </w:rPr>
        <w:t>плазмоток</w:t>
      </w:r>
      <w:proofErr w:type="spellEnd"/>
      <w:r w:rsidRPr="000719D7">
        <w:rPr>
          <w:rFonts w:ascii="Times New Roman" w:hAnsi="Times New Roman" w:cs="Times New Roman"/>
        </w:rPr>
        <w:t xml:space="preserve"> и </w:t>
      </w:r>
      <w:proofErr w:type="spellStart"/>
      <w:r w:rsidRPr="000719D7">
        <w:rPr>
          <w:rFonts w:ascii="Times New Roman" w:hAnsi="Times New Roman" w:cs="Times New Roman"/>
        </w:rPr>
        <w:t>лимфоток</w:t>
      </w:r>
      <w:proofErr w:type="spellEnd"/>
      <w:r w:rsidRPr="000719D7">
        <w:rPr>
          <w:rFonts w:ascii="Times New Roman" w:hAnsi="Times New Roman" w:cs="Times New Roman"/>
        </w:rPr>
        <w:t xml:space="preserve">; улучшается отток крови от почек; развиваются многочисленные анастомозы между капсулой и паренхимой почек и соответственно улучшаются фильтрационная, </w:t>
      </w:r>
      <w:proofErr w:type="spellStart"/>
      <w:r w:rsidRPr="000719D7">
        <w:rPr>
          <w:rFonts w:ascii="Times New Roman" w:hAnsi="Times New Roman" w:cs="Times New Roman"/>
        </w:rPr>
        <w:t>реасорбционная</w:t>
      </w:r>
      <w:proofErr w:type="spellEnd"/>
      <w:r w:rsidRPr="000719D7">
        <w:rPr>
          <w:rFonts w:ascii="Times New Roman" w:hAnsi="Times New Roman" w:cs="Times New Roman"/>
        </w:rPr>
        <w:t xml:space="preserve"> и секреторная функции почек.</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proofErr w:type="gramStart"/>
      <w:r w:rsidRPr="000719D7">
        <w:rPr>
          <w:rFonts w:ascii="Times New Roman" w:hAnsi="Times New Roman" w:cs="Times New Roman"/>
        </w:rPr>
        <w:t>хроническом</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гломерулонефрите</w:t>
      </w:r>
      <w:proofErr w:type="spellEnd"/>
      <w:r w:rsidRPr="000719D7">
        <w:rPr>
          <w:rFonts w:ascii="Times New Roman" w:hAnsi="Times New Roman" w:cs="Times New Roman"/>
        </w:rPr>
        <w:t xml:space="preserve"> в той или иной степени выражена артериальная гипертензия. Известно, что динамические физические упражнения умеренной интенсивности, с включением в работу больших мышечных групп, понижают общее периферическое сосудистое сопротивление и АД. </w:t>
      </w:r>
      <w:proofErr w:type="spellStart"/>
      <w:r w:rsidRPr="000719D7">
        <w:rPr>
          <w:rFonts w:ascii="Times New Roman" w:hAnsi="Times New Roman" w:cs="Times New Roman"/>
        </w:rPr>
        <w:t>Антигипертензивное</w:t>
      </w:r>
      <w:proofErr w:type="spellEnd"/>
      <w:r w:rsidRPr="000719D7">
        <w:rPr>
          <w:rFonts w:ascii="Times New Roman" w:hAnsi="Times New Roman" w:cs="Times New Roman"/>
        </w:rPr>
        <w:t xml:space="preserve"> действие циклических упражнений снижает не только системную артериальную, но и </w:t>
      </w:r>
      <w:proofErr w:type="spellStart"/>
      <w:r w:rsidRPr="000719D7">
        <w:rPr>
          <w:rFonts w:ascii="Times New Roman" w:hAnsi="Times New Roman" w:cs="Times New Roman"/>
        </w:rPr>
        <w:t>внутриклубочковую</w:t>
      </w:r>
      <w:proofErr w:type="spellEnd"/>
      <w:r w:rsidRPr="000719D7">
        <w:rPr>
          <w:rFonts w:ascii="Times New Roman" w:hAnsi="Times New Roman" w:cs="Times New Roman"/>
        </w:rPr>
        <w:t xml:space="preserve"> гипертензию – за счет снижения тонуса артериол почек; соответственно увеличивается кровоток в клубочках и нефронах, снижая ишемию почек и замедляя прогрессирование болезни. </w:t>
      </w:r>
    </w:p>
    <w:p w:rsidR="00967ED6" w:rsidRPr="000719D7" w:rsidRDefault="00967ED6" w:rsidP="00967ED6">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повышение общего тонуса и улучшение психоэмоционального состояния больного;</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кровоснабжения почек;</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снижение АД;</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уменьшение свертывающей активности крови.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Методика занятий ЛФК включает три периода: подострый,</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неполной и полной ремиссии.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подостром периоде (первые две недели) физические 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так как при горизонтальном положении тела улучшается кровообращение почек. Вначале за</w:t>
      </w:r>
      <w:r w:rsidRPr="000719D7">
        <w:rPr>
          <w:rFonts w:ascii="Times New Roman" w:hAnsi="Times New Roman" w:cs="Times New Roman"/>
        </w:rPr>
        <w:softHyphen/>
        <w:t xml:space="preserve">нятия проводятся по методике, применяемой при заболеваниях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Выполняются упражнения для мелких и средних мышечных групп в сочетании с дыхательными упражнениями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и на боку, а затем – сидя. Темп выполнения упражнений – медленный; количество повторений – 6-8 раз. Продолжительность занятия – 10-12 мин.</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период неполной ремиссии применяются обще-развивающие и специальные упражнения, выполняемые в медленном темпе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сидя и стоя. Количество повторений – 8-10 раз. Продолжительность занятия – 15-20 мин.</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период полной ремиссии упражнения выполняются в среднем темпе, в разнообразных исходных положениях. Используются специальные упражнения, при выполнении которых в работу включаются мышцы, иннервируемые из тех же сегментов спинного мозга, что и почки (усиление моторно-висцеральных рефлексов по М.Р. </w:t>
      </w:r>
      <w:proofErr w:type="spellStart"/>
      <w:r w:rsidRPr="000719D7">
        <w:rPr>
          <w:rFonts w:ascii="Times New Roman" w:hAnsi="Times New Roman" w:cs="Times New Roman"/>
        </w:rPr>
        <w:t>Могендович</w:t>
      </w:r>
      <w:proofErr w:type="spellEnd"/>
      <w:r w:rsidRPr="000719D7">
        <w:rPr>
          <w:rFonts w:ascii="Times New Roman" w:hAnsi="Times New Roman" w:cs="Times New Roman"/>
        </w:rPr>
        <w:t>). К ним относятся упражнения для мышц брюшного пресса, спины, тазового дна, а также упражнения для увеличения амплитуды движения и сократительной способности диафрагмы. При достаточно напряженных сокращениях этих мышц значительно возрастает их кровоснабжение; по механизму моторно-висцеральных рефлексов усиливается кровообращение в почках и других органах брюшной полости.</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Широко используются упражнения в расслаблении мышц после их предварительного напряжения. Упражнения в расслаблении мышц поясничной области не только снижают тонус этих мышц, но и способствуют снижению тонуса сосудов почек, что способствует улучшению их гемодинамики. Применение элементов аутотренинга в сочетании с </w:t>
      </w:r>
      <w:proofErr w:type="spellStart"/>
      <w:r w:rsidRPr="000719D7">
        <w:rPr>
          <w:rFonts w:ascii="Times New Roman" w:hAnsi="Times New Roman" w:cs="Times New Roman"/>
        </w:rPr>
        <w:t>релаксационно</w:t>
      </w:r>
      <w:proofErr w:type="spellEnd"/>
      <w:r w:rsidRPr="000719D7">
        <w:rPr>
          <w:rFonts w:ascii="Times New Roman" w:hAnsi="Times New Roman" w:cs="Times New Roman"/>
        </w:rPr>
        <w:t>-дыхательными упражнениями (с неглубоким и редким дыханием) способствует нормализации психоэмоционального состояния больного.</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двигательный режим больных – в период неполной и особенно полной ремиссии – включают УГГ, самостоятельное выполнение специальных и общеразвивающих упражнений. </w:t>
      </w:r>
      <w:r w:rsidRPr="000719D7">
        <w:rPr>
          <w:rFonts w:ascii="Times New Roman" w:hAnsi="Times New Roman" w:cs="Times New Roman"/>
        </w:rPr>
        <w:lastRenderedPageBreak/>
        <w:t>Показаны также циклические виды физических упражнений умеренной интенсивности: ходьба, бег трусцой, ходьба на лыжах, гребля, которые особенно широко применяются в санаторно-курортных условиях. Физические нагрузки подбираются в соответствии с уровнем физической работоспособности больных и их двигательным опытом.</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Лечебная физкультура и массаж также являются важным средством лечения.</w:t>
      </w:r>
    </w:p>
    <w:p w:rsidR="00967ED6" w:rsidRPr="000719D7" w:rsidRDefault="00967ED6" w:rsidP="00967ED6">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мочевыделительной функции поч</w:t>
      </w:r>
      <w:r w:rsidR="002674B8" w:rsidRPr="000719D7">
        <w:rPr>
          <w:rFonts w:ascii="Times New Roman" w:hAnsi="Times New Roman" w:cs="Times New Roman"/>
        </w:rPr>
        <w:t xml:space="preserve">ек и оттока мочи; </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содействие отхождению камней;</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 общее укрепление организма и улучшение обмена веществ.</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Методика ЛФК</w:t>
      </w:r>
      <w:r w:rsidRPr="000719D7">
        <w:rPr>
          <w:rFonts w:ascii="Times New Roman" w:hAnsi="Times New Roman" w:cs="Times New Roman"/>
        </w:rPr>
        <w:t>. При мочекаменной болезни физические упражнения вызывают колебания внутрибрюшного давления и объема брюшной полости, стимуляцию перистальтики кишечника, сотрясение и растягивание мочеточников и тем самым способствуют выведению камней. Специальные упражнения для мышц брюшного пресса, мышц спины и малого таза также снижают тонус гладкой мускулатуры мочеточников по механизму моторно-висцеральных рефлексов и способствуют отхождению камня. К таким упражнениям относятся различные наклоны и повороты туловища, резкие изменения положения тела, бег, прыжки, соскоки со снарядов и др. Эти упражнения чередуются с расслаблением мышц и дыхательными упражнениями с диафрагмальным дыханием. Важной особенностью занятий ЛФК является частая смена исходных положений (стоя, сидя; стоя на четвереньках, на коленях; лежа на животе, на спине, на боку и др.). Продолжительность занятия ЛГ – 30-45 мин.</w:t>
      </w:r>
    </w:p>
    <w:p w:rsidR="00967ED6" w:rsidRPr="000719D7" w:rsidRDefault="00967ED6" w:rsidP="00967ED6">
      <w:pPr>
        <w:spacing w:after="0" w:line="240" w:lineRule="auto"/>
        <w:ind w:firstLine="539"/>
        <w:jc w:val="both"/>
        <w:rPr>
          <w:rFonts w:ascii="Times New Roman" w:hAnsi="Times New Roman" w:cs="Times New Roman"/>
        </w:rPr>
      </w:pPr>
      <w:r w:rsidRPr="000719D7">
        <w:rPr>
          <w:rFonts w:ascii="Times New Roman" w:hAnsi="Times New Roman" w:cs="Times New Roman"/>
        </w:rPr>
        <w:t>Кроме ЛГ, больным рекомендуются УГГ с выполнением упражнений в разных исходных положениях, а также ходьба, бег с прыжками, соскоками и подскоками, спрыгивание со ступеньки.</w:t>
      </w:r>
    </w:p>
    <w:p w:rsidR="00A1210C" w:rsidRPr="000719D7" w:rsidRDefault="00A1210C">
      <w:pPr>
        <w:rPr>
          <w:rFonts w:ascii="Times New Roman" w:hAnsi="Times New Roman" w:cs="Times New Roman"/>
        </w:rPr>
      </w:pPr>
      <w:r w:rsidRPr="000719D7">
        <w:rPr>
          <w:rFonts w:ascii="Times New Roman" w:hAnsi="Times New Roman" w:cs="Times New Roman"/>
        </w:rPr>
        <w:br w:type="page"/>
      </w:r>
    </w:p>
    <w:p w:rsidR="00685334" w:rsidRPr="000719D7" w:rsidRDefault="00685334" w:rsidP="00685334">
      <w:pPr>
        <w:pStyle w:val="2"/>
        <w:spacing w:before="0" w:after="0"/>
        <w:ind w:left="1702"/>
        <w:jc w:val="both"/>
        <w:rPr>
          <w:sz w:val="22"/>
          <w:szCs w:val="22"/>
        </w:rPr>
      </w:pPr>
      <w:r w:rsidRPr="000719D7">
        <w:rPr>
          <w:sz w:val="22"/>
          <w:szCs w:val="22"/>
        </w:rPr>
        <w:lastRenderedPageBreak/>
        <w:t>Лекция 3.</w:t>
      </w:r>
      <w:r w:rsidRPr="000719D7">
        <w:rPr>
          <w:b w:val="0"/>
          <w:sz w:val="22"/>
          <w:szCs w:val="22"/>
        </w:rPr>
        <w:t xml:space="preserve"> </w:t>
      </w:r>
      <w:r w:rsidRPr="000719D7">
        <w:rPr>
          <w:sz w:val="22"/>
          <w:szCs w:val="22"/>
        </w:rPr>
        <w:t>ЛФК при заболеваниях и травмах нервной системы</w:t>
      </w:r>
    </w:p>
    <w:p w:rsidR="00685334" w:rsidRPr="000719D7" w:rsidRDefault="00685334" w:rsidP="00685334">
      <w:pPr>
        <w:jc w:val="both"/>
        <w:rPr>
          <w:rFonts w:ascii="Times New Roman" w:hAnsi="Times New Roman" w:cs="Times New Roman"/>
          <w:b/>
        </w:rPr>
      </w:pPr>
    </w:p>
    <w:p w:rsidR="00516FF9" w:rsidRPr="000719D7" w:rsidRDefault="00516FF9" w:rsidP="00685334">
      <w:pPr>
        <w:spacing w:after="0" w:line="240" w:lineRule="auto"/>
        <w:ind w:firstLine="567"/>
        <w:jc w:val="both"/>
        <w:rPr>
          <w:rFonts w:ascii="Times New Roman" w:hAnsi="Times New Roman" w:cs="Times New Roman"/>
          <w:b/>
        </w:rPr>
      </w:pPr>
      <w:r w:rsidRPr="000719D7">
        <w:rPr>
          <w:rFonts w:ascii="Times New Roman" w:hAnsi="Times New Roman" w:cs="Times New Roman"/>
          <w:b/>
        </w:rPr>
        <w:t>Двигательные расстройства при травмах и заболеваниях центральной нервной системы</w:t>
      </w:r>
      <w:r w:rsidR="00685334" w:rsidRPr="000719D7">
        <w:rPr>
          <w:rFonts w:ascii="Times New Roman" w:hAnsi="Times New Roman" w:cs="Times New Roman"/>
          <w:b/>
        </w:rPr>
        <w:t xml:space="preserve"> </w:t>
      </w:r>
      <w:r w:rsidRPr="000719D7">
        <w:rPr>
          <w:rFonts w:ascii="Times New Roman" w:hAnsi="Times New Roman" w:cs="Times New Roman"/>
        </w:rPr>
        <w:t xml:space="preserve">занимают ведущее место в клинической картине заболеваний и повреждений нервной системы и весьма разнообразны по своим проявлениям. В основе двигательных расстройств лежат повреждения двигательных зон коры головного мозга или связей этих зон с исполнительным органом (мышцей), осуществляемых проводящими путями, сегментарным аппаратом спинного мозга или периферическими нервами. Утрата возможности произвольного мышечного сокращения называется </w:t>
      </w:r>
      <w:r w:rsidRPr="000719D7">
        <w:rPr>
          <w:rFonts w:ascii="Times New Roman" w:hAnsi="Times New Roman" w:cs="Times New Roman"/>
          <w:b/>
          <w:bCs/>
          <w:i/>
          <w:iCs/>
        </w:rPr>
        <w:t xml:space="preserve">параличом </w:t>
      </w:r>
      <w:r w:rsidRPr="000719D7">
        <w:rPr>
          <w:rFonts w:ascii="Times New Roman" w:hAnsi="Times New Roman" w:cs="Times New Roman"/>
        </w:rPr>
        <w:t>или</w:t>
      </w:r>
      <w:r w:rsidRPr="000719D7">
        <w:rPr>
          <w:rFonts w:ascii="Times New Roman" w:hAnsi="Times New Roman" w:cs="Times New Roman"/>
          <w:b/>
          <w:bCs/>
          <w:i/>
          <w:iCs/>
        </w:rPr>
        <w:t xml:space="preserve"> </w:t>
      </w:r>
      <w:proofErr w:type="spellStart"/>
      <w:r w:rsidRPr="000719D7">
        <w:rPr>
          <w:rFonts w:ascii="Times New Roman" w:hAnsi="Times New Roman" w:cs="Times New Roman"/>
          <w:b/>
          <w:bCs/>
          <w:i/>
          <w:iCs/>
        </w:rPr>
        <w:t>плегией</w:t>
      </w:r>
      <w:proofErr w:type="spellEnd"/>
      <w:r w:rsidRPr="000719D7">
        <w:rPr>
          <w:rFonts w:ascii="Times New Roman" w:hAnsi="Times New Roman" w:cs="Times New Roman"/>
        </w:rPr>
        <w:t xml:space="preserve">. Частичная утрата произвольных движений называется </w:t>
      </w:r>
      <w:r w:rsidRPr="000719D7">
        <w:rPr>
          <w:rFonts w:ascii="Times New Roman" w:hAnsi="Times New Roman" w:cs="Times New Roman"/>
          <w:b/>
          <w:bCs/>
          <w:i/>
          <w:iCs/>
        </w:rPr>
        <w:t>парезом</w:t>
      </w:r>
      <w:r w:rsidRPr="000719D7">
        <w:rPr>
          <w:rFonts w:ascii="Times New Roman" w:hAnsi="Times New Roman" w:cs="Times New Roman"/>
        </w:rPr>
        <w:t xml:space="preserve">. Паралич или парез одной конечности называется </w:t>
      </w:r>
      <w:proofErr w:type="spellStart"/>
      <w:r w:rsidRPr="000719D7">
        <w:rPr>
          <w:rFonts w:ascii="Times New Roman" w:hAnsi="Times New Roman" w:cs="Times New Roman"/>
          <w:i/>
          <w:iCs/>
        </w:rPr>
        <w:t>моноплегией</w:t>
      </w:r>
      <w:proofErr w:type="spellEnd"/>
      <w:r w:rsidRPr="000719D7">
        <w:rPr>
          <w:rFonts w:ascii="Times New Roman" w:hAnsi="Times New Roman" w:cs="Times New Roman"/>
          <w:i/>
          <w:iCs/>
        </w:rPr>
        <w:t xml:space="preserve"> (</w:t>
      </w:r>
      <w:proofErr w:type="spellStart"/>
      <w:r w:rsidRPr="000719D7">
        <w:rPr>
          <w:rFonts w:ascii="Times New Roman" w:hAnsi="Times New Roman" w:cs="Times New Roman"/>
          <w:i/>
          <w:iCs/>
        </w:rPr>
        <w:t>монопарезом</w:t>
      </w:r>
      <w:proofErr w:type="spellEnd"/>
      <w:r w:rsidRPr="000719D7">
        <w:rPr>
          <w:rFonts w:ascii="Times New Roman" w:hAnsi="Times New Roman" w:cs="Times New Roman"/>
          <w:i/>
          <w:iCs/>
        </w:rPr>
        <w:t>),</w:t>
      </w:r>
      <w:r w:rsidRPr="000719D7">
        <w:rPr>
          <w:rFonts w:ascii="Times New Roman" w:hAnsi="Times New Roman" w:cs="Times New Roman"/>
        </w:rPr>
        <w:t xml:space="preserve"> обеих конечностей (рук или ног) – </w:t>
      </w:r>
      <w:r w:rsidRPr="000719D7">
        <w:rPr>
          <w:rFonts w:ascii="Times New Roman" w:hAnsi="Times New Roman" w:cs="Times New Roman"/>
          <w:i/>
          <w:iCs/>
        </w:rPr>
        <w:t>параплегией (</w:t>
      </w:r>
      <w:proofErr w:type="spellStart"/>
      <w:r w:rsidRPr="000719D7">
        <w:rPr>
          <w:rFonts w:ascii="Times New Roman" w:hAnsi="Times New Roman" w:cs="Times New Roman"/>
          <w:i/>
          <w:iCs/>
        </w:rPr>
        <w:t>парапарезом</w:t>
      </w:r>
      <w:proofErr w:type="spellEnd"/>
      <w:r w:rsidRPr="000719D7">
        <w:rPr>
          <w:rFonts w:ascii="Times New Roman" w:hAnsi="Times New Roman" w:cs="Times New Roman"/>
          <w:i/>
          <w:iCs/>
        </w:rPr>
        <w:t>);</w:t>
      </w:r>
      <w:r w:rsidRPr="000719D7">
        <w:rPr>
          <w:rFonts w:ascii="Times New Roman" w:hAnsi="Times New Roman" w:cs="Times New Roman"/>
        </w:rPr>
        <w:t xml:space="preserve"> поражение верхней и нижней конечности на одной стороне тела </w:t>
      </w:r>
      <w:r w:rsidRPr="000719D7">
        <w:rPr>
          <w:rFonts w:ascii="Times New Roman" w:hAnsi="Times New Roman" w:cs="Times New Roman"/>
          <w:i/>
          <w:iCs/>
        </w:rPr>
        <w:t>– гемиплегией (гемипарезом)</w:t>
      </w:r>
      <w:r w:rsidRPr="000719D7">
        <w:rPr>
          <w:rFonts w:ascii="Times New Roman" w:hAnsi="Times New Roman" w:cs="Times New Roman"/>
        </w:rPr>
        <w:t xml:space="preserve">, поражение всех четырех конечностей – </w:t>
      </w:r>
      <w:proofErr w:type="spellStart"/>
      <w:r w:rsidRPr="000719D7">
        <w:rPr>
          <w:rFonts w:ascii="Times New Roman" w:hAnsi="Times New Roman" w:cs="Times New Roman"/>
          <w:i/>
          <w:iCs/>
        </w:rPr>
        <w:t>тетраплегией</w:t>
      </w:r>
      <w:proofErr w:type="spellEnd"/>
      <w:r w:rsidRPr="000719D7">
        <w:rPr>
          <w:rFonts w:ascii="Times New Roman" w:hAnsi="Times New Roman" w:cs="Times New Roman"/>
          <w:i/>
          <w:iCs/>
        </w:rPr>
        <w:t xml:space="preserve"> (</w:t>
      </w:r>
      <w:proofErr w:type="spellStart"/>
      <w:r w:rsidRPr="000719D7">
        <w:rPr>
          <w:rFonts w:ascii="Times New Roman" w:hAnsi="Times New Roman" w:cs="Times New Roman"/>
          <w:i/>
          <w:iCs/>
        </w:rPr>
        <w:t>тетрапарезом</w:t>
      </w:r>
      <w:proofErr w:type="spellEnd"/>
      <w:r w:rsidRPr="000719D7">
        <w:rPr>
          <w:rFonts w:ascii="Times New Roman" w:hAnsi="Times New Roman" w:cs="Times New Roman"/>
          <w:i/>
          <w:iCs/>
        </w:rPr>
        <w:t>)</w:t>
      </w:r>
      <w:r w:rsidRPr="000719D7">
        <w:rPr>
          <w:rFonts w:ascii="Times New Roman" w:hAnsi="Times New Roman" w:cs="Times New Roman"/>
        </w:rPr>
        <w:t>.</w:t>
      </w:r>
    </w:p>
    <w:p w:rsidR="00516FF9" w:rsidRPr="000719D7" w:rsidRDefault="00516FF9" w:rsidP="00685334">
      <w:pPr>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rPr>
        <w:t>По характеру клинических проявлений и тех процессов, которые (Протекают в мышечных тканях, параличи и парезы могут значительно различаться, что определяется механизмами развития паралича.</w:t>
      </w:r>
      <w:proofErr w:type="gramEnd"/>
      <w:r w:rsidRPr="000719D7">
        <w:rPr>
          <w:rFonts w:ascii="Times New Roman" w:hAnsi="Times New Roman" w:cs="Times New Roman"/>
        </w:rPr>
        <w:t xml:space="preserve"> Выделяют </w:t>
      </w:r>
      <w:r w:rsidRPr="000719D7">
        <w:rPr>
          <w:rFonts w:ascii="Times New Roman" w:hAnsi="Times New Roman" w:cs="Times New Roman"/>
          <w:i/>
          <w:iCs/>
        </w:rPr>
        <w:t>центральные (спастические) параличи или парезы</w:t>
      </w:r>
      <w:r w:rsidRPr="000719D7">
        <w:rPr>
          <w:rFonts w:ascii="Times New Roman" w:hAnsi="Times New Roman" w:cs="Times New Roman"/>
        </w:rPr>
        <w:t>, в основе которых лежит разрушение или повреждение центрального двигательного нейрона, обеспечивающего сознательное управление мышечным сокращением. Сохранившие свою функциональность на сегментарном уровне спинного мозга, периферические двигательные нейроны лишаются управляющих влияний коры головного мозга, но поддерживают тонус и сократительную способность мышц, обеспечивающих определенную функцию. Клинически это будет проявляться отсутствием или частичной утратой активных движений, повышением мышечного тонуса (</w:t>
      </w:r>
      <w:proofErr w:type="spellStart"/>
      <w:r w:rsidRPr="000719D7">
        <w:rPr>
          <w:rFonts w:ascii="Times New Roman" w:hAnsi="Times New Roman" w:cs="Times New Roman"/>
        </w:rPr>
        <w:t>спастикой</w:t>
      </w:r>
      <w:proofErr w:type="spellEnd"/>
      <w:r w:rsidRPr="000719D7">
        <w:rPr>
          <w:rFonts w:ascii="Times New Roman" w:hAnsi="Times New Roman" w:cs="Times New Roman"/>
        </w:rPr>
        <w:t>), высокими сухожильными рефлексами, непроизвольными мышечными сокращениями и отсутствием выраженных трофических расстройств.</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Аналогичная клиническая картина центрального или спастического паралича может развиваться и в случаях повреждения спин</w:t>
      </w:r>
      <w:r w:rsidRPr="000719D7">
        <w:rPr>
          <w:rFonts w:ascii="Times New Roman" w:hAnsi="Times New Roman" w:cs="Times New Roman"/>
        </w:rPr>
        <w:softHyphen/>
        <w:t>ного мозга, его проводящих структур, обеспечивающих связи с центральным двигательным нейроном коры. В этих случаях ниже уровня повреждения в мышечных группах не будут вызываться активные, управляемые сокращения, однако сократительная способность мышц, тонус и рефлексы сохраняются и поддерживаются на высоком уровне – за счет функционирования неповрежденных структур сегментарного аппарата спинного мозга.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Разрушение или повреждение периферического двигательного нейрона, вызванное травмой или заболеванием спинного мозга, проявляется на уровне иннервации из этого сегмента в виде </w:t>
      </w:r>
      <w:r w:rsidRPr="000719D7">
        <w:rPr>
          <w:rFonts w:ascii="Times New Roman" w:hAnsi="Times New Roman" w:cs="Times New Roman"/>
          <w:i/>
          <w:iCs/>
        </w:rPr>
        <w:t>периферического (вялого) паралича</w:t>
      </w:r>
      <w:r w:rsidRPr="000719D7">
        <w:rPr>
          <w:rFonts w:ascii="Times New Roman" w:hAnsi="Times New Roman" w:cs="Times New Roman"/>
        </w:rPr>
        <w:t>. Мышца утрачивает способность к сокращению, ее тонус снижается, рефлексы не вызываются. Раз рушение сегментарного аппарата спинного мозга приводит к ва</w:t>
      </w:r>
      <w:r w:rsidRPr="000719D7">
        <w:rPr>
          <w:rFonts w:ascii="Times New Roman" w:hAnsi="Times New Roman" w:cs="Times New Roman"/>
        </w:rPr>
        <w:softHyphen/>
        <w:t xml:space="preserve">зомоторным и трофическим расстройствам и быстрому развитию </w:t>
      </w:r>
      <w:proofErr w:type="gramStart"/>
      <w:r w:rsidRPr="000719D7">
        <w:rPr>
          <w:rFonts w:ascii="Times New Roman" w:hAnsi="Times New Roman" w:cs="Times New Roman"/>
        </w:rPr>
        <w:t>мышечных</w:t>
      </w:r>
      <w:proofErr w:type="gramEnd"/>
      <w:r w:rsidRPr="000719D7">
        <w:rPr>
          <w:rFonts w:ascii="Times New Roman" w:hAnsi="Times New Roman" w:cs="Times New Roman"/>
        </w:rPr>
        <w:t xml:space="preserve"> атрофии. Клиническая картина периферического паралича также может развиваться при пересечении корешков спинного мозга, образующих нервные сплетения, или самих периферических нервов, обеспечивающих передачу мышце двигательных или чувствительных импульсов.</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К двигательным расстройствам относятся также гиперкинезы – измененные движения, лишенные физиологического значения, возникающие непроизвольно. К ним относят судороги, атетоз, дрожание.</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 xml:space="preserve">Судороги </w:t>
      </w:r>
      <w:r w:rsidRPr="000719D7">
        <w:rPr>
          <w:rFonts w:ascii="Times New Roman" w:hAnsi="Times New Roman" w:cs="Times New Roman"/>
        </w:rPr>
        <w:t>могут быть клоническими (быстро чередующиеся со</w:t>
      </w:r>
      <w:r w:rsidRPr="000719D7">
        <w:rPr>
          <w:rFonts w:ascii="Times New Roman" w:hAnsi="Times New Roman" w:cs="Times New Roman"/>
        </w:rPr>
        <w:softHyphen/>
        <w:t>кращения и расслабления мышц) и тоническими (длительные со</w:t>
      </w:r>
      <w:r w:rsidRPr="000719D7">
        <w:rPr>
          <w:rFonts w:ascii="Times New Roman" w:hAnsi="Times New Roman" w:cs="Times New Roman"/>
        </w:rPr>
        <w:softHyphen/>
        <w:t>кращения мышц).</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Атетоз</w:t>
      </w:r>
      <w:r w:rsidRPr="000719D7">
        <w:rPr>
          <w:rFonts w:ascii="Times New Roman" w:hAnsi="Times New Roman" w:cs="Times New Roman"/>
        </w:rPr>
        <w:t xml:space="preserve"> – это медленные червеобразные движения пальцев, кисти, туловища.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Дрожание</w:t>
      </w:r>
      <w:r w:rsidRPr="000719D7">
        <w:rPr>
          <w:rFonts w:ascii="Times New Roman" w:hAnsi="Times New Roman" w:cs="Times New Roman"/>
        </w:rPr>
        <w:t xml:space="preserve"> – это непроизвольные ритмические колебания конечностей или головы.</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Наряду с двигательными расстройствами, заболевания и повреждения центральной и периферической нервной системы сопровождаются </w:t>
      </w:r>
      <w:r w:rsidRPr="000719D7">
        <w:rPr>
          <w:rFonts w:ascii="Times New Roman" w:hAnsi="Times New Roman" w:cs="Times New Roman"/>
          <w:b/>
          <w:bCs/>
        </w:rPr>
        <w:t>расстройствами различных видов чувствительности</w:t>
      </w:r>
      <w:r w:rsidRPr="000719D7">
        <w:rPr>
          <w:rFonts w:ascii="Times New Roman" w:hAnsi="Times New Roman" w:cs="Times New Roman"/>
        </w:rPr>
        <w:t xml:space="preserve"> (болевой, температурной, тактильной, </w:t>
      </w:r>
      <w:proofErr w:type="spellStart"/>
      <w:r w:rsidRPr="000719D7">
        <w:rPr>
          <w:rFonts w:ascii="Times New Roman" w:hAnsi="Times New Roman" w:cs="Times New Roman"/>
        </w:rPr>
        <w:t>проприоцептивной</w:t>
      </w:r>
      <w:proofErr w:type="spellEnd"/>
      <w:r w:rsidRPr="000719D7">
        <w:rPr>
          <w:rFonts w:ascii="Times New Roman" w:hAnsi="Times New Roman" w:cs="Times New Roman"/>
        </w:rPr>
        <w:t xml:space="preserve"> и т.д.), проявляющихся в различной степени: от полной утраты </w:t>
      </w:r>
      <w:r w:rsidRPr="000719D7">
        <w:rPr>
          <w:rFonts w:ascii="Times New Roman" w:hAnsi="Times New Roman" w:cs="Times New Roman"/>
          <w:i/>
          <w:iCs/>
        </w:rPr>
        <w:t>(анестезии)</w:t>
      </w:r>
      <w:r w:rsidRPr="000719D7">
        <w:rPr>
          <w:rFonts w:ascii="Times New Roman" w:hAnsi="Times New Roman" w:cs="Times New Roman"/>
        </w:rPr>
        <w:t xml:space="preserve"> до частичного снижения </w:t>
      </w:r>
      <w:r w:rsidRPr="000719D7">
        <w:rPr>
          <w:rFonts w:ascii="Times New Roman" w:hAnsi="Times New Roman" w:cs="Times New Roman"/>
          <w:i/>
          <w:iCs/>
        </w:rPr>
        <w:t>(</w:t>
      </w:r>
      <w:proofErr w:type="spellStart"/>
      <w:r w:rsidRPr="000719D7">
        <w:rPr>
          <w:rFonts w:ascii="Times New Roman" w:hAnsi="Times New Roman" w:cs="Times New Roman"/>
          <w:i/>
          <w:iCs/>
        </w:rPr>
        <w:t>гипостезии</w:t>
      </w:r>
      <w:proofErr w:type="spellEnd"/>
      <w:r w:rsidRPr="000719D7">
        <w:rPr>
          <w:rFonts w:ascii="Times New Roman" w:hAnsi="Times New Roman" w:cs="Times New Roman"/>
          <w:i/>
          <w:iCs/>
        </w:rPr>
        <w:t>)</w:t>
      </w:r>
      <w:r w:rsidRPr="000719D7">
        <w:rPr>
          <w:rFonts w:ascii="Times New Roman" w:hAnsi="Times New Roman" w:cs="Times New Roman"/>
        </w:rPr>
        <w:t xml:space="preserve"> или резкого повышения </w:t>
      </w:r>
      <w:r w:rsidRPr="000719D7">
        <w:rPr>
          <w:rFonts w:ascii="Times New Roman" w:hAnsi="Times New Roman" w:cs="Times New Roman"/>
          <w:i/>
          <w:iCs/>
        </w:rPr>
        <w:t>(</w:t>
      </w:r>
      <w:proofErr w:type="spellStart"/>
      <w:r w:rsidRPr="000719D7">
        <w:rPr>
          <w:rFonts w:ascii="Times New Roman" w:hAnsi="Times New Roman" w:cs="Times New Roman"/>
          <w:i/>
          <w:iCs/>
        </w:rPr>
        <w:t>гиперстезии</w:t>
      </w:r>
      <w:proofErr w:type="spellEnd"/>
      <w:r w:rsidRPr="000719D7">
        <w:rPr>
          <w:rFonts w:ascii="Times New Roman" w:hAnsi="Times New Roman" w:cs="Times New Roman"/>
          <w:i/>
          <w:iCs/>
        </w:rPr>
        <w:t>).</w:t>
      </w:r>
      <w:r w:rsidRPr="000719D7">
        <w:rPr>
          <w:rFonts w:ascii="Times New Roman" w:hAnsi="Times New Roman" w:cs="Times New Roman"/>
        </w:rPr>
        <w:t xml:space="preserve"> При повреждении чувствительных нервов травматического или воспалительного характера развиваются боли, носящие название </w:t>
      </w:r>
      <w:r w:rsidRPr="000719D7">
        <w:rPr>
          <w:rFonts w:ascii="Times New Roman" w:hAnsi="Times New Roman" w:cs="Times New Roman"/>
          <w:b/>
          <w:bCs/>
          <w:i/>
          <w:iCs/>
        </w:rPr>
        <w:t>невралгии</w:t>
      </w:r>
      <w:r w:rsidRPr="000719D7">
        <w:rPr>
          <w:rFonts w:ascii="Times New Roman" w:hAnsi="Times New Roman" w:cs="Times New Roman"/>
        </w:rPr>
        <w:t xml:space="preserve"> и проявляющиеся в зоне иннервации или расположения нерва.</w:t>
      </w:r>
    </w:p>
    <w:p w:rsidR="00516FF9" w:rsidRPr="000719D7" w:rsidRDefault="00516FF9" w:rsidP="00516FF9">
      <w:pPr>
        <w:spacing w:after="0" w:line="240" w:lineRule="auto"/>
        <w:ind w:firstLine="539"/>
        <w:jc w:val="both"/>
        <w:rPr>
          <w:rFonts w:ascii="Times New Roman" w:hAnsi="Times New Roman" w:cs="Times New Roman"/>
          <w:b/>
          <w:bCs/>
          <w:i/>
          <w:iCs/>
        </w:rPr>
      </w:pPr>
      <w:r w:rsidRPr="000719D7">
        <w:rPr>
          <w:rFonts w:ascii="Times New Roman" w:hAnsi="Times New Roman" w:cs="Times New Roman"/>
        </w:rPr>
        <w:t xml:space="preserve">Расстройства </w:t>
      </w:r>
      <w:proofErr w:type="spellStart"/>
      <w:r w:rsidRPr="000719D7">
        <w:rPr>
          <w:rFonts w:ascii="Times New Roman" w:hAnsi="Times New Roman" w:cs="Times New Roman"/>
        </w:rPr>
        <w:t>проприоцептивной</w:t>
      </w:r>
      <w:proofErr w:type="spellEnd"/>
      <w:r w:rsidRPr="000719D7">
        <w:rPr>
          <w:rFonts w:ascii="Times New Roman" w:hAnsi="Times New Roman" w:cs="Times New Roman"/>
        </w:rPr>
        <w:t xml:space="preserve"> (мышечно-суставной) чувствительности ведут к нарушению </w:t>
      </w:r>
      <w:proofErr w:type="spellStart"/>
      <w:r w:rsidRPr="000719D7">
        <w:rPr>
          <w:rFonts w:ascii="Times New Roman" w:hAnsi="Times New Roman" w:cs="Times New Roman"/>
        </w:rPr>
        <w:t>координаторных</w:t>
      </w:r>
      <w:proofErr w:type="spellEnd"/>
      <w:r w:rsidRPr="000719D7">
        <w:rPr>
          <w:rFonts w:ascii="Times New Roman" w:hAnsi="Times New Roman" w:cs="Times New Roman"/>
        </w:rPr>
        <w:t xml:space="preserve"> взаимоотношений, точности движений и называются </w:t>
      </w:r>
      <w:r w:rsidRPr="000719D7">
        <w:rPr>
          <w:rFonts w:ascii="Times New Roman" w:hAnsi="Times New Roman" w:cs="Times New Roman"/>
          <w:b/>
          <w:bCs/>
          <w:i/>
          <w:iCs/>
        </w:rPr>
        <w:t>атаксиями.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xml:space="preserve">При поражениях мозжечка, рефлекторно обеспечивающих функции поддержания равновесия, мышечных взаимоотношений (координации), тонуса и синергии, развиваются </w:t>
      </w:r>
      <w:r w:rsidRPr="000719D7">
        <w:rPr>
          <w:rFonts w:ascii="Times New Roman" w:hAnsi="Times New Roman" w:cs="Times New Roman"/>
          <w:i/>
          <w:iCs/>
        </w:rPr>
        <w:t>мозжечковые атаксии</w:t>
      </w:r>
      <w:r w:rsidRPr="000719D7">
        <w:rPr>
          <w:rFonts w:ascii="Times New Roman" w:hAnsi="Times New Roman" w:cs="Times New Roman"/>
        </w:rPr>
        <w:t>, проявляющиеся клинически резко выраженными двигательными расстройствами, нарушением походки.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Двигательные расстройства при заболеваниях и повреждениях нервной системы могут характеризоваться утратой способности производить планомерные и целесообразные действия при сохранении двигательных возможностей для их осуществления. Такие состояния, при которых невозможно сделать хорошо знакомое двигательное действие, ранее выполнявшееся автоматически, называются </w:t>
      </w:r>
      <w:proofErr w:type="spellStart"/>
      <w:r w:rsidRPr="000719D7">
        <w:rPr>
          <w:rFonts w:ascii="Times New Roman" w:hAnsi="Times New Roman" w:cs="Times New Roman"/>
          <w:b/>
          <w:bCs/>
          <w:i/>
          <w:iCs/>
        </w:rPr>
        <w:t>апраксиями</w:t>
      </w:r>
      <w:proofErr w:type="spellEnd"/>
      <w:r w:rsidRPr="000719D7">
        <w:rPr>
          <w:rFonts w:ascii="Times New Roman" w:hAnsi="Times New Roman" w:cs="Times New Roman"/>
        </w:rPr>
        <w:t>. Апраксин чаще всего возникают в результате повреждений подкорковых структур головного мозга.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некоторых тяжелых заболеваниях и повреждениях нервной системы возникают расстройства речи </w:t>
      </w:r>
      <w:r w:rsidRPr="000719D7">
        <w:rPr>
          <w:rFonts w:ascii="Times New Roman" w:hAnsi="Times New Roman" w:cs="Times New Roman"/>
          <w:i/>
          <w:iCs/>
        </w:rPr>
        <w:t>(афазия</w:t>
      </w:r>
      <w:r w:rsidRPr="000719D7">
        <w:rPr>
          <w:rFonts w:ascii="Times New Roman" w:hAnsi="Times New Roman" w:cs="Times New Roman"/>
        </w:rPr>
        <w:t xml:space="preserve">), которые характеризуются способностью превращать понятия в слова </w:t>
      </w:r>
      <w:r w:rsidRPr="000719D7">
        <w:rPr>
          <w:rFonts w:ascii="Times New Roman" w:hAnsi="Times New Roman" w:cs="Times New Roman"/>
          <w:i/>
          <w:iCs/>
        </w:rPr>
        <w:t>(моторная афазия),</w:t>
      </w:r>
      <w:r w:rsidRPr="000719D7">
        <w:rPr>
          <w:rFonts w:ascii="Times New Roman" w:hAnsi="Times New Roman" w:cs="Times New Roman"/>
        </w:rPr>
        <w:t xml:space="preserve"> нарушением восприятия речи, ее смысла </w:t>
      </w:r>
      <w:r w:rsidRPr="000719D7">
        <w:rPr>
          <w:rFonts w:ascii="Times New Roman" w:hAnsi="Times New Roman" w:cs="Times New Roman"/>
          <w:i/>
          <w:iCs/>
        </w:rPr>
        <w:t>(сенсорная афазия),</w:t>
      </w:r>
      <w:r w:rsidRPr="000719D7">
        <w:rPr>
          <w:rFonts w:ascii="Times New Roman" w:hAnsi="Times New Roman" w:cs="Times New Roman"/>
        </w:rPr>
        <w:t xml:space="preserve"> утратой памяти </w:t>
      </w:r>
      <w:r w:rsidRPr="000719D7">
        <w:rPr>
          <w:rFonts w:ascii="Times New Roman" w:hAnsi="Times New Roman" w:cs="Times New Roman"/>
          <w:i/>
          <w:iCs/>
        </w:rPr>
        <w:t>(</w:t>
      </w:r>
      <w:proofErr w:type="spellStart"/>
      <w:r w:rsidRPr="000719D7">
        <w:rPr>
          <w:rFonts w:ascii="Times New Roman" w:hAnsi="Times New Roman" w:cs="Times New Roman"/>
          <w:i/>
          <w:iCs/>
        </w:rPr>
        <w:t>амнестическая</w:t>
      </w:r>
      <w:proofErr w:type="spellEnd"/>
      <w:r w:rsidRPr="000719D7">
        <w:rPr>
          <w:rFonts w:ascii="Times New Roman" w:hAnsi="Times New Roman" w:cs="Times New Roman"/>
          <w:i/>
          <w:iCs/>
        </w:rPr>
        <w:t xml:space="preserve"> афазия)</w:t>
      </w:r>
      <w:r w:rsidRPr="000719D7">
        <w:rPr>
          <w:rFonts w:ascii="Times New Roman" w:hAnsi="Times New Roman" w:cs="Times New Roman"/>
        </w:rPr>
        <w:t xml:space="preserve">. Речевые расстройства в большинстве своем сочетаются с утратой способности к чтению </w:t>
      </w:r>
      <w:r w:rsidRPr="000719D7">
        <w:rPr>
          <w:rFonts w:ascii="Times New Roman" w:hAnsi="Times New Roman" w:cs="Times New Roman"/>
          <w:i/>
          <w:iCs/>
        </w:rPr>
        <w:t>(алексия)</w:t>
      </w:r>
      <w:r w:rsidRPr="000719D7">
        <w:rPr>
          <w:rFonts w:ascii="Times New Roman" w:hAnsi="Times New Roman" w:cs="Times New Roman"/>
        </w:rPr>
        <w:t xml:space="preserve">, письму </w:t>
      </w:r>
      <w:r w:rsidRPr="000719D7">
        <w:rPr>
          <w:rFonts w:ascii="Times New Roman" w:hAnsi="Times New Roman" w:cs="Times New Roman"/>
          <w:i/>
          <w:iCs/>
        </w:rPr>
        <w:t>(аграфия)</w:t>
      </w:r>
      <w:r w:rsidRPr="000719D7">
        <w:rPr>
          <w:rFonts w:ascii="Times New Roman" w:hAnsi="Times New Roman" w:cs="Times New Roman"/>
        </w:rPr>
        <w:t>, с нарушением восприятия и узнавания предметов и лиц (агнозия).</w:t>
      </w:r>
    </w:p>
    <w:p w:rsidR="00516FF9" w:rsidRPr="000719D7" w:rsidRDefault="00B04BB6" w:rsidP="00B04BB6">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ЛФК при травмах головного мозга. </w:t>
      </w:r>
      <w:r w:rsidR="00516FF9" w:rsidRPr="000719D7">
        <w:rPr>
          <w:rFonts w:ascii="Times New Roman" w:hAnsi="Times New Roman" w:cs="Times New Roman"/>
          <w:color w:val="372209"/>
        </w:rPr>
        <w:t>Существует система – целый ряд упражнений при черепно-мозговых травмах, направленных на восстановление функций головного мозга и всего организма в целом.</w:t>
      </w:r>
    </w:p>
    <w:p w:rsidR="00516FF9" w:rsidRPr="000719D7" w:rsidRDefault="00516FF9" w:rsidP="00B04BB6">
      <w:pPr>
        <w:pStyle w:val="a3"/>
        <w:shd w:val="clear" w:color="auto" w:fill="FFFFFF"/>
        <w:spacing w:before="0" w:beforeAutospacing="0" w:after="0" w:afterAutospacing="0"/>
        <w:ind w:firstLine="567"/>
        <w:jc w:val="both"/>
        <w:rPr>
          <w:color w:val="372209"/>
          <w:sz w:val="22"/>
          <w:szCs w:val="22"/>
        </w:rPr>
      </w:pPr>
      <w:r w:rsidRPr="000719D7">
        <w:rPr>
          <w:color w:val="372209"/>
          <w:sz w:val="22"/>
          <w:szCs w:val="22"/>
        </w:rPr>
        <w:t>В начальном периоде – (первые сутки) - черепно-мозговой травмы лечебная гимнастика не используется.</w:t>
      </w:r>
    </w:p>
    <w:p w:rsidR="00516FF9" w:rsidRPr="000719D7" w:rsidRDefault="00516FF9" w:rsidP="00516FF9">
      <w:pPr>
        <w:pStyle w:val="a3"/>
        <w:shd w:val="clear" w:color="auto" w:fill="FFFFFF"/>
        <w:spacing w:before="0" w:beforeAutospacing="0" w:after="0" w:afterAutospacing="0"/>
        <w:ind w:firstLine="567"/>
        <w:jc w:val="both"/>
        <w:rPr>
          <w:color w:val="372209"/>
          <w:sz w:val="22"/>
          <w:szCs w:val="22"/>
        </w:rPr>
      </w:pPr>
      <w:r w:rsidRPr="000719D7">
        <w:rPr>
          <w:color w:val="372209"/>
          <w:sz w:val="22"/>
          <w:szCs w:val="22"/>
        </w:rPr>
        <w:t>В раннем периоде (I) – (2-5-е сутки) – применяют специальные дыхательные упражнения, общее и локальное лечение положением. При благоприятном течении травматической болезни уже в конце раннего периода начинают занятия специальной лечебной гимнастикой. Используют в основном пассивные и полупассивные упражнения. Упражнения выполняются в исходном положении, лежа на спине. При всех видах повреждения головного мозга исключаются упражнения для головы, т.к. они могут вызвать тошноту, рвоту, головокружение и т.д. Большое внимание уделяется дыхательным упражнениям (преимущественно статистического типа) и упражнения для мелких и средних мышечных групп верхних и нижних конечностей. В комплексы упражнений вначале включаются 5-10 упражнений с минимальным числом повторений (дыхательные по 2-3 раза, остальные по 2-4 раза). Темп их выполнения медленный. В первые дни после травмы занятия проводятся 1 раз в день, а по мере улучшения общего состояния больного может быть доведен до 15-20 мин.</w:t>
      </w:r>
    </w:p>
    <w:p w:rsidR="00516FF9" w:rsidRPr="000719D7" w:rsidRDefault="00516FF9" w:rsidP="00516FF9">
      <w:pPr>
        <w:pStyle w:val="a3"/>
        <w:shd w:val="clear" w:color="auto" w:fill="FFFFFF"/>
        <w:spacing w:before="0" w:beforeAutospacing="0" w:after="0" w:afterAutospacing="0"/>
        <w:ind w:firstLine="567"/>
        <w:jc w:val="both"/>
        <w:rPr>
          <w:color w:val="372209"/>
          <w:sz w:val="22"/>
          <w:szCs w:val="22"/>
        </w:rPr>
      </w:pPr>
      <w:r w:rsidRPr="000719D7">
        <w:rPr>
          <w:color w:val="372209"/>
          <w:sz w:val="22"/>
          <w:szCs w:val="22"/>
        </w:rPr>
        <w:t xml:space="preserve">В промежуточном периоде (II) – (5-30-е сутки) – стойкие поражения мозговых функций приобретает специфические для данной локализации травмы черты. </w:t>
      </w:r>
      <w:proofErr w:type="gramStart"/>
      <w:r w:rsidRPr="000719D7">
        <w:rPr>
          <w:color w:val="372209"/>
          <w:sz w:val="22"/>
          <w:szCs w:val="22"/>
        </w:rPr>
        <w:t xml:space="preserve">В двигательной сфере – это гемипарезы или гемиплегии (в некоторых случаях </w:t>
      </w:r>
      <w:proofErr w:type="spellStart"/>
      <w:r w:rsidRPr="000719D7">
        <w:rPr>
          <w:color w:val="372209"/>
          <w:sz w:val="22"/>
          <w:szCs w:val="22"/>
        </w:rPr>
        <w:t>тетрапарезы</w:t>
      </w:r>
      <w:proofErr w:type="spellEnd"/>
      <w:r w:rsidRPr="000719D7">
        <w:rPr>
          <w:color w:val="372209"/>
          <w:sz w:val="22"/>
          <w:szCs w:val="22"/>
        </w:rPr>
        <w:t>), нарушения координации движений, парезы черепных нервов, в психической – астенический синдром, нарушение памяти, другие расстройства высших корковых функций.</w:t>
      </w:r>
      <w:proofErr w:type="gramEnd"/>
    </w:p>
    <w:p w:rsidR="00516FF9" w:rsidRPr="000719D7" w:rsidRDefault="00516FF9" w:rsidP="00516FF9">
      <w:pPr>
        <w:pStyle w:val="a3"/>
        <w:shd w:val="clear" w:color="auto" w:fill="FFFFFF"/>
        <w:spacing w:before="0" w:beforeAutospacing="0" w:after="0" w:afterAutospacing="0"/>
        <w:ind w:firstLine="567"/>
        <w:jc w:val="both"/>
        <w:rPr>
          <w:color w:val="372209"/>
          <w:sz w:val="22"/>
          <w:szCs w:val="22"/>
        </w:rPr>
      </w:pPr>
      <w:r w:rsidRPr="000719D7">
        <w:rPr>
          <w:color w:val="372209"/>
          <w:sz w:val="22"/>
          <w:szCs w:val="22"/>
        </w:rPr>
        <w:t>В этом периоде расширяют программу дыхательных упражнений, продолжают лечение положением, проводят общеукрепляющую и специальную лечебную гимнастику. Дыхательные упражнения носят динамический характер. Расширение программы лечебного дыхания заключается в том, что больной активно принимает необходимые исходные положения и выполняет дыхательные упражнения, обучается диафрагмальному, грудному и смешанному типу дыхания. Также проводят упражнения для головы и туловища (опускание, поднимание, повороты, круговые движения) в исходных положениях лёжа и сидя, в минимальной дозировке (1-2 раза). По мере адаптации число повторений увеличивается. После освоения больным совместных движений головой и туловищем назначают изолированные движения одной головой. Они выполняются между общеразвивающими и дыхательными упражнениями, в медленном темпе, по 1-2 раза каждое, с паузами между ними. При появлении неприятных ощущений паузы увеличивают. Большое внимание уделяют разнообразным по характеру упражнениям в равновесии и на координацию движений, постепенно увеличивая их число и сложность. В основную часть занятий включаются упражнения на внимание, точность, тренировку памяти, ловкость и упражнения в ходьбе (после травматического повреждения головного мозга нередко бывает нарушение походки). При порезах и параличах больные выполняют упражнения с помощью здоровой руки, аппаратов и приспособлений. При спастических параличах пострадавшего обучают самостоятельному расслаблению мышц. Занятия во II периоде производятся 3-4 раза в день, продолжительность их 30-50 мин.</w:t>
      </w:r>
    </w:p>
    <w:p w:rsidR="00516FF9" w:rsidRPr="000719D7" w:rsidRDefault="00516FF9" w:rsidP="00516FF9">
      <w:pPr>
        <w:pStyle w:val="a3"/>
        <w:shd w:val="clear" w:color="auto" w:fill="FFFFFF"/>
        <w:spacing w:before="0" w:beforeAutospacing="0" w:after="0" w:afterAutospacing="0"/>
        <w:ind w:firstLine="567"/>
        <w:jc w:val="both"/>
        <w:rPr>
          <w:color w:val="372209"/>
          <w:sz w:val="22"/>
          <w:szCs w:val="22"/>
        </w:rPr>
      </w:pPr>
      <w:r w:rsidRPr="000719D7">
        <w:rPr>
          <w:color w:val="372209"/>
          <w:sz w:val="22"/>
          <w:szCs w:val="22"/>
        </w:rPr>
        <w:lastRenderedPageBreak/>
        <w:t>При отсутствии или незначительном появлении двигательных нарушений, а также при астеническом синдроме в этом периоде можно проводить общеукрепляющий массаж и гимнастические упражнения общеукрепляющего типа, которые дозируют в зависимости от неврологического и соматического состояния больного. Однако наличие сколько-нибудь значительных двигательных расстройств (в основном спастических парезов и атаксий) в сочетании с нарушениями функции равновесия требует применения методов специальной лечебной гимнастики. Вначале они имеют полупассивный характер, т.е. выполняются со значительной помощью инструктора, а затем становятся более активными.</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В позднем восстановительном периоде (III) – (4-5-я неделя после тяжёлой травмы) – при полном восстановлении здоровья решается задача тренировки всех опорно-двигательных навыков. Продолжают проводить дыхательные упражнения, лечение положением и некоторые пассивные движения. Упражнения выполняются в разных исходных положениях, в разном темпе, дыхание 1:3 и свободное. Однако все эти методы лишь дополняют активные движения. В занятия включаются упражнения на координацию, с предметами, в положении вниз голово</w:t>
      </w:r>
      <w:proofErr w:type="gramStart"/>
      <w:r w:rsidRPr="000719D7">
        <w:rPr>
          <w:rFonts w:ascii="Times New Roman" w:hAnsi="Times New Roman" w:cs="Times New Roman"/>
        </w:rPr>
        <w:t>й-</w:t>
      </w:r>
      <w:proofErr w:type="gramEnd"/>
      <w:r w:rsidRPr="000719D7">
        <w:rPr>
          <w:rFonts w:ascii="Times New Roman" w:hAnsi="Times New Roman" w:cs="Times New Roman"/>
        </w:rPr>
        <w:t xml:space="preserve"> в висе, на кольцах, гимнастической стенке, подвижные игры. Прыжки, подскоки и бег разрешаются врачом в каждом случае индивидуально. В III периоде назначается трудотерапия.</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Восстановительные мероприятия имеют ряд особенностей. Так, при выполнении дыхательных упражнений не допускается гипервентиляция, которая может провоцировать эпилептоидные приступы и усиливать опасность возникновения поздних эпилептических припадков. При стабилизации кровообращения и </w:t>
      </w:r>
      <w:proofErr w:type="spellStart"/>
      <w:r w:rsidRPr="000719D7">
        <w:rPr>
          <w:rFonts w:ascii="Times New Roman" w:hAnsi="Times New Roman" w:cs="Times New Roman"/>
        </w:rPr>
        <w:t>ликвороциркуляции</w:t>
      </w:r>
      <w:proofErr w:type="spellEnd"/>
      <w:r w:rsidRPr="000719D7">
        <w:rPr>
          <w:rFonts w:ascii="Times New Roman" w:hAnsi="Times New Roman" w:cs="Times New Roman"/>
        </w:rPr>
        <w:t xml:space="preserve"> значительно увеличивают общую физическую нагрузку. Выявление чёткой клинической картины посттравматических нарушений движений, чувствительности и высших корковых функций позволяет применять активные упражнения, направленные на восстановление временно нарушенных функций или на перестройку и компенсацию утраченных функций.</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В компенсаторной активизации больных после черепно-мозговой травмы эффективны занятия на специальном столе, конструкция которого позволяет изменять угол наклона его плоскости к горизонтали. </w:t>
      </w:r>
      <w:proofErr w:type="gramStart"/>
      <w:r w:rsidRPr="000719D7">
        <w:rPr>
          <w:rFonts w:ascii="Times New Roman" w:hAnsi="Times New Roman" w:cs="Times New Roman"/>
        </w:rPr>
        <w:t>Постепенно увеличивая во время занятий угол наклона стола и меняя место приложения фиксирующих ремней (на уровне крупных суставов ног, поясничного и грудного отделов позвоночника), можно дозировать нагрузку на опорно-двигательную, сердечно-сосудистую и вестибулярные системы больного, функции которых страдают при сотрясении мозга.</w:t>
      </w:r>
      <w:proofErr w:type="gramEnd"/>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Осторожная ортостатическая нагрузка способствует адекватной тренировке сердечной мышцы, нормализует центральный и периферический сосудистый тонус. Постепенное увеличение нагрузки (по мере перехода к вертикальному положению) на нижние конечности и позвоночник повышает их готовность к предстоящей деятельности – вставанию и ходьбе. Изменяющийся темп (резкий или плавный) подъёма плоскости улучшает адаптационные свойства вестибулярного аппарата, особенно у больных с травматическим очагом в височной области или задней черепной ямке. Постепенная тренировка в переходе к вертикальному положению благотворно влияет на </w:t>
      </w:r>
      <w:proofErr w:type="spellStart"/>
      <w:r w:rsidRPr="000719D7">
        <w:rPr>
          <w:rFonts w:ascii="Times New Roman" w:hAnsi="Times New Roman" w:cs="Times New Roman"/>
        </w:rPr>
        <w:t>ликвоциркуляцию</w:t>
      </w:r>
      <w:proofErr w:type="spellEnd"/>
      <w:r w:rsidRPr="000719D7">
        <w:rPr>
          <w:rFonts w:ascii="Times New Roman" w:hAnsi="Times New Roman" w:cs="Times New Roman"/>
        </w:rPr>
        <w:t xml:space="preserve">. В зависимости от состояния больного и степени его тренированности увеличивается продолжительность занятий в положениях, приближающихся к </w:t>
      </w:r>
      <w:proofErr w:type="gramStart"/>
      <w:r w:rsidRPr="000719D7">
        <w:rPr>
          <w:rFonts w:ascii="Times New Roman" w:hAnsi="Times New Roman" w:cs="Times New Roman"/>
        </w:rPr>
        <w:t>вертикальному</w:t>
      </w:r>
      <w:proofErr w:type="gramEnd"/>
      <w:r w:rsidRPr="000719D7">
        <w:rPr>
          <w:rFonts w:ascii="Times New Roman" w:hAnsi="Times New Roman" w:cs="Times New Roman"/>
        </w:rPr>
        <w:t>.</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Если продолжить говорить о специальных активных упражнениях в позднем восстановительном периоде, то необходимо отметить, что они должны быть строго дозированными, целенаправленными и адекватными локальному неврологическому статусу. Характер, число и очередность упражнений подбирают для больного строго индивидуально. При вялых парезах и параличах подобный выбор упражнений облегчается предварительной оценкой мышечной системы больного по общепринятой пятибалльной системе.</w:t>
      </w:r>
    </w:p>
    <w:p w:rsidR="00516FF9" w:rsidRPr="000719D7" w:rsidRDefault="00516FF9" w:rsidP="00516FF9">
      <w:pPr>
        <w:spacing w:after="0" w:line="240" w:lineRule="auto"/>
        <w:ind w:firstLine="567"/>
        <w:jc w:val="both"/>
        <w:rPr>
          <w:rFonts w:ascii="Times New Roman" w:hAnsi="Times New Roman" w:cs="Times New Roman"/>
          <w:lang w:val="kk-KZ"/>
        </w:rPr>
      </w:pPr>
      <w:r w:rsidRPr="000719D7">
        <w:rPr>
          <w:rFonts w:ascii="Times New Roman" w:hAnsi="Times New Roman" w:cs="Times New Roman"/>
        </w:rPr>
        <w:t xml:space="preserve">Особенно важны специальные активные упражнения, направленные на дифференцированное овладение всей гаммой мышечной деятельности. Сюда относится обучение минимальным мышечным напряжениям, восстановление умения дозировать мышечное напряжение, скорость движения, амплитуду движения, время переключения и другие физические величины движения. Большое внимание уделяют </w:t>
      </w:r>
      <w:proofErr w:type="gramStart"/>
      <w:r w:rsidRPr="000719D7">
        <w:rPr>
          <w:rFonts w:ascii="Times New Roman" w:hAnsi="Times New Roman" w:cs="Times New Roman"/>
        </w:rPr>
        <w:t>активному</w:t>
      </w:r>
      <w:proofErr w:type="gramEnd"/>
      <w:r w:rsidRPr="000719D7">
        <w:rPr>
          <w:rFonts w:ascii="Times New Roman" w:hAnsi="Times New Roman" w:cs="Times New Roman"/>
        </w:rPr>
        <w:t xml:space="preserve"> зрительному, </w:t>
      </w:r>
      <w:proofErr w:type="spellStart"/>
      <w:r w:rsidRPr="000719D7">
        <w:rPr>
          <w:rFonts w:ascii="Times New Roman" w:hAnsi="Times New Roman" w:cs="Times New Roman"/>
        </w:rPr>
        <w:t>проприоцептивному</w:t>
      </w:r>
      <w:proofErr w:type="spellEnd"/>
      <w:r w:rsidRPr="000719D7">
        <w:rPr>
          <w:rFonts w:ascii="Times New Roman" w:hAnsi="Times New Roman" w:cs="Times New Roman"/>
          <w:lang w:val="kk-KZ"/>
        </w:rPr>
        <w:t>.</w:t>
      </w:r>
    </w:p>
    <w:p w:rsidR="00516FF9" w:rsidRPr="000719D7" w:rsidRDefault="00516FF9" w:rsidP="00516FF9">
      <w:pPr>
        <w:rPr>
          <w:rFonts w:ascii="Times New Roman" w:hAnsi="Times New Roman" w:cs="Times New Roman"/>
          <w:b/>
        </w:rPr>
      </w:pPr>
      <w:r w:rsidRPr="000719D7">
        <w:rPr>
          <w:rFonts w:ascii="Times New Roman" w:hAnsi="Times New Roman" w:cs="Times New Roman"/>
          <w:b/>
        </w:rPr>
        <w:br w:type="page"/>
      </w:r>
    </w:p>
    <w:p w:rsidR="00516FF9" w:rsidRPr="000719D7" w:rsidRDefault="00516FF9" w:rsidP="00516FF9">
      <w:pPr>
        <w:rPr>
          <w:rFonts w:ascii="Times New Roman" w:hAnsi="Times New Roman" w:cs="Times New Roman"/>
          <w:b/>
        </w:rPr>
      </w:pPr>
      <w:r w:rsidRPr="000719D7">
        <w:rPr>
          <w:rFonts w:ascii="Times New Roman" w:hAnsi="Times New Roman" w:cs="Times New Roman"/>
          <w:b/>
        </w:rPr>
        <w:lastRenderedPageBreak/>
        <w:t>Методика ЛФК при воспалительн</w:t>
      </w:r>
      <w:r w:rsidR="00B04BB6" w:rsidRPr="000719D7">
        <w:rPr>
          <w:rFonts w:ascii="Times New Roman" w:hAnsi="Times New Roman" w:cs="Times New Roman"/>
          <w:b/>
        </w:rPr>
        <w:t>ых заболеваниях головного мозга</w:t>
      </w:r>
      <w:r w:rsidRPr="000719D7">
        <w:rPr>
          <w:rFonts w:ascii="Times New Roman" w:hAnsi="Times New Roman" w:cs="Times New Roman"/>
          <w:b/>
          <w:noProof/>
          <w:lang w:eastAsia="ru-RU"/>
        </w:rPr>
        <w:drawing>
          <wp:inline distT="0" distB="0" distL="0" distR="0" wp14:anchorId="1EC6B139" wp14:editId="4789905A">
            <wp:extent cx="4557369" cy="248716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58005" cy="2487515"/>
                    </a:xfrm>
                    <a:prstGeom prst="rect">
                      <a:avLst/>
                    </a:prstGeom>
                  </pic:spPr>
                </pic:pic>
              </a:graphicData>
            </a:graphic>
          </wp:inline>
        </w:drawing>
      </w:r>
    </w:p>
    <w:p w:rsidR="00516FF9" w:rsidRPr="000719D7" w:rsidRDefault="00516FF9" w:rsidP="00516FF9">
      <w:pPr>
        <w:rPr>
          <w:rFonts w:ascii="Times New Roman" w:hAnsi="Times New Roman" w:cs="Times New Roman"/>
          <w:b/>
        </w:rPr>
      </w:pPr>
      <w:r w:rsidRPr="000719D7">
        <w:rPr>
          <w:rFonts w:ascii="Times New Roman" w:hAnsi="Times New Roman" w:cs="Times New Roman"/>
          <w:b/>
          <w:noProof/>
          <w:lang w:eastAsia="ru-RU"/>
        </w:rPr>
        <w:drawing>
          <wp:inline distT="0" distB="0" distL="0" distR="0" wp14:anchorId="0373B2D4" wp14:editId="08A0123C">
            <wp:extent cx="4323283" cy="239207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23887" cy="2392404"/>
                    </a:xfrm>
                    <a:prstGeom prst="rect">
                      <a:avLst/>
                    </a:prstGeom>
                  </pic:spPr>
                </pic:pic>
              </a:graphicData>
            </a:graphic>
          </wp:inline>
        </w:drawing>
      </w:r>
    </w:p>
    <w:p w:rsidR="00516FF9" w:rsidRPr="000719D7" w:rsidRDefault="00516FF9" w:rsidP="00516FF9">
      <w:pPr>
        <w:rPr>
          <w:rFonts w:ascii="Times New Roman" w:hAnsi="Times New Roman" w:cs="Times New Roman"/>
          <w:b/>
        </w:rPr>
      </w:pPr>
    </w:p>
    <w:p w:rsidR="00516FF9" w:rsidRPr="000719D7" w:rsidRDefault="00516FF9" w:rsidP="00516FF9">
      <w:pPr>
        <w:rPr>
          <w:rFonts w:ascii="Times New Roman" w:hAnsi="Times New Roman" w:cs="Times New Roman"/>
          <w:b/>
        </w:rPr>
      </w:pPr>
      <w:r w:rsidRPr="000719D7">
        <w:rPr>
          <w:rFonts w:ascii="Times New Roman" w:hAnsi="Times New Roman" w:cs="Times New Roman"/>
          <w:b/>
          <w:noProof/>
          <w:lang w:eastAsia="ru-RU"/>
        </w:rPr>
        <w:drawing>
          <wp:inline distT="0" distB="0" distL="0" distR="0" wp14:anchorId="7FE84981" wp14:editId="0D58E588">
            <wp:extent cx="4198924" cy="23774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99510" cy="2377772"/>
                    </a:xfrm>
                    <a:prstGeom prst="rect">
                      <a:avLst/>
                    </a:prstGeom>
                  </pic:spPr>
                </pic:pic>
              </a:graphicData>
            </a:graphic>
          </wp:inline>
        </w:drawing>
      </w:r>
    </w:p>
    <w:p w:rsidR="00516FF9" w:rsidRPr="000719D7" w:rsidRDefault="00516FF9" w:rsidP="00516FF9">
      <w:pPr>
        <w:rPr>
          <w:rFonts w:ascii="Times New Roman" w:hAnsi="Times New Roman" w:cs="Times New Roman"/>
          <w:b/>
        </w:rPr>
      </w:pPr>
    </w:p>
    <w:p w:rsidR="00516FF9" w:rsidRPr="000719D7" w:rsidRDefault="00516FF9" w:rsidP="00516FF9">
      <w:pPr>
        <w:rPr>
          <w:rFonts w:ascii="Times New Roman" w:hAnsi="Times New Roman" w:cs="Times New Roman"/>
          <w:b/>
        </w:rPr>
      </w:pPr>
    </w:p>
    <w:p w:rsidR="00516FF9" w:rsidRPr="000719D7" w:rsidRDefault="00516FF9" w:rsidP="00516FF9">
      <w:pPr>
        <w:rPr>
          <w:rFonts w:ascii="Times New Roman" w:hAnsi="Times New Roman" w:cs="Times New Roman"/>
          <w:b/>
        </w:rPr>
      </w:pPr>
      <w:r w:rsidRPr="000719D7">
        <w:rPr>
          <w:rFonts w:ascii="Times New Roman" w:hAnsi="Times New Roman" w:cs="Times New Roman"/>
          <w:b/>
          <w:noProof/>
          <w:lang w:eastAsia="ru-RU"/>
        </w:rPr>
        <w:lastRenderedPageBreak/>
        <w:drawing>
          <wp:inline distT="0" distB="0" distL="0" distR="0" wp14:anchorId="266A5C10" wp14:editId="595A9A7E">
            <wp:extent cx="5830214" cy="427939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1028" cy="4279989"/>
                    </a:xfrm>
                    <a:prstGeom prst="rect">
                      <a:avLst/>
                    </a:prstGeom>
                  </pic:spPr>
                </pic:pic>
              </a:graphicData>
            </a:graphic>
          </wp:inline>
        </w:drawing>
      </w:r>
    </w:p>
    <w:p w:rsidR="00516FF9" w:rsidRPr="000719D7" w:rsidRDefault="00516FF9" w:rsidP="00516FF9">
      <w:pPr>
        <w:rPr>
          <w:rFonts w:ascii="Times New Roman" w:hAnsi="Times New Roman" w:cs="Times New Roman"/>
          <w:b/>
        </w:rPr>
      </w:pPr>
    </w:p>
    <w:p w:rsidR="00516FF9" w:rsidRPr="000719D7" w:rsidRDefault="00516FF9" w:rsidP="00516FF9">
      <w:pPr>
        <w:rPr>
          <w:rFonts w:ascii="Times New Roman" w:hAnsi="Times New Roman" w:cs="Times New Roman"/>
          <w:b/>
        </w:rPr>
      </w:pPr>
      <w:r w:rsidRPr="000719D7">
        <w:rPr>
          <w:rFonts w:ascii="Times New Roman" w:hAnsi="Times New Roman" w:cs="Times New Roman"/>
          <w:b/>
          <w:noProof/>
          <w:lang w:eastAsia="ru-RU"/>
        </w:rPr>
        <w:drawing>
          <wp:inline distT="0" distB="0" distL="0" distR="0" wp14:anchorId="03E5B4F6" wp14:editId="1E5BE509">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516FF9" w:rsidRPr="000719D7" w:rsidRDefault="00516FF9" w:rsidP="00516FF9">
      <w:pPr>
        <w:rPr>
          <w:rFonts w:ascii="Times New Roman" w:hAnsi="Times New Roman" w:cs="Times New Roman"/>
          <w:b/>
        </w:rPr>
      </w:pPr>
    </w:p>
    <w:p w:rsidR="00516FF9" w:rsidRPr="000719D7" w:rsidRDefault="00516FF9" w:rsidP="00516FF9">
      <w:pPr>
        <w:rPr>
          <w:rFonts w:ascii="Times New Roman" w:hAnsi="Times New Roman" w:cs="Times New Roman"/>
          <w:b/>
        </w:rPr>
      </w:pPr>
    </w:p>
    <w:p w:rsidR="00516FF9" w:rsidRPr="000719D7" w:rsidRDefault="00516FF9" w:rsidP="00516FF9">
      <w:pPr>
        <w:rPr>
          <w:rFonts w:ascii="Times New Roman" w:hAnsi="Times New Roman" w:cs="Times New Roman"/>
          <w:b/>
        </w:rPr>
      </w:pPr>
      <w:r w:rsidRPr="000719D7">
        <w:rPr>
          <w:rFonts w:ascii="Times New Roman" w:hAnsi="Times New Roman" w:cs="Times New Roman"/>
          <w:b/>
        </w:rPr>
        <w:br w:type="page"/>
      </w:r>
    </w:p>
    <w:p w:rsidR="00516FF9" w:rsidRPr="000719D7" w:rsidRDefault="00516FF9" w:rsidP="00B04BB6">
      <w:pPr>
        <w:spacing w:after="0" w:line="240" w:lineRule="auto"/>
        <w:ind w:firstLine="567"/>
        <w:jc w:val="both"/>
        <w:rPr>
          <w:rFonts w:ascii="Times New Roman" w:hAnsi="Times New Roman" w:cs="Times New Roman"/>
          <w:b/>
        </w:rPr>
      </w:pPr>
      <w:r w:rsidRPr="000719D7">
        <w:rPr>
          <w:rFonts w:ascii="Times New Roman" w:hAnsi="Times New Roman" w:cs="Times New Roman"/>
          <w:b/>
        </w:rPr>
        <w:lastRenderedPageBreak/>
        <w:t>ЛФК при нару</w:t>
      </w:r>
      <w:r w:rsidR="00B04BB6" w:rsidRPr="000719D7">
        <w:rPr>
          <w:rFonts w:ascii="Times New Roman" w:hAnsi="Times New Roman" w:cs="Times New Roman"/>
          <w:b/>
        </w:rPr>
        <w:t xml:space="preserve">шениях мозгового кровообращения. </w:t>
      </w:r>
      <w:r w:rsidRPr="000719D7">
        <w:rPr>
          <w:rFonts w:ascii="Times New Roman" w:hAnsi="Times New Roman" w:cs="Times New Roman"/>
          <w:bCs/>
          <w:iCs/>
        </w:rPr>
        <w:t>Методика ЛФК на различных этапах восстановительного лечения</w:t>
      </w:r>
    </w:p>
    <w:p w:rsidR="00516FF9" w:rsidRPr="000719D7" w:rsidRDefault="00516FF9" w:rsidP="00B04BB6">
      <w:pPr>
        <w:spacing w:after="0" w:line="240" w:lineRule="auto"/>
        <w:ind w:firstLine="539"/>
        <w:jc w:val="both"/>
        <w:rPr>
          <w:rFonts w:ascii="Times New Roman" w:hAnsi="Times New Roman" w:cs="Times New Roman"/>
        </w:rPr>
      </w:pPr>
      <w:r w:rsidRPr="000719D7">
        <w:rPr>
          <w:rFonts w:ascii="Times New Roman" w:hAnsi="Times New Roman" w:cs="Times New Roman"/>
        </w:rPr>
        <w:t>В процессе восстановительного лечения больных после инсульта методика ЛФК базируется на принципах: индивидуального подхода к выбору сре</w:t>
      </w:r>
      <w:proofErr w:type="gramStart"/>
      <w:r w:rsidRPr="000719D7">
        <w:rPr>
          <w:rFonts w:ascii="Times New Roman" w:hAnsi="Times New Roman" w:cs="Times New Roman"/>
        </w:rPr>
        <w:t>дств дл</w:t>
      </w:r>
      <w:proofErr w:type="gramEnd"/>
      <w:r w:rsidRPr="000719D7">
        <w:rPr>
          <w:rFonts w:ascii="Times New Roman" w:hAnsi="Times New Roman" w:cs="Times New Roman"/>
        </w:rPr>
        <w:t>я проведения занятий; оптимального использования сохранившихся двигательных возможностей больного для общего функционального восстановления; создания психологической обстановки для активного и сознательного участия больного в восстановительных процессах.</w:t>
      </w:r>
    </w:p>
    <w:p w:rsidR="00516FF9" w:rsidRPr="000719D7" w:rsidRDefault="00516FF9" w:rsidP="00B04BB6">
      <w:pPr>
        <w:spacing w:after="0" w:line="240" w:lineRule="auto"/>
        <w:ind w:firstLine="540"/>
        <w:jc w:val="both"/>
        <w:rPr>
          <w:rFonts w:ascii="Times New Roman" w:hAnsi="Times New Roman" w:cs="Times New Roman"/>
        </w:rPr>
      </w:pPr>
      <w:r w:rsidRPr="000719D7">
        <w:rPr>
          <w:rFonts w:ascii="Times New Roman" w:hAnsi="Times New Roman" w:cs="Times New Roman"/>
        </w:rPr>
        <w:t>Первый этап</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iCs/>
        </w:rPr>
        <w:t>Лечение положением</w:t>
      </w:r>
      <w:r w:rsidRPr="000719D7">
        <w:rPr>
          <w:rFonts w:ascii="Times New Roman" w:hAnsi="Times New Roman" w:cs="Times New Roman"/>
        </w:rPr>
        <w:t xml:space="preserve"> является ведущим средством ЛФК на этом этапе, поскольку длительное пребывание конечностей больного в статическом положении создает постоянную </w:t>
      </w:r>
      <w:proofErr w:type="spellStart"/>
      <w:r w:rsidRPr="000719D7">
        <w:rPr>
          <w:rFonts w:ascii="Times New Roman" w:hAnsi="Times New Roman" w:cs="Times New Roman"/>
        </w:rPr>
        <w:t>афферентацию</w:t>
      </w:r>
      <w:proofErr w:type="spellEnd"/>
      <w:r w:rsidRPr="000719D7">
        <w:rPr>
          <w:rFonts w:ascii="Times New Roman" w:hAnsi="Times New Roman" w:cs="Times New Roman"/>
        </w:rPr>
        <w:t xml:space="preserve"> с мышц, </w:t>
      </w:r>
      <w:proofErr w:type="gramStart"/>
      <w:r w:rsidRPr="000719D7">
        <w:rPr>
          <w:rFonts w:ascii="Times New Roman" w:hAnsi="Times New Roman" w:cs="Times New Roman"/>
        </w:rPr>
        <w:t>точки</w:t>
      </w:r>
      <w:proofErr w:type="gramEnd"/>
      <w:r w:rsidRPr="000719D7">
        <w:rPr>
          <w:rFonts w:ascii="Times New Roman" w:hAnsi="Times New Roman" w:cs="Times New Roman"/>
        </w:rPr>
        <w:t xml:space="preserve"> прикрепления которых из-за высокого тонуса сближены. Это приводит к образованию в соответствующих отделах центральной нервной системы очагов застойного возбуждения, приобретающих черты доминанты и способствующих еще большему повышению тонуса мышц.</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Периодическая смена положений конечностей и тела больного вызывает изменение </w:t>
      </w:r>
      <w:proofErr w:type="spellStart"/>
      <w:r w:rsidRPr="000719D7">
        <w:rPr>
          <w:rFonts w:ascii="Times New Roman" w:hAnsi="Times New Roman" w:cs="Times New Roman"/>
        </w:rPr>
        <w:t>афферентации</w:t>
      </w:r>
      <w:proofErr w:type="spellEnd"/>
      <w:r w:rsidRPr="000719D7">
        <w:rPr>
          <w:rFonts w:ascii="Times New Roman" w:hAnsi="Times New Roman" w:cs="Times New Roman"/>
        </w:rPr>
        <w:t xml:space="preserve"> с мышц. Это приводит к изменению функционального состояния </w:t>
      </w:r>
      <w:proofErr w:type="spellStart"/>
      <w:r w:rsidRPr="000719D7">
        <w:rPr>
          <w:rFonts w:ascii="Times New Roman" w:hAnsi="Times New Roman" w:cs="Times New Roman"/>
        </w:rPr>
        <w:t>мотонейронов</w:t>
      </w:r>
      <w:proofErr w:type="spellEnd"/>
      <w:r w:rsidRPr="000719D7">
        <w:rPr>
          <w:rFonts w:ascii="Times New Roman" w:hAnsi="Times New Roman" w:cs="Times New Roman"/>
        </w:rPr>
        <w:t>, снижению их возбудимости (на основе эффекта «переключения»); способствует снижению тонуса мышц; предупреждает развитие контрактур суставов. Пассивная смена положения конечности или отдельных ее сегментов у больных после инсульта называется</w:t>
      </w:r>
      <w:r w:rsidRPr="000719D7">
        <w:rPr>
          <w:rFonts w:ascii="Times New Roman" w:hAnsi="Times New Roman" w:cs="Times New Roman"/>
          <w:i/>
          <w:iCs/>
        </w:rPr>
        <w:t xml:space="preserve"> укладкой</w:t>
      </w:r>
      <w:r w:rsidRPr="000719D7">
        <w:rPr>
          <w:rFonts w:ascii="Times New Roman" w:hAnsi="Times New Roman" w:cs="Times New Roman"/>
        </w:rPr>
        <w:t>. Разработаны методики типичных укладок для руки и ноги при спастических гемипарезах.</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Cs/>
        </w:rPr>
        <w:t>Методика выполнения дыхательных упражнений</w:t>
      </w:r>
      <w:r w:rsidRPr="000719D7">
        <w:rPr>
          <w:rFonts w:ascii="Times New Roman" w:hAnsi="Times New Roman" w:cs="Times New Roman"/>
        </w:rPr>
        <w:t xml:space="preserve">. Для улучшения функции дыхания используются дыхательные упражнения, способствующие увеличению подвижности диафрагмы, </w:t>
      </w:r>
      <w:proofErr w:type="spellStart"/>
      <w:r w:rsidRPr="000719D7">
        <w:rPr>
          <w:rFonts w:ascii="Times New Roman" w:hAnsi="Times New Roman" w:cs="Times New Roman"/>
        </w:rPr>
        <w:t>урежению</w:t>
      </w:r>
      <w:proofErr w:type="spellEnd"/>
      <w:r w:rsidRPr="000719D7">
        <w:rPr>
          <w:rFonts w:ascii="Times New Roman" w:hAnsi="Times New Roman" w:cs="Times New Roman"/>
        </w:rPr>
        <w:t xml:space="preserve"> частоты дыхания, удлинению выдоха. Методически важно обучать больного не форсировать вдох, не допускать задер</w:t>
      </w:r>
      <w:r w:rsidRPr="000719D7">
        <w:rPr>
          <w:rFonts w:ascii="Times New Roman" w:hAnsi="Times New Roman" w:cs="Times New Roman"/>
        </w:rPr>
        <w:softHyphen/>
        <w:t>жек дыхательных движений. С расширением двигательного режима в дыхательные движения включаются верхние конечности; количество повторений упражнений увеличивается до 6-8.</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Сложность задач восстановления двигательной активности после перенесенного инсульта определяет необходимость использования широкого спектра физических упражнений: пассивных и активных движений с использованием облегченных исходных положений; общетонизирующих и специальных упражнений для отдельных мышечных групп, для снижения мышечного тонуса; идеомоторных упражнений, выполняемых в статическом режиме.</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iCs/>
        </w:rPr>
        <w:t>Методика выполнения идеомоторных упражнений.</w:t>
      </w:r>
      <w:r w:rsidRPr="000719D7">
        <w:rPr>
          <w:rFonts w:ascii="Times New Roman" w:hAnsi="Times New Roman" w:cs="Times New Roman"/>
        </w:rPr>
        <w:t xml:space="preserve"> Методика заключается в образном представлении какой-либо мышечной группы и посылке импульсов к движению (сгибанию, отведению и т.д.). Одновременно здоровой конечностью выполняется аналогичное активное движение. После </w:t>
      </w:r>
      <w:proofErr w:type="gramStart"/>
      <w:r w:rsidRPr="000719D7">
        <w:rPr>
          <w:rFonts w:ascii="Times New Roman" w:hAnsi="Times New Roman" w:cs="Times New Roman"/>
        </w:rPr>
        <w:t>обучения по</w:t>
      </w:r>
      <w:proofErr w:type="gramEnd"/>
      <w:r w:rsidRPr="000719D7">
        <w:rPr>
          <w:rFonts w:ascii="Times New Roman" w:hAnsi="Times New Roman" w:cs="Times New Roman"/>
        </w:rPr>
        <w:t xml:space="preserve"> этой методике больной должен самостоятельно выполнять идеомоторные упражнения для большинства мышечных групп (по 6-10 раз в день).</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Активные мышечные сокращения, проявляющиеся на каждом последующем занятии, поддерживают за счет постепенного увеличения амплитуды перемещения сегмента, кратности общего количества повторений упражнения, акцентирования внимания больного на признаках восстановления. После освоения больным активного изолированного движения с помощью методиста переходят к самостоятельному выполнению движений для парализованной мышечной группы с преодолением веса сегмента. Количество повторений увеличивается до появления признаков утомления мышцы, проявляющегося снижением амплитуды движений. В дальнейшем для увеличения силы </w:t>
      </w:r>
      <w:proofErr w:type="spellStart"/>
      <w:r w:rsidRPr="000719D7">
        <w:rPr>
          <w:rFonts w:ascii="Times New Roman" w:hAnsi="Times New Roman" w:cs="Times New Roman"/>
        </w:rPr>
        <w:t>восстанавливающихся</w:t>
      </w:r>
      <w:proofErr w:type="spellEnd"/>
      <w:r w:rsidRPr="000719D7">
        <w:rPr>
          <w:rFonts w:ascii="Times New Roman" w:hAnsi="Times New Roman" w:cs="Times New Roman"/>
        </w:rPr>
        <w:t xml:space="preserve"> мышц используется методика преодоления сопротивления движению, для чего могут применяться мануальное сопротивление, резиновый бинт, небольшое отягощение грузом.</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iCs/>
        </w:rPr>
        <w:t>Методика выполнения упражнений для снижения мышечного тонуса</w:t>
      </w:r>
      <w:r w:rsidRPr="000719D7">
        <w:rPr>
          <w:rFonts w:ascii="Times New Roman" w:hAnsi="Times New Roman" w:cs="Times New Roman"/>
        </w:rPr>
        <w:t>. Одновременно с восстановлением активных сокращений в ос</w:t>
      </w:r>
      <w:r w:rsidRPr="000719D7">
        <w:rPr>
          <w:rFonts w:ascii="Times New Roman" w:hAnsi="Times New Roman" w:cs="Times New Roman"/>
        </w:rPr>
        <w:softHyphen/>
        <w:t xml:space="preserve">лабленных параличом мышцах выполняются упражнения для понижения тонуса </w:t>
      </w:r>
      <w:proofErr w:type="spellStart"/>
      <w:r w:rsidRPr="000719D7">
        <w:rPr>
          <w:rFonts w:ascii="Times New Roman" w:hAnsi="Times New Roman" w:cs="Times New Roman"/>
        </w:rPr>
        <w:t>спазмированных</w:t>
      </w:r>
      <w:proofErr w:type="spellEnd"/>
      <w:r w:rsidRPr="000719D7">
        <w:rPr>
          <w:rFonts w:ascii="Times New Roman" w:hAnsi="Times New Roman" w:cs="Times New Roman"/>
        </w:rPr>
        <w:t xml:space="preserve"> мышц. Используется методика неоднократного повторения движений с преодолением сопротивления в оптимально подобранном для данной мышечной группы темпе. Для снижения мышечного тонуса эффективны также пассивные упражнения на растяжение </w:t>
      </w:r>
      <w:proofErr w:type="spellStart"/>
      <w:r w:rsidRPr="000719D7">
        <w:rPr>
          <w:rFonts w:ascii="Times New Roman" w:hAnsi="Times New Roman" w:cs="Times New Roman"/>
        </w:rPr>
        <w:t>спазмированных</w:t>
      </w:r>
      <w:proofErr w:type="spellEnd"/>
      <w:r w:rsidRPr="000719D7">
        <w:rPr>
          <w:rFonts w:ascii="Times New Roman" w:hAnsi="Times New Roman" w:cs="Times New Roman"/>
        </w:rPr>
        <w:t xml:space="preserve"> мышц в сочетании с дыхательными упражнениями (растяжение на выдохе) при одновременном или попеременном движении в сегменте здоровой половины тела. На последующих этапах восстановления возможно обучение больного способу управления спастическим напряжением, дозированными мышечными сокращениями и расслаблениями, также сочетаемыми с дыханием.</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iCs/>
        </w:rPr>
        <w:lastRenderedPageBreak/>
        <w:t xml:space="preserve">Методика ЛФК при </w:t>
      </w:r>
      <w:proofErr w:type="spellStart"/>
      <w:r w:rsidRPr="000719D7">
        <w:rPr>
          <w:rFonts w:ascii="Times New Roman" w:hAnsi="Times New Roman" w:cs="Times New Roman"/>
          <w:i/>
          <w:iCs/>
        </w:rPr>
        <w:t>синкинезиях</w:t>
      </w:r>
      <w:proofErr w:type="spellEnd"/>
      <w:r w:rsidRPr="000719D7">
        <w:rPr>
          <w:rFonts w:ascii="Times New Roman" w:hAnsi="Times New Roman" w:cs="Times New Roman"/>
        </w:rPr>
        <w:t xml:space="preserve">. Проявляющиеся уже в раннем восстановительном периоде непроизвольные мышечные сокращения, или </w:t>
      </w:r>
      <w:proofErr w:type="spellStart"/>
      <w:r w:rsidRPr="000719D7">
        <w:rPr>
          <w:rFonts w:ascii="Times New Roman" w:hAnsi="Times New Roman" w:cs="Times New Roman"/>
        </w:rPr>
        <w:t>синкинезии</w:t>
      </w:r>
      <w:proofErr w:type="spellEnd"/>
      <w:r w:rsidRPr="000719D7">
        <w:rPr>
          <w:rFonts w:ascii="Times New Roman" w:hAnsi="Times New Roman" w:cs="Times New Roman"/>
        </w:rPr>
        <w:t xml:space="preserve">, могут в значительной степени ограничивать восстановление </w:t>
      </w:r>
      <w:proofErr w:type="spellStart"/>
      <w:r w:rsidRPr="000719D7">
        <w:rPr>
          <w:rFonts w:ascii="Times New Roman" w:hAnsi="Times New Roman" w:cs="Times New Roman"/>
        </w:rPr>
        <w:t>сложнокоординированных</w:t>
      </w:r>
      <w:proofErr w:type="spellEnd"/>
      <w:r w:rsidRPr="000719D7">
        <w:rPr>
          <w:rFonts w:ascii="Times New Roman" w:hAnsi="Times New Roman" w:cs="Times New Roman"/>
        </w:rPr>
        <w:t xml:space="preserve"> движений у больного на последующих этапах, поэтому борьбу с </w:t>
      </w:r>
      <w:proofErr w:type="spellStart"/>
      <w:r w:rsidRPr="000719D7">
        <w:rPr>
          <w:rFonts w:ascii="Times New Roman" w:hAnsi="Times New Roman" w:cs="Times New Roman"/>
        </w:rPr>
        <w:t>синкинезиями</w:t>
      </w:r>
      <w:proofErr w:type="spellEnd"/>
      <w:r w:rsidRPr="000719D7">
        <w:rPr>
          <w:rFonts w:ascii="Times New Roman" w:hAnsi="Times New Roman" w:cs="Times New Roman"/>
        </w:rPr>
        <w:t xml:space="preserve"> начинают с момента их появления.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Наиболее часто при гемипарезах наблюдаются следующие симптомы: «тройного укорочения» – одновременное сгибание бедра, голени и стопы; разгибания ноги при изолированном разгибании локтя; усиления сгибания руки при попытке активных движений ногой и т.д. У некоторых больных </w:t>
      </w:r>
      <w:proofErr w:type="spellStart"/>
      <w:r w:rsidRPr="000719D7">
        <w:rPr>
          <w:rFonts w:ascii="Times New Roman" w:hAnsi="Times New Roman" w:cs="Times New Roman"/>
        </w:rPr>
        <w:t>синкинезии</w:t>
      </w:r>
      <w:proofErr w:type="spellEnd"/>
      <w:r w:rsidRPr="000719D7">
        <w:rPr>
          <w:rFonts w:ascii="Times New Roman" w:hAnsi="Times New Roman" w:cs="Times New Roman"/>
        </w:rPr>
        <w:t xml:space="preserve"> на парализованной стороне возникают при активных движениях в здоровых конечностях. Частично сформировавшиеся </w:t>
      </w:r>
      <w:proofErr w:type="spellStart"/>
      <w:r w:rsidRPr="000719D7">
        <w:rPr>
          <w:rFonts w:ascii="Times New Roman" w:hAnsi="Times New Roman" w:cs="Times New Roman"/>
        </w:rPr>
        <w:t>синкинезии</w:t>
      </w:r>
      <w:proofErr w:type="spellEnd"/>
      <w:r w:rsidRPr="000719D7">
        <w:rPr>
          <w:rFonts w:ascii="Times New Roman" w:hAnsi="Times New Roman" w:cs="Times New Roman"/>
        </w:rPr>
        <w:t xml:space="preserve"> могут быть использованы в восстановительных целях для стимуляции активных движений в парализованных конечностях, но большинство из них являются патологическими, затрудняющими выполнение целостного двигательного акта, поэтому необходимо противодействовать их закреплению. С этой целью при выполнении пассивных или активных упражнений используются различные методы фиксации.</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Второй этап</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После перенесенного инсульта у большинства больных с гемипарезами нарушаются представления об организации движений, сохранении и удержании позы, равновесия и т.д. Формированию этих представлений способствуют упражнения для изолированных мышечных групп и использование различных исходных положений (лежа на спине, на животе, на боку).</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Для расширения двигательной активности больного проводится его обучение самостоятельным поворотам туловища.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После освоения сидячего положения, возможности перемещения с кровати на стул или коляску больной переводится в вертикальное положение.</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Третий этап</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Методика ЛФК на этом этапе зависит от успешности реабилитации на предыдущих этапах. Поэтому здесь могут применяться методики 1-го и 2-го этапов, но основным является восстановление навыка ходьбы, являющегося важнейшим критерием двигательной активности и независимого существования.</w:t>
      </w:r>
    </w:p>
    <w:p w:rsidR="00516FF9" w:rsidRPr="000719D7" w:rsidRDefault="00516FF9" w:rsidP="00516FF9">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На 3-м этапе активизации рефлекторных спинальных программ передвижения способствуют упражнения в передвижении в коленно-локтевом и коленно-кистевом положениях.</w:t>
      </w:r>
      <w:proofErr w:type="gramEnd"/>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В положении стоя больной осваивает упражнения в переносе массы тела с одной ноги на другую, переступая с ноги на ногу. </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После освоения ходьбы по ровной поверхности, с дополнительной опорой на трость, осваиваются подъем и спуск по лестнице.</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Четвертый этап</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На этом этапе восстановительного лечения задачами ЛФК являются: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коррекция рисунка ходьбы;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равномерности и ритмичности шагов;</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увеличение темпа и продолжительности ходьбы.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С этой целью используют специальные разметки на полу, звуковое сопровождение (метроном), самоконтроль при ходьбе (с помощью зеркал).</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t xml:space="preserve">Невроз </w:t>
      </w:r>
      <w:r w:rsidRPr="000719D7">
        <w:rPr>
          <w:rFonts w:ascii="Times New Roman" w:hAnsi="Times New Roman" w:cs="Times New Roman"/>
          <w:i/>
          <w:iCs/>
        </w:rPr>
        <w:t>– это длительное и выраженное отклонение высшей нервной деятельности от нормы вследствие перенапряжения нервных процессов и изменения их подвижности</w:t>
      </w:r>
      <w:r w:rsidRPr="000719D7">
        <w:rPr>
          <w:rFonts w:ascii="Times New Roman" w:hAnsi="Times New Roman" w:cs="Times New Roman"/>
        </w:rPr>
        <w:t>. В основе патофизиологических изменений при неврозах лежат нарушения: процессов возбуждения и торможения; взаимоотношений между корой и подкоркой; нормальных взаимоотношений 1-й и 2-й сигнальных систем. Невротические реакции обычно возникают на относительно слабые, но длительно действующие раздражители, приводящие к постоянному эмоциональному напряжению.</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развитии неврозов важную роль играет критическое перенапряжение основных нервных процессов – возбуждения и торможения, чрезмерное требование к подвижности нервных процессов. Неврозы у людей имеют социальную природу, их возникновение и развитие определены психогенными расстройствами. </w:t>
      </w:r>
      <w:proofErr w:type="gramStart"/>
      <w:r w:rsidRPr="000719D7">
        <w:rPr>
          <w:rFonts w:ascii="Times New Roman" w:hAnsi="Times New Roman" w:cs="Times New Roman"/>
        </w:rPr>
        <w:t>Важное значение</w:t>
      </w:r>
      <w:proofErr w:type="gramEnd"/>
      <w:r w:rsidRPr="000719D7">
        <w:rPr>
          <w:rFonts w:ascii="Times New Roman" w:hAnsi="Times New Roman" w:cs="Times New Roman"/>
        </w:rPr>
        <w:t xml:space="preserve"> имеют переживания, различные отрицательные эмоции, аффекты, тревожные опасения, фобии (страхи), а также конституциональная предрасположенность.</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Неврозы могут развиваться и вторично, на почве перенесенных заболеваний и травм.</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Специалисты выделяют три основные формы неврозов: неврастению, истерию и психастению (невроз навязчивых состояний).</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b/>
          <w:bCs/>
          <w:i/>
          <w:iCs/>
        </w:rPr>
        <w:lastRenderedPageBreak/>
        <w:t>Неврастения (астенический невроз).</w:t>
      </w:r>
      <w:r w:rsidRPr="000719D7">
        <w:rPr>
          <w:rFonts w:ascii="Times New Roman" w:hAnsi="Times New Roman" w:cs="Times New Roman"/>
        </w:rPr>
        <w:t xml:space="preserve"> Является самым распространенным видом неврозов и характеризуется ослаблением процессов внутреннего торможения, повышенной психической и физической утомляемостью, рассеянностью, снижением работоспособности. На начальном этапе неврастении человек становится раздражительным, плохо переносит эмоциональные и физические нагрузки; у него появляются плаксивость, обидчивость, недовольство собой. Больные плохо переносят яркий свет, резкий шум, громкую речь, перепады температуры. Умственная деятельность затрудняется постоянной головной болью, пульсацией или шумом в голове. Наблюдаются также учащенное сердцебиение, повышенная потливость, нарушение сна (днем сонливость, а ночью бессонница).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В большинстве случаев неврастения имеет благоприятный исход – особенно в тех случаях, когда удается разрешить ситуацию, вызвавшую эмоциональное напряжение.</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психастении (неврозе навязчивых состояний)</w:t>
      </w:r>
      <w:r w:rsidRPr="000719D7">
        <w:rPr>
          <w:rFonts w:ascii="Times New Roman" w:hAnsi="Times New Roman" w:cs="Times New Roman"/>
        </w:rPr>
        <w:t xml:space="preserve"> преобладает 2-я сигнальная система с застойным возбуждением в коре головного мозга. Этому заболеванию свойственны инертность корковых процессов, их малая подвижность. В головном мозге образуются очаги патологической застойности – «больные пункты». Для психастении характерны навязчивые мысли, идеи, навязчивые страхи, или фобии (боязнь пространства, положения, транспорта и т.д.). Невроз навязчивых состояний, в отличие от других неврозов, характеризуется затяжным течением – особенно у людей, склонных к мнительности, тревожности.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истерии (истерическом неврозе)</w:t>
      </w:r>
      <w:r w:rsidRPr="000719D7">
        <w:rPr>
          <w:rFonts w:ascii="Times New Roman" w:hAnsi="Times New Roman" w:cs="Times New Roman"/>
        </w:rPr>
        <w:t xml:space="preserve"> преобладают функции подкорки и влияние 1-й сигнальной системы. Нарушение координации коры и подкорки способствует повышенной возбудимости, перепадам настроения, неустойчивости психики и т. п.</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Для истерии характерны двигательные расстройства (истерические парезы и параличи, гиперкинезы, тики, тремор), вегетативные расстройства и расстройства чувствительности.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Могут также возникать припадки в виде различных кризов (гипертонических, сердечных), приступов удушья, длительных рыданий (как правило, на публике). </w:t>
      </w:r>
      <w:proofErr w:type="gramStart"/>
      <w:r w:rsidRPr="000719D7">
        <w:rPr>
          <w:rFonts w:ascii="Times New Roman" w:hAnsi="Times New Roman" w:cs="Times New Roman"/>
        </w:rPr>
        <w:t>Нередко эти припадки похожи на эпилептические, но в отличие от эпилептика истерик не наносит себе серьезных травм.</w:t>
      </w:r>
      <w:proofErr w:type="gramEnd"/>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Лечение неврозов комплексное: создание благоприятной обстановки, устранение психотравмирующей ситуации; или смягчение реакции пациента на нее; общеукрепляющее лечение; применение транквилизаторов, психотерапии, лечебной физкультуры.</w:t>
      </w:r>
    </w:p>
    <w:p w:rsidR="00516FF9" w:rsidRPr="000719D7" w:rsidRDefault="00516FF9" w:rsidP="00516FF9">
      <w:pPr>
        <w:spacing w:after="0" w:line="240" w:lineRule="auto"/>
        <w:ind w:firstLine="539"/>
        <w:jc w:val="both"/>
        <w:rPr>
          <w:rFonts w:ascii="Times New Roman" w:hAnsi="Times New Roman" w:cs="Times New Roman"/>
          <w:b/>
          <w:i/>
          <w:iCs/>
        </w:rPr>
      </w:pPr>
      <w:r w:rsidRPr="000719D7">
        <w:rPr>
          <w:rFonts w:ascii="Times New Roman" w:hAnsi="Times New Roman" w:cs="Times New Roman"/>
          <w:b/>
          <w:i/>
          <w:iCs/>
        </w:rPr>
        <w:t>Задачи ЛФК при неврастении: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тренировка процесса активного торможения;</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нормализация (укрепление) возбудительного процесса.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ЛФК следует проводить в утренние часы, в течение 15-20 мин; наиболее ослабленным больным первые несколько дней лучше начинать с 10-минутных занятий. Величина нагрузки и число упражнений должны быть вначале минимальными и увеличиваться постепенно. Вначале необходимо включать в занятия простые упражнения; в дальнейшем можно использовать упражнения с более сложной координацией движений. Повышение эмоционального тонуса больных достигается применением спортивных игр по упрощенным правилам (волейбол, настольный теннис, крокет, гольф, городки) либо элементов различных игр.</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Больным неврастенией полезны прогулки, ближний туризм, рыбная ловля; они способствуют разгрузке нервно-психической сферы, обеспечивают переключение больных с повседневной деятельности на другие занятия, оказывают тренирующее воздействие на сердечно-сосудистую и </w:t>
      </w:r>
      <w:proofErr w:type="gramStart"/>
      <w:r w:rsidRPr="000719D7">
        <w:rPr>
          <w:rFonts w:ascii="Times New Roman" w:hAnsi="Times New Roman" w:cs="Times New Roman"/>
        </w:rPr>
        <w:t>дыхательную</w:t>
      </w:r>
      <w:proofErr w:type="gramEnd"/>
      <w:r w:rsidRPr="000719D7">
        <w:rPr>
          <w:rFonts w:ascii="Times New Roman" w:hAnsi="Times New Roman" w:cs="Times New Roman"/>
        </w:rPr>
        <w:t xml:space="preserve"> системы.</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лучше проводить под музыку. Рекомендуются мелодии успокаивающие, умеренного и медленного темпа, сочетающие мажорное и минорное звучание.</w:t>
      </w:r>
    </w:p>
    <w:p w:rsidR="00516FF9" w:rsidRPr="000719D7" w:rsidRDefault="00516FF9" w:rsidP="00516FF9">
      <w:pPr>
        <w:spacing w:after="0" w:line="240" w:lineRule="auto"/>
        <w:ind w:firstLine="539"/>
        <w:jc w:val="both"/>
        <w:rPr>
          <w:rFonts w:ascii="Times New Roman" w:hAnsi="Times New Roman" w:cs="Times New Roman"/>
          <w:b/>
          <w:i/>
          <w:iCs/>
        </w:rPr>
      </w:pPr>
      <w:r w:rsidRPr="000719D7">
        <w:rPr>
          <w:rFonts w:ascii="Times New Roman" w:hAnsi="Times New Roman" w:cs="Times New Roman"/>
          <w:b/>
          <w:i/>
          <w:iCs/>
        </w:rPr>
        <w:t>Задачи ЛФК при истерических неврозах:</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снижение эмоциональной возбудимости;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развитие в коре головного мозга тормозного процесса;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создание устойчивого спокойного настроения.</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занятия следует включать упражнения на внимание, точность исполнения, координацию и равновесие. Темп движений должен быть медленным; голос методиста и музыкальное сопровождение должны быть спокойными. На занятиях следует преимущественно использовать метод объяснения, а не показа упражнений. Целесообразно применять целые комбинации гимнастических упражнений. </w:t>
      </w:r>
      <w:proofErr w:type="gramStart"/>
      <w:r w:rsidRPr="000719D7">
        <w:rPr>
          <w:rFonts w:ascii="Times New Roman" w:hAnsi="Times New Roman" w:cs="Times New Roman"/>
        </w:rPr>
        <w:t>Кроме того, рекомендуются упражнения в равновесии, прыжки, метания, некоторые игры (эстафеты, городки, волейбол).</w:t>
      </w:r>
      <w:proofErr w:type="gramEnd"/>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При истерических контрактурах и параличах упражнения должны быть адресованы не вовлеченным в них мышечным группам. Чтобы добиться дифференцированного торможения, необходимо одновременное выполнение различных движений левой и правой рукой или ногой.</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Группа занимающихся должна включать не более 10 чел. Команды следует подавать медленно, плавно, в разговорном тоне. Инструктор ЛФК должен подмечать и исправлять все ошибки </w:t>
      </w:r>
      <w:proofErr w:type="gramStart"/>
      <w:r w:rsidRPr="000719D7">
        <w:rPr>
          <w:rFonts w:ascii="Times New Roman" w:hAnsi="Times New Roman" w:cs="Times New Roman"/>
        </w:rPr>
        <w:t>занимающихся</w:t>
      </w:r>
      <w:proofErr w:type="gramEnd"/>
      <w:r w:rsidRPr="000719D7">
        <w:rPr>
          <w:rFonts w:ascii="Times New Roman" w:hAnsi="Times New Roman" w:cs="Times New Roman"/>
        </w:rPr>
        <w:t>.</w:t>
      </w:r>
    </w:p>
    <w:p w:rsidR="00516FF9" w:rsidRPr="000719D7" w:rsidRDefault="00516FF9" w:rsidP="00516FF9">
      <w:pPr>
        <w:spacing w:after="0" w:line="240" w:lineRule="auto"/>
        <w:ind w:firstLine="539"/>
        <w:jc w:val="both"/>
        <w:rPr>
          <w:rFonts w:ascii="Times New Roman" w:hAnsi="Times New Roman" w:cs="Times New Roman"/>
          <w:b/>
          <w:i/>
          <w:iCs/>
        </w:rPr>
      </w:pPr>
      <w:r w:rsidRPr="000719D7">
        <w:rPr>
          <w:rFonts w:ascii="Times New Roman" w:hAnsi="Times New Roman" w:cs="Times New Roman"/>
          <w:b/>
          <w:i/>
          <w:iCs/>
        </w:rPr>
        <w:t>Задачи ЛФК при психастении: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активизация процессов жизнедеятельности;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«расшатывание» патологической инертности корковых процессов;</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выведение больного из угнетенного морально-психического состояния, облегчение его общения с окружающими.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На занятиях применяются упражнения эмоционального характера, выполняемые в быстром темпе. Рекомендуется использовать хорошо знакомые больному, эмоционально окрашенные упражнения, не акцентируя внимание на точности их выполнения. Исправлять ошибки следует с помощью показа правильного выполнения кем-либо из больных. В связи с этим в группу целесообразно включать выздоравливающих больных, более эмоциональных и с хорошей пластикой движений.</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При навязчивых состояниях большое значение имеет соответствующая психотерапевтическая подготовка больного, разъяснение важности выполнения упражнений для преодоления чувства необоснованного страха. Необходимо шире использовать игровой метод проведения занятий, а также выполнение упражнений в парах. Голос методиста и музыкальное сопровождение должны быть бодрыми.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Повышению эмоционального тонуса способствует увеличение темпа движений. Этой категории больных присущ медленный темп: вначале от 60 до 120 движений в минуту, затем от 70 до 130 и на последующих занятиях – от 80 </w:t>
      </w:r>
      <w:proofErr w:type="gramStart"/>
      <w:r w:rsidRPr="000719D7">
        <w:rPr>
          <w:rFonts w:ascii="Times New Roman" w:hAnsi="Times New Roman" w:cs="Times New Roman"/>
        </w:rPr>
        <w:t>до</w:t>
      </w:r>
      <w:proofErr w:type="gramEnd"/>
      <w:r w:rsidRPr="000719D7">
        <w:rPr>
          <w:rFonts w:ascii="Times New Roman" w:hAnsi="Times New Roman" w:cs="Times New Roman"/>
        </w:rPr>
        <w:t xml:space="preserve"> 140. В заключительной части занятия необходимо несколько снизить нагрузку и ее эмоциональную окраску.</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Наиболее благотворным для больных неврозами является санаторный режим. Реабилитационные мероприятия в санаторно-курортных условиях оказывают общеукрепляющее воздействие на организм, способствуют его закаливанию, повышению работоспособности и психологической устойчивости. С этой целью широко используются прогулки, экскурсии, спортивные игры, занятия в бассейне, элементы спорта, туризм. В арсенал средств обязательно включаются общий массаж, различные виды психотерапии и физиотерапии (оксигенотерапия, водные процедуры, сульфидные и </w:t>
      </w:r>
      <w:proofErr w:type="spellStart"/>
      <w:r w:rsidRPr="000719D7">
        <w:rPr>
          <w:rFonts w:ascii="Times New Roman" w:hAnsi="Times New Roman" w:cs="Times New Roman"/>
        </w:rPr>
        <w:t>йодобромные</w:t>
      </w:r>
      <w:proofErr w:type="spellEnd"/>
      <w:r w:rsidRPr="000719D7">
        <w:rPr>
          <w:rFonts w:ascii="Times New Roman" w:hAnsi="Times New Roman" w:cs="Times New Roman"/>
        </w:rPr>
        <w:t xml:space="preserve"> ванны).</w:t>
      </w:r>
    </w:p>
    <w:p w:rsidR="00516FF9" w:rsidRPr="000719D7" w:rsidRDefault="00516FF9" w:rsidP="00516FF9">
      <w:pPr>
        <w:spacing w:after="0" w:line="240" w:lineRule="auto"/>
        <w:ind w:firstLine="567"/>
        <w:jc w:val="both"/>
        <w:rPr>
          <w:rFonts w:ascii="Times New Roman" w:hAnsi="Times New Roman" w:cs="Times New Roman"/>
          <w:b/>
        </w:rPr>
      </w:pPr>
      <w:r w:rsidRPr="000719D7">
        <w:rPr>
          <w:rFonts w:ascii="Times New Roman" w:hAnsi="Times New Roman" w:cs="Times New Roman"/>
          <w:b/>
        </w:rPr>
        <w:t>Понятие о травмах и заболеваниях периферической нервной системы</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color w:val="000000"/>
        </w:rPr>
        <w:t>Спинномозговая травма относится к наиболее тяжелым видам травм, которые во многих случаях становятся причиной смертнос</w:t>
      </w:r>
      <w:r w:rsidRPr="000719D7">
        <w:rPr>
          <w:rFonts w:ascii="Times New Roman" w:hAnsi="Times New Roman" w:cs="Times New Roman"/>
          <w:color w:val="000000"/>
        </w:rPr>
        <w:softHyphen/>
        <w:t>ти, длительной нетрудоспособности, стойкой тяжелой инвалидности.</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color w:val="000000"/>
        </w:rPr>
        <w:t>Различают следующие виды травм.</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i/>
          <w:color w:val="000000"/>
        </w:rPr>
        <w:t xml:space="preserve">Сотрясение спинного мозга </w:t>
      </w:r>
      <w:r w:rsidRPr="000719D7">
        <w:rPr>
          <w:rFonts w:ascii="Times New Roman" w:hAnsi="Times New Roman" w:cs="Times New Roman"/>
          <w:color w:val="000000"/>
        </w:rPr>
        <w:t>характеризуется возникновением обратимых функциональных изменений, кото</w:t>
      </w:r>
      <w:r w:rsidRPr="000719D7">
        <w:rPr>
          <w:rFonts w:ascii="Times New Roman" w:hAnsi="Times New Roman" w:cs="Times New Roman"/>
          <w:color w:val="000000"/>
        </w:rPr>
        <w:softHyphen/>
        <w:t>рые в остром периоде травмы проявляются лишь сегментарными нарушениями и должны полностью исчезнуть в ближайшие дни и часы, или не позднее 5-7 суток с момента травмы.</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i/>
          <w:color w:val="000000"/>
        </w:rPr>
        <w:t xml:space="preserve">Ушиб спинного мозга легкой степени </w:t>
      </w:r>
      <w:r w:rsidRPr="000719D7">
        <w:rPr>
          <w:rFonts w:ascii="Times New Roman" w:hAnsi="Times New Roman" w:cs="Times New Roman"/>
          <w:color w:val="000000"/>
        </w:rPr>
        <w:t>сопровождается возникно</w:t>
      </w:r>
      <w:r w:rsidRPr="000719D7">
        <w:rPr>
          <w:rFonts w:ascii="Times New Roman" w:hAnsi="Times New Roman" w:cs="Times New Roman"/>
          <w:color w:val="000000"/>
        </w:rPr>
        <w:softHyphen/>
        <w:t>вением в нем, наряду с функциональными, незначительных мор</w:t>
      </w:r>
      <w:r w:rsidRPr="000719D7">
        <w:rPr>
          <w:rFonts w:ascii="Times New Roman" w:hAnsi="Times New Roman" w:cs="Times New Roman"/>
          <w:color w:val="000000"/>
        </w:rPr>
        <w:softHyphen/>
        <w:t>фологических изменений, что клинически может проявляться как сегментарными нарушениями, так и синдромом частичного на</w:t>
      </w:r>
      <w:r w:rsidRPr="000719D7">
        <w:rPr>
          <w:rFonts w:ascii="Times New Roman" w:hAnsi="Times New Roman" w:cs="Times New Roman"/>
          <w:color w:val="000000"/>
        </w:rPr>
        <w:softHyphen/>
        <w:t>рушения проводимости. Указанные неврологические симптомы сохраняются более 7 дней, постепенно выравниваясь в течение ближайшего месяца, и заканчиваются значительным, но не все</w:t>
      </w:r>
      <w:r w:rsidRPr="000719D7">
        <w:rPr>
          <w:rFonts w:ascii="Times New Roman" w:hAnsi="Times New Roman" w:cs="Times New Roman"/>
          <w:color w:val="000000"/>
        </w:rPr>
        <w:softHyphen/>
        <w:t>гда полным восстановлением функций спинного мозга.</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i/>
          <w:color w:val="000000"/>
        </w:rPr>
        <w:t xml:space="preserve">Ушиб спинного мозга средней степени </w:t>
      </w:r>
      <w:r w:rsidRPr="000719D7">
        <w:rPr>
          <w:rFonts w:ascii="Times New Roman" w:hAnsi="Times New Roman" w:cs="Times New Roman"/>
          <w:color w:val="000000"/>
        </w:rPr>
        <w:t>характеризуется частич</w:t>
      </w:r>
      <w:r w:rsidRPr="000719D7">
        <w:rPr>
          <w:rFonts w:ascii="Times New Roman" w:hAnsi="Times New Roman" w:cs="Times New Roman"/>
          <w:color w:val="000000"/>
        </w:rPr>
        <w:softHyphen/>
        <w:t xml:space="preserve">ным его повреждением и </w:t>
      </w:r>
      <w:proofErr w:type="spellStart"/>
      <w:r w:rsidRPr="000719D7">
        <w:rPr>
          <w:rFonts w:ascii="Times New Roman" w:hAnsi="Times New Roman" w:cs="Times New Roman"/>
          <w:color w:val="000000"/>
        </w:rPr>
        <w:t>неврологически</w:t>
      </w:r>
      <w:proofErr w:type="spellEnd"/>
      <w:r w:rsidRPr="000719D7">
        <w:rPr>
          <w:rFonts w:ascii="Times New Roman" w:hAnsi="Times New Roman" w:cs="Times New Roman"/>
          <w:color w:val="000000"/>
        </w:rPr>
        <w:t xml:space="preserve"> проявляется как синд</w:t>
      </w:r>
      <w:r w:rsidRPr="000719D7">
        <w:rPr>
          <w:rFonts w:ascii="Times New Roman" w:hAnsi="Times New Roman" w:cs="Times New Roman"/>
          <w:color w:val="000000"/>
        </w:rPr>
        <w:softHyphen/>
        <w:t>ром частичного или полного нарушения проводимости. В дальней</w:t>
      </w:r>
      <w:r w:rsidRPr="000719D7">
        <w:rPr>
          <w:rFonts w:ascii="Times New Roman" w:hAnsi="Times New Roman" w:cs="Times New Roman"/>
          <w:color w:val="000000"/>
        </w:rPr>
        <w:softHyphen/>
        <w:t>шем отмечается медленное (в течение 2 - 3 месяцев), частичное вос</w:t>
      </w:r>
      <w:r w:rsidRPr="000719D7">
        <w:rPr>
          <w:rFonts w:ascii="Times New Roman" w:hAnsi="Times New Roman" w:cs="Times New Roman"/>
          <w:color w:val="000000"/>
        </w:rPr>
        <w:softHyphen/>
        <w:t>становление функций спинного мозга.</w:t>
      </w:r>
    </w:p>
    <w:p w:rsidR="00516FF9" w:rsidRPr="000719D7" w:rsidRDefault="00516FF9" w:rsidP="00516FF9">
      <w:pPr>
        <w:widowControl w:val="0"/>
        <w:shd w:val="clear" w:color="auto" w:fill="FFFFFF"/>
        <w:autoSpaceDE w:val="0"/>
        <w:autoSpaceDN w:val="0"/>
        <w:adjustRightInd w:val="0"/>
        <w:spacing w:after="0" w:line="240" w:lineRule="auto"/>
        <w:ind w:firstLine="539"/>
        <w:jc w:val="both"/>
        <w:rPr>
          <w:rFonts w:ascii="Times New Roman" w:hAnsi="Times New Roman" w:cs="Times New Roman"/>
          <w:color w:val="000000"/>
        </w:rPr>
      </w:pPr>
      <w:r w:rsidRPr="000719D7">
        <w:rPr>
          <w:rFonts w:ascii="Times New Roman" w:hAnsi="Times New Roman" w:cs="Times New Roman"/>
          <w:i/>
          <w:color w:val="000000"/>
        </w:rPr>
        <w:t xml:space="preserve">Ушиб спинного мозга тяжелой степени </w:t>
      </w:r>
      <w:r w:rsidRPr="000719D7">
        <w:rPr>
          <w:rFonts w:ascii="Times New Roman" w:hAnsi="Times New Roman" w:cs="Times New Roman"/>
          <w:color w:val="000000"/>
        </w:rPr>
        <w:t>возникает при морфологическом нарушении его анатомической целостности и проявляется как синдром полного нарушения проводимости. В дальнейшем, при отсутствии перерыва, может наблюдаться частичное восстановление.</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i/>
          <w:color w:val="000000"/>
        </w:rPr>
        <w:t xml:space="preserve">Сдавление спинного мозга (компрессия) </w:t>
      </w:r>
      <w:r w:rsidRPr="000719D7">
        <w:rPr>
          <w:rFonts w:ascii="Times New Roman" w:hAnsi="Times New Roman" w:cs="Times New Roman"/>
          <w:color w:val="000000"/>
        </w:rPr>
        <w:t>чаще всего сопровожда</w:t>
      </w:r>
      <w:r w:rsidRPr="000719D7">
        <w:rPr>
          <w:rFonts w:ascii="Times New Roman" w:hAnsi="Times New Roman" w:cs="Times New Roman"/>
          <w:color w:val="000000"/>
        </w:rPr>
        <w:softHyphen/>
        <w:t>ется его ушибом средней или тяжелой степени с соответствую</w:t>
      </w:r>
      <w:r w:rsidRPr="000719D7">
        <w:rPr>
          <w:rFonts w:ascii="Times New Roman" w:hAnsi="Times New Roman" w:cs="Times New Roman"/>
          <w:color w:val="000000"/>
        </w:rPr>
        <w:softHyphen/>
        <w:t>щей неврологической симптоматикой в виде частичного или пол</w:t>
      </w:r>
      <w:r w:rsidRPr="000719D7">
        <w:rPr>
          <w:rFonts w:ascii="Times New Roman" w:hAnsi="Times New Roman" w:cs="Times New Roman"/>
          <w:color w:val="000000"/>
        </w:rPr>
        <w:softHyphen/>
      </w:r>
      <w:r w:rsidRPr="000719D7">
        <w:rPr>
          <w:rFonts w:ascii="Times New Roman" w:hAnsi="Times New Roman" w:cs="Times New Roman"/>
          <w:color w:val="000000"/>
        </w:rPr>
        <w:lastRenderedPageBreak/>
        <w:t>ного нарушения проводимости. Исход благоприятный, если де</w:t>
      </w:r>
      <w:r w:rsidRPr="000719D7">
        <w:rPr>
          <w:rFonts w:ascii="Times New Roman" w:hAnsi="Times New Roman" w:cs="Times New Roman"/>
          <w:color w:val="000000"/>
        </w:rPr>
        <w:softHyphen/>
        <w:t>компрессия произведена своевременно, в ближайшие часы.</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i/>
          <w:color w:val="000000"/>
        </w:rPr>
        <w:t xml:space="preserve">Открытая травма </w:t>
      </w:r>
      <w:r w:rsidRPr="000719D7">
        <w:rPr>
          <w:rFonts w:ascii="Times New Roman" w:hAnsi="Times New Roman" w:cs="Times New Roman"/>
          <w:color w:val="000000"/>
        </w:rPr>
        <w:t>сопровождается теми же клиническими фор</w:t>
      </w:r>
      <w:r w:rsidRPr="000719D7">
        <w:rPr>
          <w:rFonts w:ascii="Times New Roman" w:hAnsi="Times New Roman" w:cs="Times New Roman"/>
          <w:color w:val="000000"/>
        </w:rPr>
        <w:softHyphen/>
        <w:t>мами проявления, что и закрытые травмы спинного мозга.</w:t>
      </w:r>
    </w:p>
    <w:p w:rsidR="00516FF9" w:rsidRPr="000719D7" w:rsidRDefault="00516FF9" w:rsidP="00516FF9">
      <w:pPr>
        <w:shd w:val="clear" w:color="auto" w:fill="FFFFFF"/>
        <w:autoSpaceDE w:val="0"/>
        <w:autoSpaceDN w:val="0"/>
        <w:adjustRightInd w:val="0"/>
        <w:spacing w:after="0" w:line="240" w:lineRule="auto"/>
        <w:ind w:firstLine="539"/>
        <w:jc w:val="both"/>
        <w:rPr>
          <w:rFonts w:ascii="Times New Roman" w:hAnsi="Times New Roman" w:cs="Times New Roman"/>
        </w:rPr>
      </w:pPr>
      <w:r w:rsidRPr="000719D7">
        <w:rPr>
          <w:rFonts w:ascii="Times New Roman" w:hAnsi="Times New Roman" w:cs="Times New Roman"/>
          <w:color w:val="000000"/>
        </w:rPr>
        <w:t>Если сотрясение и ушиб спинного мозга возможны без по</w:t>
      </w:r>
      <w:r w:rsidRPr="000719D7">
        <w:rPr>
          <w:rFonts w:ascii="Times New Roman" w:hAnsi="Times New Roman" w:cs="Times New Roman"/>
          <w:color w:val="000000"/>
        </w:rPr>
        <w:softHyphen/>
        <w:t>вреждения самого позвоночного столба, то компрессия, как пра</w:t>
      </w:r>
      <w:r w:rsidRPr="000719D7">
        <w:rPr>
          <w:rFonts w:ascii="Times New Roman" w:hAnsi="Times New Roman" w:cs="Times New Roman"/>
          <w:color w:val="000000"/>
        </w:rPr>
        <w:softHyphen/>
        <w:t>вило, является следствием разрушения позвонков, нарушения целостности позвоночного столба. Зона структурных повреждений спинного мозга при переломах позвонков обычно расширяется за счет тромбоза спинномозговых сосудов, расстройств циркуляции спинномозговой жидкости, тканевого отека.</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Спинной мозг представляет собой систему проводящих путей и коммутативных структур сегментарной иннервации, обеспечивающих двигательную активность мышц и чувствительность большей части человеческого тела. При его повреждении или полном анатомическом перерыве, начиная с уровня травмы, развиваются двигательные, чувствительные, трофические расстройства; нарушается функция тазовых органов.</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 зависимости от локализации повреждения спинного мозга выделяют несколько клинических синдромов (Б. В. Карелов, 1991), определяемых уровнем повреждения.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Современная тактика лечения предусматривает обязательное рентгенологическое и компьютерно-</w:t>
      </w:r>
      <w:proofErr w:type="spellStart"/>
      <w:r w:rsidRPr="000719D7">
        <w:rPr>
          <w:rFonts w:ascii="Times New Roman" w:hAnsi="Times New Roman" w:cs="Times New Roman"/>
        </w:rPr>
        <w:t>томографическое</w:t>
      </w:r>
      <w:proofErr w:type="spellEnd"/>
      <w:r w:rsidRPr="000719D7">
        <w:rPr>
          <w:rFonts w:ascii="Times New Roman" w:hAnsi="Times New Roman" w:cs="Times New Roman"/>
        </w:rPr>
        <w:t xml:space="preserve"> исследование области повреждения, а также неотложную </w:t>
      </w:r>
      <w:proofErr w:type="spellStart"/>
      <w:r w:rsidRPr="000719D7">
        <w:rPr>
          <w:rFonts w:ascii="Times New Roman" w:hAnsi="Times New Roman" w:cs="Times New Roman"/>
        </w:rPr>
        <w:t>нейроортопедическую</w:t>
      </w:r>
      <w:proofErr w:type="spellEnd"/>
      <w:r w:rsidRPr="000719D7">
        <w:rPr>
          <w:rFonts w:ascii="Times New Roman" w:hAnsi="Times New Roman" w:cs="Times New Roman"/>
        </w:rPr>
        <w:t xml:space="preserve"> операцию (с целью устранения компрессии спинного мозга, восстановления спинального </w:t>
      </w:r>
      <w:proofErr w:type="spellStart"/>
      <w:r w:rsidRPr="000719D7">
        <w:rPr>
          <w:rFonts w:ascii="Times New Roman" w:hAnsi="Times New Roman" w:cs="Times New Roman"/>
        </w:rPr>
        <w:t>лимф</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кровообращения, стабилизации позвоночника). Использование металлоконструкций и костных трансплантатов способствует значительному сокращению сроков иммобилизации больных (до 2-3 месяцев), в то время как без операции консолидация тел позвонков наступает к 6 месяцам.</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Независимо от способа лечения больного с травмой спинного мозга – оперативного или консервативного, в комплексе восста</w:t>
      </w:r>
      <w:r w:rsidRPr="000719D7">
        <w:rPr>
          <w:rFonts w:ascii="Times New Roman" w:hAnsi="Times New Roman" w:cs="Times New Roman"/>
        </w:rPr>
        <w:softHyphen/>
        <w:t xml:space="preserve">новительных средств ведущее место отводится </w:t>
      </w:r>
      <w:r w:rsidRPr="000719D7">
        <w:rPr>
          <w:rFonts w:ascii="Times New Roman" w:hAnsi="Times New Roman" w:cs="Times New Roman"/>
          <w:b/>
        </w:rPr>
        <w:t>физическим упражнениям</w:t>
      </w:r>
      <w:r w:rsidRPr="000719D7">
        <w:rPr>
          <w:rFonts w:ascii="Times New Roman" w:hAnsi="Times New Roman" w:cs="Times New Roman"/>
        </w:rPr>
        <w:t>.</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Механизмы действия физических упражнений при спинномозговой травме </w:t>
      </w:r>
      <w:proofErr w:type="gramStart"/>
      <w:r w:rsidRPr="000719D7">
        <w:rPr>
          <w:rFonts w:ascii="Times New Roman" w:hAnsi="Times New Roman" w:cs="Times New Roman"/>
        </w:rPr>
        <w:t>заключаются</w:t>
      </w:r>
      <w:proofErr w:type="gramEnd"/>
      <w:r w:rsidRPr="000719D7">
        <w:rPr>
          <w:rFonts w:ascii="Times New Roman" w:hAnsi="Times New Roman" w:cs="Times New Roman"/>
        </w:rPr>
        <w:t xml:space="preserve"> прежде всего в создании потока </w:t>
      </w:r>
      <w:proofErr w:type="spellStart"/>
      <w:r w:rsidRPr="000719D7">
        <w:rPr>
          <w:rFonts w:ascii="Times New Roman" w:hAnsi="Times New Roman" w:cs="Times New Roman"/>
        </w:rPr>
        <w:t>афферентации</w:t>
      </w:r>
      <w:proofErr w:type="spellEnd"/>
      <w:r w:rsidRPr="000719D7">
        <w:rPr>
          <w:rFonts w:ascii="Times New Roman" w:hAnsi="Times New Roman" w:cs="Times New Roman"/>
        </w:rPr>
        <w:t xml:space="preserve"> на сегментарный аппарат спинного мозга с целью включения нервных клеток, находящихся в состоянии функционального блокирования вследствие торможения, вызванного спинальным шоком. Нарушения двигательных функций, вызванные спинномозговой травмой, влекут за собой быстрое развитие дистрофических процессов во всех звеньях нервно-рефлекторного аппарата и в мышечных тканях.</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Физические упражнения, даже выполняемые пассивно, но с участием значительных мышечных групп, активизируют обменные тканевые процессы, способствуют профилактике развития дистрофий и контрактур суставов.</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опытах на животных было показано, что пересечение спинного мозга вызывает резкое нарушение структуры и функции </w:t>
      </w:r>
      <w:proofErr w:type="spellStart"/>
      <w:r w:rsidRPr="000719D7">
        <w:rPr>
          <w:rFonts w:ascii="Times New Roman" w:hAnsi="Times New Roman" w:cs="Times New Roman"/>
        </w:rPr>
        <w:t>интернейронов</w:t>
      </w:r>
      <w:proofErr w:type="spellEnd"/>
      <w:r w:rsidRPr="000719D7">
        <w:rPr>
          <w:rFonts w:ascii="Times New Roman" w:hAnsi="Times New Roman" w:cs="Times New Roman"/>
        </w:rPr>
        <w:t xml:space="preserve"> и в значительно меньшей степени – двигательных </w:t>
      </w:r>
      <w:proofErr w:type="spellStart"/>
      <w:r w:rsidRPr="000719D7">
        <w:rPr>
          <w:rFonts w:ascii="Times New Roman" w:hAnsi="Times New Roman" w:cs="Times New Roman"/>
        </w:rPr>
        <w:t>мотонейронов</w:t>
      </w:r>
      <w:proofErr w:type="spellEnd"/>
      <w:r w:rsidRPr="000719D7">
        <w:rPr>
          <w:rFonts w:ascii="Times New Roman" w:hAnsi="Times New Roman" w:cs="Times New Roman"/>
        </w:rPr>
        <w:t>. Двигательная стимуляция, особенно начатая в ранние сроки, способствует нормализации морфологической картины нейронного аппарата и восстановлению рефлекторной деятельности.</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Подобный эффект влияния физических упражнений на рефлекторную деятельность сегментарного аппарата при </w:t>
      </w:r>
      <w:proofErr w:type="gramStart"/>
      <w:r w:rsidRPr="000719D7">
        <w:rPr>
          <w:rFonts w:ascii="Times New Roman" w:hAnsi="Times New Roman" w:cs="Times New Roman"/>
        </w:rPr>
        <w:t>спинно-мозговой</w:t>
      </w:r>
      <w:proofErr w:type="gramEnd"/>
      <w:r w:rsidRPr="000719D7">
        <w:rPr>
          <w:rFonts w:ascii="Times New Roman" w:hAnsi="Times New Roman" w:cs="Times New Roman"/>
        </w:rPr>
        <w:t xml:space="preserve"> травме отмечен и у человека. При частичных повреждениях вещества мозга, когда некоторые проводящие пути сохранены, происходит включение дополнительных </w:t>
      </w:r>
      <w:proofErr w:type="spellStart"/>
      <w:r w:rsidRPr="000719D7">
        <w:rPr>
          <w:rFonts w:ascii="Times New Roman" w:hAnsi="Times New Roman" w:cs="Times New Roman"/>
        </w:rPr>
        <w:t>интернейронов</w:t>
      </w:r>
      <w:proofErr w:type="spellEnd"/>
      <w:r w:rsidRPr="000719D7">
        <w:rPr>
          <w:rFonts w:ascii="Times New Roman" w:hAnsi="Times New Roman" w:cs="Times New Roman"/>
        </w:rPr>
        <w:t xml:space="preserve"> с образованием новых рефлекторных связей взамен утраченных, обеспечивающих поддержание функций.</w:t>
      </w:r>
    </w:p>
    <w:p w:rsidR="00516FF9" w:rsidRPr="000719D7" w:rsidRDefault="00516FF9" w:rsidP="00516FF9">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Важное значение</w:t>
      </w:r>
      <w:proofErr w:type="gramEnd"/>
      <w:r w:rsidRPr="000719D7">
        <w:rPr>
          <w:rFonts w:ascii="Times New Roman" w:hAnsi="Times New Roman" w:cs="Times New Roman"/>
        </w:rPr>
        <w:t xml:space="preserve"> для больных с ТБСМ имеют механизмы компенсации функций, в основе которых лежит развитие замещающих движений и действий, формирующихся под влиянием продолжительных тренировок мышечных групп, сохранивших произвольную активность и ранее эти действия не обеспечивавших. В случаях полного анатомического перерыва спинного мозга и отсутствия какой-либо двигательной активности больной становится полностью зависимым от постороннего ухода. В этих случаях ЛФК является основным средством поддержания деятельности дыхательной,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пищеварительной и выделительной систем за счет упражнений, выполняемых пассивно.</w:t>
      </w:r>
    </w:p>
    <w:p w:rsidR="00516FF9" w:rsidRPr="000719D7" w:rsidRDefault="00516FF9" w:rsidP="00516FF9">
      <w:pPr>
        <w:spacing w:after="0" w:line="240" w:lineRule="auto"/>
        <w:ind w:firstLine="567"/>
        <w:jc w:val="both"/>
        <w:rPr>
          <w:rFonts w:ascii="Times New Roman" w:hAnsi="Times New Roman" w:cs="Times New Roman"/>
          <w:b/>
        </w:rPr>
      </w:pPr>
      <w:r w:rsidRPr="000719D7">
        <w:rPr>
          <w:rFonts w:ascii="Times New Roman" w:hAnsi="Times New Roman" w:cs="Times New Roman"/>
          <w:b/>
        </w:rPr>
        <w:t>Методика ЛФК при травматической болезни спинного мозга (ТБСМ)</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proofErr w:type="gramStart"/>
      <w:r w:rsidRPr="000719D7">
        <w:rPr>
          <w:rFonts w:ascii="Times New Roman" w:hAnsi="Times New Roman" w:cs="Times New Roman"/>
        </w:rPr>
        <w:t>спинно-мозговой</w:t>
      </w:r>
      <w:proofErr w:type="gramEnd"/>
      <w:r w:rsidRPr="000719D7">
        <w:rPr>
          <w:rFonts w:ascii="Times New Roman" w:hAnsi="Times New Roman" w:cs="Times New Roman"/>
        </w:rPr>
        <w:t xml:space="preserve"> травме методика ЛФК базируется на соблюдении следующих положений:</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занятия с больным проводятся индивидуально;</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объем нагрузок определяется общим состоянием больного;</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выбор исходных положений определяется уровнем повреждения спинного мозга, сроками консолидации позвонков;</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направленность средств ЛФК зависит от задач периода ТБСМ;</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эффективность восстановления обеспечивается активностью больного, его психоэмоциональным настроем.</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Тяжесть патологии при </w:t>
      </w:r>
      <w:proofErr w:type="gramStart"/>
      <w:r w:rsidRPr="000719D7">
        <w:rPr>
          <w:rFonts w:ascii="Times New Roman" w:hAnsi="Times New Roman" w:cs="Times New Roman"/>
        </w:rPr>
        <w:t>спинно-мозговой</w:t>
      </w:r>
      <w:proofErr w:type="gramEnd"/>
      <w:r w:rsidRPr="000719D7">
        <w:rPr>
          <w:rFonts w:ascii="Times New Roman" w:hAnsi="Times New Roman" w:cs="Times New Roman"/>
        </w:rPr>
        <w:t xml:space="preserve"> травме определяет необходимость использования широкого спектра физических упражнений и специальных методик во всех периодах ТБСМ и соблюдения основных методических принципов: регулярности, продолжительности, постепенности и последовательности восстановительных воздействий. Задачи и средства ЛФК представлены в таблице.</w:t>
      </w:r>
    </w:p>
    <w:p w:rsidR="00516FF9" w:rsidRPr="000719D7" w:rsidRDefault="00516FF9" w:rsidP="00516FF9">
      <w:pPr>
        <w:ind w:firstLine="540"/>
        <w:jc w:val="both"/>
        <w:rPr>
          <w:rFonts w:ascii="Times New Roman" w:hAnsi="Times New Roman" w:cs="Times New Roman"/>
          <w:b/>
        </w:rPr>
      </w:pPr>
      <w:r w:rsidRPr="000719D7">
        <w:rPr>
          <w:rFonts w:ascii="Times New Roman" w:hAnsi="Times New Roman" w:cs="Times New Roman"/>
          <w:noProof/>
          <w:lang w:eastAsia="ru-RU"/>
        </w:rPr>
        <mc:AlternateContent>
          <mc:Choice Requires="wps">
            <w:drawing>
              <wp:anchor distT="0" distB="0" distL="114300" distR="114300" simplePos="0" relativeHeight="251659264" behindDoc="0" locked="0" layoutInCell="0" allowOverlap="1" wp14:anchorId="466E4F6E" wp14:editId="10E9FB8A">
                <wp:simplePos x="0" y="0"/>
                <wp:positionH relativeFrom="margin">
                  <wp:posOffset>6827520</wp:posOffset>
                </wp:positionH>
                <wp:positionV relativeFrom="paragraph">
                  <wp:posOffset>307975</wp:posOffset>
                </wp:positionV>
                <wp:extent cx="0" cy="3645535"/>
                <wp:effectExtent l="7620" t="12700" r="11430" b="88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55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7.6pt,24.25pt" to="537.6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" o:allowincell="f" strokeweight=".7pt">
                <w10:wrap anchorx="margin"/>
              </v:line>
            </w:pict>
          </mc:Fallback>
        </mc:AlternateContent>
      </w:r>
      <w:r w:rsidRPr="000719D7">
        <w:rPr>
          <w:rFonts w:ascii="Times New Roman" w:hAnsi="Times New Roman" w:cs="Times New Roman"/>
          <w:b/>
        </w:rPr>
        <w:t>Задачи и средства ЛФК в различные периоды ТБСМ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927"/>
      </w:tblGrid>
      <w:tr w:rsidR="00516FF9" w:rsidRPr="000719D7" w:rsidTr="00516FF9">
        <w:tc>
          <w:tcPr>
            <w:tcW w:w="9854" w:type="dxa"/>
            <w:gridSpan w:val="2"/>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center"/>
              <w:rPr>
                <w:rFonts w:ascii="Times New Roman" w:hAnsi="Times New Roman" w:cs="Times New Roman"/>
              </w:rPr>
            </w:pPr>
            <w:r w:rsidRPr="000719D7">
              <w:rPr>
                <w:rFonts w:ascii="Times New Roman" w:hAnsi="Times New Roman" w:cs="Times New Roman"/>
              </w:rPr>
              <w:t>1. Острый период (1-2-е сутки после операции). Строгий постельный режим</w:t>
            </w:r>
          </w:p>
        </w:tc>
      </w:tr>
      <w:tr w:rsidR="00516FF9" w:rsidRPr="000719D7" w:rsidTr="00516FF9">
        <w:tc>
          <w:tcPr>
            <w:tcW w:w="4927" w:type="dxa"/>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1 Задачи ЛФК</w:t>
            </w:r>
          </w:p>
        </w:tc>
        <w:tc>
          <w:tcPr>
            <w:tcW w:w="4927" w:type="dxa"/>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Средства ЛФК</w:t>
            </w:r>
          </w:p>
        </w:tc>
      </w:tr>
      <w:tr w:rsidR="00516FF9" w:rsidRPr="000719D7" w:rsidTr="00516FF9">
        <w:tc>
          <w:tcPr>
            <w:tcW w:w="4927" w:type="dxa"/>
            <w:tcBorders>
              <w:top w:val="single" w:sz="4" w:space="0" w:color="auto"/>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Устранение тормозных влияний спинального шока</w:t>
            </w:r>
          </w:p>
        </w:tc>
        <w:tc>
          <w:tcPr>
            <w:tcW w:w="4927" w:type="dxa"/>
            <w:tcBorders>
              <w:top w:val="single" w:sz="4" w:space="0" w:color="auto"/>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Дыхательные упражнения</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Восстановление дыхания</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Лечебные положения</w:t>
            </w:r>
          </w:p>
        </w:tc>
      </w:tr>
      <w:tr w:rsidR="00516FF9" w:rsidRPr="000719D7" w:rsidTr="00516FF9">
        <w:tc>
          <w:tcPr>
            <w:tcW w:w="4927" w:type="dxa"/>
            <w:tcBorders>
              <w:top w:val="nil"/>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Профилактика трофических расстройств и осложнений</w:t>
            </w:r>
          </w:p>
        </w:tc>
        <w:tc>
          <w:tcPr>
            <w:tcW w:w="4927" w:type="dxa"/>
            <w:tcBorders>
              <w:top w:val="nil"/>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Пассивные движения в суставах</w:t>
            </w:r>
          </w:p>
        </w:tc>
      </w:tr>
      <w:tr w:rsidR="00516FF9" w:rsidRPr="000719D7" w:rsidTr="00516FF9">
        <w:tc>
          <w:tcPr>
            <w:tcW w:w="9854" w:type="dxa"/>
            <w:gridSpan w:val="2"/>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center"/>
              <w:rPr>
                <w:rFonts w:ascii="Times New Roman" w:hAnsi="Times New Roman" w:cs="Times New Roman"/>
              </w:rPr>
            </w:pPr>
            <w:r w:rsidRPr="000719D7">
              <w:rPr>
                <w:rFonts w:ascii="Times New Roman" w:hAnsi="Times New Roman" w:cs="Times New Roman"/>
              </w:rPr>
              <w:t>2. Ранний период. Определяется сроками консолидации (4-6 недель). Постельный режим</w:t>
            </w:r>
          </w:p>
        </w:tc>
      </w:tr>
      <w:tr w:rsidR="00516FF9" w:rsidRPr="000719D7" w:rsidTr="00516FF9">
        <w:tc>
          <w:tcPr>
            <w:tcW w:w="4927" w:type="dxa"/>
            <w:tcBorders>
              <w:top w:val="single" w:sz="4" w:space="0" w:color="auto"/>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Нормализация систем жизнеобеспечения и нервно-психической сферы</w:t>
            </w:r>
          </w:p>
        </w:tc>
        <w:tc>
          <w:tcPr>
            <w:tcW w:w="4927" w:type="dxa"/>
            <w:tcBorders>
              <w:top w:val="single" w:sz="4" w:space="0" w:color="auto"/>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Упражнения функциональной направленности</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Профилактика осложнений</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Общеразвивающие, статические и динамические дыхательные упражнения</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Восстановление проводимости и активизация рефлекторной деятельности сохранившихся структур спинного мозга</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Активные и пассивные упражнения для рук и ног. Идеомоторные упражнения </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Восстановление активных сокращений и укрепление </w:t>
            </w:r>
            <w:proofErr w:type="spellStart"/>
            <w:r w:rsidRPr="000719D7">
              <w:rPr>
                <w:rFonts w:ascii="Times New Roman" w:hAnsi="Times New Roman" w:cs="Times New Roman"/>
              </w:rPr>
              <w:t>паретичных</w:t>
            </w:r>
            <w:proofErr w:type="spellEnd"/>
            <w:r w:rsidRPr="000719D7">
              <w:rPr>
                <w:rFonts w:ascii="Times New Roman" w:hAnsi="Times New Roman" w:cs="Times New Roman"/>
              </w:rPr>
              <w:t xml:space="preserve"> мышц</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Специальные упражнения для отдельных мышц в условиях снятия веса и трения. Упражнения с дозированным сопротивлением</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Расслабление </w:t>
            </w:r>
            <w:proofErr w:type="spellStart"/>
            <w:r w:rsidRPr="000719D7">
              <w:rPr>
                <w:rFonts w:ascii="Times New Roman" w:hAnsi="Times New Roman" w:cs="Times New Roman"/>
              </w:rPr>
              <w:t>спазмированных</w:t>
            </w:r>
            <w:proofErr w:type="spellEnd"/>
            <w:r w:rsidRPr="000719D7">
              <w:rPr>
                <w:rFonts w:ascii="Times New Roman" w:hAnsi="Times New Roman" w:cs="Times New Roman"/>
              </w:rPr>
              <w:t xml:space="preserve"> мышц. Профилактика контрактур</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Специальные упражнения на постепенное растягивание мышц, увеличение амплитуды движений. Расслабляющий массаж</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Формирование замещающих компенсаций</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Освоение «втягивания ноги», напряжения мышц тазового дна, давление стопы на опору (изометрические напряжения)</w:t>
            </w:r>
          </w:p>
        </w:tc>
      </w:tr>
      <w:tr w:rsidR="00516FF9" w:rsidRPr="000719D7" w:rsidTr="00516FF9">
        <w:tc>
          <w:tcPr>
            <w:tcW w:w="4927" w:type="dxa"/>
            <w:tcBorders>
              <w:top w:val="nil"/>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Восстановление «схемы тела»</w:t>
            </w:r>
          </w:p>
        </w:tc>
        <w:tc>
          <w:tcPr>
            <w:tcW w:w="4927" w:type="dxa"/>
            <w:tcBorders>
              <w:top w:val="nil"/>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Пассивные и активные повороты тела. Перекладывание ноги</w:t>
            </w:r>
          </w:p>
        </w:tc>
      </w:tr>
      <w:tr w:rsidR="00516FF9" w:rsidRPr="000719D7" w:rsidTr="00516FF9">
        <w:tc>
          <w:tcPr>
            <w:tcW w:w="9854" w:type="dxa"/>
            <w:gridSpan w:val="2"/>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center"/>
              <w:rPr>
                <w:rFonts w:ascii="Times New Roman" w:hAnsi="Times New Roman" w:cs="Times New Roman"/>
              </w:rPr>
            </w:pPr>
            <w:r w:rsidRPr="000719D7">
              <w:rPr>
                <w:rFonts w:ascii="Times New Roman" w:hAnsi="Times New Roman" w:cs="Times New Roman"/>
              </w:rPr>
              <w:t>3. Промежуточный период (до 6-12 месяцев). Продолжительность определяется уровнем травмы и выраженностью клинических проявлений двигательных расстройств. Палатный режим</w:t>
            </w:r>
          </w:p>
        </w:tc>
      </w:tr>
      <w:tr w:rsidR="00516FF9" w:rsidRPr="000719D7" w:rsidTr="00516FF9">
        <w:tc>
          <w:tcPr>
            <w:tcW w:w="4927" w:type="dxa"/>
            <w:tcBorders>
              <w:top w:val="single" w:sz="4" w:space="0" w:color="auto"/>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Те же, что и в раннем периоде</w:t>
            </w:r>
          </w:p>
        </w:tc>
        <w:tc>
          <w:tcPr>
            <w:tcW w:w="4927" w:type="dxa"/>
            <w:tcBorders>
              <w:top w:val="single" w:sz="4" w:space="0" w:color="auto"/>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Те же, что и в раннем периоде</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Увеличение силы мышц туловища и конечностей</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Упражнения с дозированным сопротивлением (блоковая система, эспандеры, гантели)</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Восстановление целостных координированных движений в парализованных конечностях</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Специальные упражнения на точность, меткость, </w:t>
            </w:r>
            <w:proofErr w:type="spellStart"/>
            <w:r w:rsidRPr="000719D7">
              <w:rPr>
                <w:rFonts w:ascii="Times New Roman" w:hAnsi="Times New Roman" w:cs="Times New Roman"/>
              </w:rPr>
              <w:t>содружественность</w:t>
            </w:r>
            <w:proofErr w:type="spellEnd"/>
            <w:r w:rsidRPr="000719D7">
              <w:rPr>
                <w:rFonts w:ascii="Times New Roman" w:hAnsi="Times New Roman" w:cs="Times New Roman"/>
              </w:rPr>
              <w:t xml:space="preserve"> движений</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Формирование замещающих компенсаций</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Специальные упражнения для рук. Использование различных приспособлений и сре</w:t>
            </w:r>
            <w:proofErr w:type="gramStart"/>
            <w:r w:rsidRPr="000719D7">
              <w:rPr>
                <w:rFonts w:ascii="Times New Roman" w:hAnsi="Times New Roman" w:cs="Times New Roman"/>
              </w:rPr>
              <w:t>дств дл</w:t>
            </w:r>
            <w:proofErr w:type="gramEnd"/>
            <w:r w:rsidRPr="000719D7">
              <w:rPr>
                <w:rFonts w:ascii="Times New Roman" w:hAnsi="Times New Roman" w:cs="Times New Roman"/>
              </w:rPr>
              <w:t>я самообслуживания</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Восстановление функции вертикальной опоры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сидя и стоя</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Упражнения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стоя на полу, у стенки с фиксацией суставов дополнительными опорами или </w:t>
            </w:r>
            <w:proofErr w:type="spellStart"/>
            <w:r w:rsidRPr="000719D7">
              <w:rPr>
                <w:rFonts w:ascii="Times New Roman" w:hAnsi="Times New Roman" w:cs="Times New Roman"/>
              </w:rPr>
              <w:t>ортезами</w:t>
            </w:r>
            <w:proofErr w:type="spellEnd"/>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Освоение передвижения с использованием дополнительных опор, ходьба.</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 xml:space="preserve">Передвижение с неподвижными и перемещаемыми опорами. Ходьба спиной вперед, обычная, приставными шагами в </w:t>
            </w:r>
            <w:proofErr w:type="spellStart"/>
            <w:r w:rsidRPr="000719D7">
              <w:rPr>
                <w:rFonts w:ascii="Times New Roman" w:hAnsi="Times New Roman" w:cs="Times New Roman"/>
              </w:rPr>
              <w:t>ортезах</w:t>
            </w:r>
            <w:proofErr w:type="spellEnd"/>
            <w:r w:rsidRPr="000719D7">
              <w:rPr>
                <w:rFonts w:ascii="Times New Roman" w:hAnsi="Times New Roman" w:cs="Times New Roman"/>
              </w:rPr>
              <w:t xml:space="preserve"> и без них</w:t>
            </w:r>
          </w:p>
        </w:tc>
      </w:tr>
      <w:tr w:rsidR="00516FF9" w:rsidRPr="000719D7" w:rsidTr="00516FF9">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Освоение передвижения в коляске</w:t>
            </w:r>
          </w:p>
        </w:tc>
        <w:tc>
          <w:tcPr>
            <w:tcW w:w="4927" w:type="dxa"/>
            <w:tcBorders>
              <w:top w:val="nil"/>
              <w:left w:val="single" w:sz="4" w:space="0" w:color="auto"/>
              <w:bottom w:val="nil"/>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Передвижение в коляске</w:t>
            </w:r>
          </w:p>
        </w:tc>
      </w:tr>
      <w:tr w:rsidR="00516FF9" w:rsidRPr="000719D7" w:rsidTr="00516FF9">
        <w:tc>
          <w:tcPr>
            <w:tcW w:w="4927" w:type="dxa"/>
            <w:tcBorders>
              <w:top w:val="nil"/>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lastRenderedPageBreak/>
              <w:t>Освоение самообслуживания</w:t>
            </w:r>
          </w:p>
        </w:tc>
        <w:tc>
          <w:tcPr>
            <w:tcW w:w="4927" w:type="dxa"/>
            <w:tcBorders>
              <w:top w:val="nil"/>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Упражнения с элементами бытового обслуживания. Использование предметов</w:t>
            </w:r>
          </w:p>
        </w:tc>
      </w:tr>
      <w:tr w:rsidR="00516FF9" w:rsidRPr="000719D7" w:rsidTr="00516FF9">
        <w:tc>
          <w:tcPr>
            <w:tcW w:w="9854" w:type="dxa"/>
            <w:gridSpan w:val="2"/>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center"/>
              <w:rPr>
                <w:rFonts w:ascii="Times New Roman" w:hAnsi="Times New Roman" w:cs="Times New Roman"/>
              </w:rPr>
            </w:pPr>
            <w:r w:rsidRPr="000719D7">
              <w:rPr>
                <w:rFonts w:ascii="Times New Roman" w:hAnsi="Times New Roman" w:cs="Times New Roman"/>
              </w:rPr>
              <w:t>4.Поздний период. Продолжительность определяется сроками восстановления самостоятельного передвижения</w:t>
            </w:r>
          </w:p>
        </w:tc>
      </w:tr>
      <w:tr w:rsidR="00516FF9" w:rsidRPr="000719D7" w:rsidTr="00516FF9">
        <w:tc>
          <w:tcPr>
            <w:tcW w:w="4927" w:type="dxa"/>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Восстановление, совершенствование и поддержание оптимального уровня двигательной активности, психосоциальная адаптация</w:t>
            </w:r>
          </w:p>
        </w:tc>
        <w:tc>
          <w:tcPr>
            <w:tcW w:w="4927" w:type="dxa"/>
            <w:tcBorders>
              <w:top w:val="single" w:sz="4" w:space="0" w:color="auto"/>
              <w:left w:val="single" w:sz="4" w:space="0" w:color="auto"/>
              <w:bottom w:val="single" w:sz="4" w:space="0" w:color="auto"/>
              <w:right w:val="single" w:sz="4" w:space="0" w:color="auto"/>
            </w:tcBorders>
          </w:tcPr>
          <w:p w:rsidR="00516FF9" w:rsidRPr="000719D7" w:rsidRDefault="00516FF9" w:rsidP="00516FF9">
            <w:pPr>
              <w:spacing w:after="0" w:line="240" w:lineRule="auto"/>
              <w:jc w:val="both"/>
              <w:rPr>
                <w:rFonts w:ascii="Times New Roman" w:hAnsi="Times New Roman" w:cs="Times New Roman"/>
              </w:rPr>
            </w:pPr>
            <w:r w:rsidRPr="000719D7">
              <w:rPr>
                <w:rFonts w:ascii="Times New Roman" w:hAnsi="Times New Roman" w:cs="Times New Roman"/>
              </w:rPr>
              <w:t>Этапно-курсовая форма реабилитации с обучением самостоятельному выполнению ЛФК в домашних условиях, ЛФК в воде. Циклические тренажеры. Массаж. Трудотерапия</w:t>
            </w:r>
          </w:p>
        </w:tc>
      </w:tr>
    </w:tbl>
    <w:p w:rsidR="00516FF9" w:rsidRPr="000719D7" w:rsidRDefault="00516FF9" w:rsidP="00516FF9">
      <w:pPr>
        <w:spacing w:after="0" w:line="240" w:lineRule="auto"/>
        <w:ind w:firstLine="567"/>
        <w:jc w:val="both"/>
        <w:rPr>
          <w:rFonts w:ascii="Times New Roman" w:hAnsi="Times New Roman" w:cs="Times New Roman"/>
          <w:b/>
        </w:rPr>
      </w:pPr>
    </w:p>
    <w:p w:rsidR="00516FF9" w:rsidRPr="000719D7" w:rsidRDefault="00516FF9" w:rsidP="00516FF9">
      <w:pPr>
        <w:spacing w:after="0" w:line="240" w:lineRule="auto"/>
        <w:ind w:firstLine="567"/>
        <w:jc w:val="both"/>
        <w:rPr>
          <w:rFonts w:ascii="Times New Roman" w:hAnsi="Times New Roman" w:cs="Times New Roman"/>
          <w:b/>
        </w:rPr>
      </w:pPr>
    </w:p>
    <w:p w:rsidR="00516FF9" w:rsidRPr="000719D7" w:rsidRDefault="00516FF9" w:rsidP="00516FF9">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b/>
        </w:rPr>
        <w:t>Неврит</w:t>
      </w:r>
      <w:r w:rsidRPr="000719D7">
        <w:rPr>
          <w:rFonts w:ascii="Times New Roman" w:hAnsi="Times New Roman" w:cs="Times New Roman"/>
        </w:rPr>
        <w:t xml:space="preserve"> – это заболевание периферических нервов, которое возникает в результате травматического повреждения, инфекционных, воспалительных заболеваний (дифтерия, грипп и др.), авитаминоза (недостаток витаминов группы В), интоксикации (алкогольная, свинцовая) и нарушений обмена веществ (диабет).</w:t>
      </w:r>
      <w:proofErr w:type="gramEnd"/>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Чаще всего встречаются неврит лицевого нерва, невриты лучевого, срединного, локтевого, седалищного, бедренного и большеберцового нервов.</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Характер функциональных расстрой</w:t>
      </w:r>
      <w:proofErr w:type="gramStart"/>
      <w:r w:rsidRPr="000719D7">
        <w:rPr>
          <w:rFonts w:ascii="Times New Roman" w:hAnsi="Times New Roman" w:cs="Times New Roman"/>
        </w:rPr>
        <w:t>ств пр</w:t>
      </w:r>
      <w:proofErr w:type="gramEnd"/>
      <w:r w:rsidRPr="000719D7">
        <w:rPr>
          <w:rFonts w:ascii="Times New Roman" w:hAnsi="Times New Roman" w:cs="Times New Roman"/>
        </w:rPr>
        <w:t xml:space="preserve">и травмах периферических нервов верхних и нижних конечностей определяется их локализацией и степенью повреждения. Клиническая картина при невритах проявляется нарушениями чувствительности (болевой, температурой, тактильной), двигательными и </w:t>
      </w:r>
      <w:proofErr w:type="spellStart"/>
      <w:r w:rsidRPr="000719D7">
        <w:rPr>
          <w:rFonts w:ascii="Times New Roman" w:hAnsi="Times New Roman" w:cs="Times New Roman"/>
        </w:rPr>
        <w:t>вегетотрофическими</w:t>
      </w:r>
      <w:proofErr w:type="spellEnd"/>
      <w:r w:rsidRPr="000719D7">
        <w:rPr>
          <w:rFonts w:ascii="Times New Roman" w:hAnsi="Times New Roman" w:cs="Times New Roman"/>
        </w:rPr>
        <w:t xml:space="preserve"> расстройствами.</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Двигательные расстройства при невритах проявляются в развитии пареза или паралича.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Периферические (вялые) параличи сопровождаются мышечной атрофией, снижением или исчезновением сухожильных рефлексов, тонуса мышц, трофическими изменениями, расстройствами кожной чувствительности, болями при растягивании мышц.</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 комплексном восстановительном лечении важное место занимают ЛФК, массаж и физиотерапия.</w:t>
      </w:r>
    </w:p>
    <w:p w:rsidR="00516FF9" w:rsidRPr="000719D7" w:rsidRDefault="00516FF9" w:rsidP="00516FF9">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комплексного восстановительного лечения при периферических параличах:</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стимуляция процессов регенерации и растормаживания участков нерва, находящихся в состоянии угнетения;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кровоснабжения и трофических процессов в очаге поражения с целью профилактики образования сращений и рубцовых изменений;</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укрепление </w:t>
      </w:r>
      <w:proofErr w:type="spellStart"/>
      <w:r w:rsidRPr="000719D7">
        <w:rPr>
          <w:rFonts w:ascii="Times New Roman" w:hAnsi="Times New Roman" w:cs="Times New Roman"/>
        </w:rPr>
        <w:t>паретичных</w:t>
      </w:r>
      <w:proofErr w:type="spellEnd"/>
      <w:r w:rsidRPr="000719D7">
        <w:rPr>
          <w:rFonts w:ascii="Times New Roman" w:hAnsi="Times New Roman" w:cs="Times New Roman"/>
        </w:rPr>
        <w:t xml:space="preserve"> мышц и связочного аппарата;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профилактика контрактур и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в суставе;</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трудоспособности путем нормализации двигательных функций и развития компенсаторных приспособлений.</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w:t>
      </w:r>
      <w:proofErr w:type="gramStart"/>
      <w:r w:rsidRPr="000719D7">
        <w:rPr>
          <w:rFonts w:ascii="Times New Roman" w:hAnsi="Times New Roman" w:cs="Times New Roman"/>
        </w:rPr>
        <w:t>противопоказана</w:t>
      </w:r>
      <w:proofErr w:type="gramEnd"/>
      <w:r w:rsidRPr="000719D7">
        <w:rPr>
          <w:rFonts w:ascii="Times New Roman" w:hAnsi="Times New Roman" w:cs="Times New Roman"/>
        </w:rPr>
        <w:t xml:space="preserve"> при сильных болях и тяжелом общем состоянии больного. Методика и характер реабилитационных мероприятий определяются характером двигательных расстройств, их локализацией и стадией заболевания.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Выделяют следующие периоды: ранний восстановительный (2-20-й день), поздний восстановительный, или основной (20-60-й день), и </w:t>
      </w:r>
      <w:proofErr w:type="spellStart"/>
      <w:r w:rsidRPr="000719D7">
        <w:rPr>
          <w:rFonts w:ascii="Times New Roman" w:hAnsi="Times New Roman" w:cs="Times New Roman"/>
        </w:rPr>
        <w:t>резидуальный</w:t>
      </w:r>
      <w:proofErr w:type="spellEnd"/>
      <w:r w:rsidRPr="000719D7">
        <w:rPr>
          <w:rFonts w:ascii="Times New Roman" w:hAnsi="Times New Roman" w:cs="Times New Roman"/>
        </w:rPr>
        <w:t xml:space="preserve"> (более 2 месяцев).</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оперативных вмешательствах на нервах </w:t>
      </w:r>
      <w:proofErr w:type="gramStart"/>
      <w:r w:rsidRPr="000719D7">
        <w:rPr>
          <w:rFonts w:ascii="Times New Roman" w:hAnsi="Times New Roman" w:cs="Times New Roman"/>
        </w:rPr>
        <w:t>временное</w:t>
      </w:r>
      <w:proofErr w:type="gramEnd"/>
      <w:r w:rsidRPr="000719D7">
        <w:rPr>
          <w:rFonts w:ascii="Times New Roman" w:hAnsi="Times New Roman" w:cs="Times New Roman"/>
        </w:rPr>
        <w:t xml:space="preserve"> границы всех периодов нечеткие: так, ранний восстановительный период может длиться до 30-40 дней, поздний – 3-4 месяца, а </w:t>
      </w:r>
      <w:proofErr w:type="spellStart"/>
      <w:r w:rsidRPr="000719D7">
        <w:rPr>
          <w:rFonts w:ascii="Times New Roman" w:hAnsi="Times New Roman" w:cs="Times New Roman"/>
        </w:rPr>
        <w:t>резидуальный</w:t>
      </w:r>
      <w:proofErr w:type="spellEnd"/>
      <w:r w:rsidRPr="000719D7">
        <w:rPr>
          <w:rFonts w:ascii="Times New Roman" w:hAnsi="Times New Roman" w:cs="Times New Roman"/>
        </w:rPr>
        <w:t xml:space="preserve"> – 2-3 года.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Ранний восстановительный период. При развитии паралича создаются оптимальные условия для восстановления поврежденной конечности – применяются лечение положением, массаж и физиотерапевтические процедуры.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rPr>
        <w:t>Лечение положением</w:t>
      </w:r>
      <w:r w:rsidRPr="000719D7">
        <w:rPr>
          <w:rFonts w:ascii="Times New Roman" w:hAnsi="Times New Roman" w:cs="Times New Roman"/>
        </w:rPr>
        <w:t xml:space="preserve"> назначается с целью предупреждения </w:t>
      </w:r>
      <w:proofErr w:type="spellStart"/>
      <w:r w:rsidRPr="000719D7">
        <w:rPr>
          <w:rFonts w:ascii="Times New Roman" w:hAnsi="Times New Roman" w:cs="Times New Roman"/>
        </w:rPr>
        <w:t>перерастяжения</w:t>
      </w:r>
      <w:proofErr w:type="spellEnd"/>
      <w:r w:rsidRPr="000719D7">
        <w:rPr>
          <w:rFonts w:ascii="Times New Roman" w:hAnsi="Times New Roman" w:cs="Times New Roman"/>
        </w:rPr>
        <w:t xml:space="preserve"> ослабленных мышц; для этого используются шины, поддерживающие конечность, специальные «укладки», корригирующие положения. Лечение положением осуществляется на протяжении всего периода – за исключением занятий лечебной гимнастикой.</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Особенностью </w:t>
      </w:r>
      <w:r w:rsidRPr="000719D7">
        <w:rPr>
          <w:rFonts w:ascii="Times New Roman" w:hAnsi="Times New Roman" w:cs="Times New Roman"/>
          <w:i/>
        </w:rPr>
        <w:t>массажа</w:t>
      </w:r>
      <w:r w:rsidRPr="000719D7">
        <w:rPr>
          <w:rFonts w:ascii="Times New Roman" w:hAnsi="Times New Roman" w:cs="Times New Roman"/>
        </w:rPr>
        <w:t xml:space="preserve"> при периферических параличах является </w:t>
      </w:r>
      <w:proofErr w:type="spellStart"/>
      <w:r w:rsidRPr="000719D7">
        <w:rPr>
          <w:rFonts w:ascii="Times New Roman" w:hAnsi="Times New Roman" w:cs="Times New Roman"/>
        </w:rPr>
        <w:t>дифференцированность</w:t>
      </w:r>
      <w:proofErr w:type="spellEnd"/>
      <w:r w:rsidRPr="000719D7">
        <w:rPr>
          <w:rFonts w:ascii="Times New Roman" w:hAnsi="Times New Roman" w:cs="Times New Roman"/>
        </w:rPr>
        <w:t xml:space="preserve"> его воздействий на мышцы, строгая дозировка интенсивности, сегментарно-рефлекторный характер воздействия (массаж воротниковой, пояснично-крестцовой областей). Благоприятное влияние оказывают аппаратный массаж (вибрационный), осуществляемый в «двигательных точках» и по ходу </w:t>
      </w:r>
      <w:proofErr w:type="spellStart"/>
      <w:r w:rsidRPr="000719D7">
        <w:rPr>
          <w:rFonts w:ascii="Times New Roman" w:hAnsi="Times New Roman" w:cs="Times New Roman"/>
        </w:rPr>
        <w:t>паретичных</w:t>
      </w:r>
      <w:proofErr w:type="spellEnd"/>
      <w:r w:rsidRPr="000719D7">
        <w:rPr>
          <w:rFonts w:ascii="Times New Roman" w:hAnsi="Times New Roman" w:cs="Times New Roman"/>
        </w:rPr>
        <w:t xml:space="preserve"> мышц; вихревой и </w:t>
      </w:r>
      <w:proofErr w:type="spellStart"/>
      <w:r w:rsidRPr="000719D7">
        <w:rPr>
          <w:rFonts w:ascii="Times New Roman" w:hAnsi="Times New Roman" w:cs="Times New Roman"/>
        </w:rPr>
        <w:t>струевой</w:t>
      </w:r>
      <w:proofErr w:type="spellEnd"/>
      <w:r w:rsidRPr="000719D7">
        <w:rPr>
          <w:rFonts w:ascii="Times New Roman" w:hAnsi="Times New Roman" w:cs="Times New Roman"/>
        </w:rPr>
        <w:t xml:space="preserve"> подводный массаж, сочетающий положительное температурное влияние теплой воды и механическое воздействие ее на ткани.</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xml:space="preserve">При отсутствии двигательных функций для улучшения проводимости по нервам применяют </w:t>
      </w:r>
      <w:r w:rsidRPr="000719D7">
        <w:rPr>
          <w:rFonts w:ascii="Times New Roman" w:hAnsi="Times New Roman" w:cs="Times New Roman"/>
          <w:i/>
        </w:rPr>
        <w:t xml:space="preserve">физиотерапию </w:t>
      </w:r>
      <w:r w:rsidRPr="000719D7">
        <w:rPr>
          <w:rFonts w:ascii="Times New Roman" w:hAnsi="Times New Roman" w:cs="Times New Roman"/>
        </w:rPr>
        <w:t>(электрофорез с ионами кальция).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После физиотерапевтических процедур проводятся занятия лечебной гимнастикой; при полном параличе они в основном состоят из пассивных и идеомоторных упражнений. Целесообразно сочетать пассивные упражнения с активными движениями в тех рже суставах симметричной конечности.</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Во время занятий особенно надо следить за появлением произвольных движений, подбирая оптимальные исходные положения, и стремиться поддерживать развитие активных движений.</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 позднем восстановительном периоде также используются лечение положением, массаж, лечебная гимнастика и физиотерапия.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rPr>
        <w:t>Лечение положением</w:t>
      </w:r>
      <w:r w:rsidRPr="000719D7">
        <w:rPr>
          <w:rFonts w:ascii="Times New Roman" w:hAnsi="Times New Roman" w:cs="Times New Roman"/>
        </w:rPr>
        <w:t xml:space="preserve"> имеет дозированный характер и определяется глубиной пареза: чем глубже поражение, тем больше продолжительность лечения положением (от 2-3 мин до 1,5 ч).</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rPr>
        <w:t xml:space="preserve">Массаж </w:t>
      </w:r>
      <w:r w:rsidRPr="000719D7">
        <w:rPr>
          <w:rFonts w:ascii="Times New Roman" w:hAnsi="Times New Roman" w:cs="Times New Roman"/>
        </w:rPr>
        <w:t>проводят дифференцированно, в соответствии с локализацией поражения мышц. Более интенсивно массируют ослабленные мышцы; применяя приемы поглаживания и поверхностного растирания, расслабляют их антагонисты.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rPr>
        <w:t>Физиотерапевтическое лечение</w:t>
      </w:r>
      <w:r w:rsidRPr="000719D7">
        <w:rPr>
          <w:rFonts w:ascii="Times New Roman" w:hAnsi="Times New Roman" w:cs="Times New Roman"/>
        </w:rPr>
        <w:t xml:space="preserve"> дополняется электростимуляцией мышц.</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Положительный эффект дает следующая методика лечебной гимнастики: активные движения в симметричных суставах здоровой конечности, пассивные движения в суставах пораженной конечности, </w:t>
      </w:r>
      <w:proofErr w:type="spellStart"/>
      <w:r w:rsidRPr="000719D7">
        <w:rPr>
          <w:rFonts w:ascii="Times New Roman" w:hAnsi="Times New Roman" w:cs="Times New Roman"/>
        </w:rPr>
        <w:t>содружественные</w:t>
      </w:r>
      <w:proofErr w:type="spellEnd"/>
      <w:r w:rsidRPr="000719D7">
        <w:rPr>
          <w:rFonts w:ascii="Times New Roman" w:hAnsi="Times New Roman" w:cs="Times New Roman"/>
        </w:rPr>
        <w:t xml:space="preserve"> активные, облегченные упражнения с участием ослабленных мышц. Облегчение функциональной нагрузки достигается подбором соответствующих исходных положений для выполнения упражнений, снижающих тормозящее влияние веса сегмента конечности. Для уменьшения трения используется поддержка сегмента конечности мягкой лямкой (на весу). Облегчают работу </w:t>
      </w:r>
      <w:proofErr w:type="spellStart"/>
      <w:r w:rsidRPr="000719D7">
        <w:rPr>
          <w:rFonts w:ascii="Times New Roman" w:hAnsi="Times New Roman" w:cs="Times New Roman"/>
        </w:rPr>
        <w:t>паретичных</w:t>
      </w:r>
      <w:proofErr w:type="spellEnd"/>
      <w:r w:rsidRPr="000719D7">
        <w:rPr>
          <w:rFonts w:ascii="Times New Roman" w:hAnsi="Times New Roman" w:cs="Times New Roman"/>
        </w:rPr>
        <w:t xml:space="preserve"> мышц и упражнения в теплой воде. В </w:t>
      </w:r>
      <w:proofErr w:type="spellStart"/>
      <w:r w:rsidRPr="000719D7">
        <w:rPr>
          <w:rFonts w:ascii="Times New Roman" w:hAnsi="Times New Roman" w:cs="Times New Roman"/>
        </w:rPr>
        <w:t>резидуальном</w:t>
      </w:r>
      <w:proofErr w:type="spellEnd"/>
      <w:r w:rsidRPr="000719D7">
        <w:rPr>
          <w:rFonts w:ascii="Times New Roman" w:hAnsi="Times New Roman" w:cs="Times New Roman"/>
        </w:rPr>
        <w:t xml:space="preserve"> периоде продолжают занятия лечебной гимнастикой; значительно увеличивается количество прикладных упражнений для тренировки бытовых и профессиональных навыков; вводятся игровые и спортивно-прикладные элементы; формируются оптимальные компенсаторные приспособления.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Больному назначают </w:t>
      </w:r>
      <w:r w:rsidRPr="000719D7">
        <w:rPr>
          <w:rFonts w:ascii="Times New Roman" w:hAnsi="Times New Roman" w:cs="Times New Roman"/>
          <w:i/>
        </w:rPr>
        <w:t xml:space="preserve">массаж </w:t>
      </w:r>
      <w:r w:rsidRPr="000719D7">
        <w:rPr>
          <w:rFonts w:ascii="Times New Roman" w:hAnsi="Times New Roman" w:cs="Times New Roman"/>
        </w:rPr>
        <w:t>(15-20 процедур). Курс массажа повторяют через 2-3 месяца.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i/>
        </w:rPr>
        <w:t>Лечение положением</w:t>
      </w:r>
      <w:r w:rsidRPr="000719D7">
        <w:rPr>
          <w:rFonts w:ascii="Times New Roman" w:hAnsi="Times New Roman" w:cs="Times New Roman"/>
        </w:rPr>
        <w:t xml:space="preserve"> определяется ортопедическими задачами (отвисание стопы или кисти) и осуществляется с помощью ортопедических и протезных изделий (аппаратов, туторов, специальной обуви).</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этом периоде особую трудность лечения представляют контрактуры и </w:t>
      </w:r>
      <w:proofErr w:type="spellStart"/>
      <w:r w:rsidRPr="000719D7">
        <w:rPr>
          <w:rFonts w:ascii="Times New Roman" w:hAnsi="Times New Roman" w:cs="Times New Roman"/>
        </w:rPr>
        <w:t>тугоподвижность</w:t>
      </w:r>
      <w:proofErr w:type="spellEnd"/>
      <w:r w:rsidRPr="000719D7">
        <w:rPr>
          <w:rFonts w:ascii="Times New Roman" w:hAnsi="Times New Roman" w:cs="Times New Roman"/>
        </w:rPr>
        <w:t xml:space="preserve"> в суставах. Чередование пассивных движений с активными упражнениями различного характера и массажем непораженных отделов, тепловые процедуры позволяют восстановить необходимую амплитуду движений.</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При стойкости вторичных изменений в тканях применяют </w:t>
      </w:r>
      <w:r w:rsidRPr="000719D7">
        <w:rPr>
          <w:rFonts w:ascii="Times New Roman" w:hAnsi="Times New Roman" w:cs="Times New Roman"/>
          <w:i/>
        </w:rPr>
        <w:t>механотерапию</w:t>
      </w:r>
      <w:r w:rsidRPr="000719D7">
        <w:rPr>
          <w:rFonts w:ascii="Times New Roman" w:hAnsi="Times New Roman" w:cs="Times New Roman"/>
        </w:rPr>
        <w:t>, которая эффективно используется в воде.</w:t>
      </w:r>
    </w:p>
    <w:p w:rsidR="00516FF9" w:rsidRPr="000719D7" w:rsidRDefault="00516FF9" w:rsidP="00516FF9">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ЛФК при неврите лицевого нерва. </w:t>
      </w:r>
      <w:r w:rsidRPr="000719D7">
        <w:rPr>
          <w:rFonts w:ascii="Times New Roman" w:hAnsi="Times New Roman" w:cs="Times New Roman"/>
        </w:rPr>
        <w:t>Наиболее частыми причинами развития поражений лицевого нерва являются инфекция, переохлаждение, травма, воспалительные заболевания уха.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bCs/>
          <w:i/>
          <w:iCs/>
        </w:rPr>
        <w:t>Клиническая картина</w:t>
      </w:r>
      <w:r w:rsidRPr="000719D7">
        <w:rPr>
          <w:rFonts w:ascii="Times New Roman" w:hAnsi="Times New Roman" w:cs="Times New Roman"/>
        </w:rPr>
        <w:t>. В основном характеризуется острым развитием паралича или пареза мимической мускулатуры. Пораженная сторона становится дряблой, вялой; нарушается мигание век, не полностью закрывается глаз; носогубная складка сглажена; лицо асимметрично, перетянуто в здоровую сторону; речь невнятная; больной не может наморщить лоб, насупить брови; отмечаются потеря вкуса, слезотечение.</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Реабилитационные мероприятия включают лечение положением, массаж, лечебную гимнастику и физиотерапию.</w:t>
      </w:r>
    </w:p>
    <w:p w:rsidR="00516FF9" w:rsidRPr="000719D7" w:rsidRDefault="00516FF9" w:rsidP="00516FF9">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реабилитации: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кровообращения в области лица (особенно на стороне поражения), шеи и всей воротниковой зоны;</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восстановление функции мимических мышц, нарушенной речи;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предупреждение развития контрактур и </w:t>
      </w:r>
      <w:proofErr w:type="spellStart"/>
      <w:r w:rsidRPr="000719D7">
        <w:rPr>
          <w:rFonts w:ascii="Times New Roman" w:hAnsi="Times New Roman" w:cs="Times New Roman"/>
        </w:rPr>
        <w:t>содружественных</w:t>
      </w:r>
      <w:proofErr w:type="spellEnd"/>
      <w:r w:rsidRPr="000719D7">
        <w:rPr>
          <w:rFonts w:ascii="Times New Roman" w:hAnsi="Times New Roman" w:cs="Times New Roman"/>
        </w:rPr>
        <w:t xml:space="preserve"> движений.</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В раннем периоде (1-10-й день болезни) используют лечение положением, массаж и лечебную гимнастику. Лечение положением включает следующие рекомендации: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спать на боку (на стороне поражения);</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в течение 10-15 мин (3-4 раза в день) сидеть, склонив голову в сторону поражения, поддерживая ее тыльной стороной кисти (с опорой на локоть); подтягивать мышцы со здоровой </w:t>
      </w:r>
      <w:r w:rsidRPr="000719D7">
        <w:rPr>
          <w:rFonts w:ascii="Times New Roman" w:hAnsi="Times New Roman" w:cs="Times New Roman"/>
        </w:rPr>
        <w:lastRenderedPageBreak/>
        <w:t>стороны в сторону поражения (снизу вверх) с помощью платка, стремясь при этом восстановить симметрию лица.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Для устранения асимметрии применяется лейкопластырное натяжение со здоровой стороны на больную, направленное против тяги мышц здоровой стороны. Оно осуществляется прочной фиксацией свободного конца пластыря к специальному шлему-маске, изготовляемому индивидуально для каждого больного (рис. 36).</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Лечение положением осуществляется в дневное время. В первые сутки – по 30-60 мин (2-3 раза в день), преимущественно во время активных мимических действий (еда, беседа). Затем его продолжительность увеличивают до 2-3 ч в день.</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 xml:space="preserve">Массаж </w:t>
      </w:r>
      <w:r w:rsidRPr="000719D7">
        <w:rPr>
          <w:rFonts w:ascii="Times New Roman" w:hAnsi="Times New Roman" w:cs="Times New Roman"/>
        </w:rPr>
        <w:t>начинают с воротниковой области и шеи. После этого проводится массаж лица. Больной садится с зеркалом в руках, а массажист располагается напротив больного, чтобы обязательно видеть все его лицо. Больной выполняет рекомендуемые во время процедуры упражнения, наблюдая за точностью их исполнения с Помощью зеркала. Приемы массажа – поглаживание, растирание, легкое разминание, вибрация – проводят по щадящей методике. В первые дни массаж длится 5-7 мин; затем его продолжительность увеличивается до 15-17 мин.</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Массаж мышц лица</w:t>
      </w:r>
      <w:r w:rsidRPr="000719D7">
        <w:rPr>
          <w:rFonts w:ascii="Times New Roman" w:hAnsi="Times New Roman" w:cs="Times New Roman"/>
        </w:rPr>
        <w:t xml:space="preserve"> носит преимущественно точечный характер, чтобы смещения кожи были незначительными и не растягивали кожу пораженной половины лица. Основной массаж проводится изнутри рта, причем все массажные движения сочетаются с лечебными упражнениями.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Лечебная гимнастика</w:t>
      </w:r>
      <w:r w:rsidRPr="000719D7">
        <w:rPr>
          <w:rFonts w:ascii="Times New Roman" w:hAnsi="Times New Roman" w:cs="Times New Roman"/>
        </w:rPr>
        <w:t xml:space="preserve"> в основном адресована мышцам здоровой стороны – это изолированное напряжение мимических мышц и мышц, окружающих ротовую щель. Продолжительность занятия – 10-12 мин (2 раза в день).</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В основном периоде (с 10-12-го дня от начала заболевания до 2-3 месяцев) наряду с применением массажа и лечения положением выполняются специальные физические упражнения.</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i/>
          <w:iCs/>
        </w:rPr>
        <w:t>Лечение положением</w:t>
      </w:r>
      <w:r w:rsidRPr="000719D7">
        <w:rPr>
          <w:rFonts w:ascii="Times New Roman" w:hAnsi="Times New Roman" w:cs="Times New Roman"/>
        </w:rPr>
        <w:t xml:space="preserve">. Его продолжительность увеличивается до 4-6 ч в день; оно чередуется с занятиями ЛГ и массажем. Увеличивается также степень натяжения лейкопластыря, достигая </w:t>
      </w:r>
      <w:proofErr w:type="spellStart"/>
      <w:r w:rsidRPr="000719D7">
        <w:rPr>
          <w:rFonts w:ascii="Times New Roman" w:hAnsi="Times New Roman" w:cs="Times New Roman"/>
        </w:rPr>
        <w:t>гиперкоррекции</w:t>
      </w:r>
      <w:proofErr w:type="spellEnd"/>
      <w:r w:rsidRPr="000719D7">
        <w:rPr>
          <w:rFonts w:ascii="Times New Roman" w:hAnsi="Times New Roman" w:cs="Times New Roman"/>
        </w:rPr>
        <w:t>, со значительным смещением в больную сторону, чтобы добиться растяжения и вследствие этого ослабления силы мышц на здоровой стороне лица.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В отдельных случаях лейкопластырное натяжение проводится в течение 8-10 ч.</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Все упражнения выполняются перед зеркалом, с участием инструктора ЛФК, и обязательно повторяются больным самостоятельно 2-3 раза в день.</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резидуалъном</w:t>
      </w:r>
      <w:proofErr w:type="spellEnd"/>
      <w:r w:rsidRPr="000719D7">
        <w:rPr>
          <w:rFonts w:ascii="Times New Roman" w:hAnsi="Times New Roman" w:cs="Times New Roman"/>
        </w:rPr>
        <w:t xml:space="preserve"> периоде (после 3 месяцев) используют массаж, лечение положением и лечебную гимнастику, </w:t>
      </w:r>
      <w:proofErr w:type="gramStart"/>
      <w:r w:rsidRPr="000719D7">
        <w:rPr>
          <w:rFonts w:ascii="Times New Roman" w:hAnsi="Times New Roman" w:cs="Times New Roman"/>
        </w:rPr>
        <w:t>применяемые</w:t>
      </w:r>
      <w:proofErr w:type="gramEnd"/>
      <w:r w:rsidRPr="000719D7">
        <w:rPr>
          <w:rFonts w:ascii="Times New Roman" w:hAnsi="Times New Roman" w:cs="Times New Roman"/>
        </w:rPr>
        <w:t xml:space="preserve"> в основном периоде. Значительно увеличивается удельный вес лечебной гимнастики, задачей которой является максимально возможное восстановление симметрии лица. В этом периоде увеличивается тренировка мимических мышц. Упражнения для мимической мускулатуры следует чередовать с </w:t>
      </w:r>
      <w:proofErr w:type="gramStart"/>
      <w:r w:rsidRPr="000719D7">
        <w:rPr>
          <w:rFonts w:ascii="Times New Roman" w:hAnsi="Times New Roman" w:cs="Times New Roman"/>
        </w:rPr>
        <w:t>общеукрепляющими</w:t>
      </w:r>
      <w:proofErr w:type="gramEnd"/>
      <w:r w:rsidRPr="000719D7">
        <w:rPr>
          <w:rFonts w:ascii="Times New Roman" w:hAnsi="Times New Roman" w:cs="Times New Roman"/>
        </w:rPr>
        <w:t xml:space="preserve"> и дыхательными.</w:t>
      </w:r>
    </w:p>
    <w:p w:rsidR="00516FF9" w:rsidRPr="000719D7" w:rsidRDefault="00516FF9" w:rsidP="00516FF9">
      <w:pPr>
        <w:spacing w:after="0" w:line="240" w:lineRule="auto"/>
        <w:ind w:firstLine="539"/>
        <w:jc w:val="both"/>
        <w:rPr>
          <w:rFonts w:ascii="Times New Roman" w:hAnsi="Times New Roman" w:cs="Times New Roman"/>
          <w:b/>
          <w:bCs/>
        </w:rPr>
      </w:pPr>
      <w:r w:rsidRPr="000719D7">
        <w:rPr>
          <w:rFonts w:ascii="Times New Roman" w:hAnsi="Times New Roman" w:cs="Times New Roman"/>
          <w:b/>
          <w:bCs/>
        </w:rPr>
        <w:t>Неврит плечевого сплетения</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Наиболее частыми причинами неврита плечевого сплетения (плексита) являются: травма при вывихе плечевой кости; ранение; высоко наложенный жгут на длительный срок. При поражении всего плечевого сплетения возникает периферический паралич или парез и резкое снижение чувствительности на руке.</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Развиваются паралич и атрофия следующих мышц: дельтовидной, двуглавой, внутренней плечевой, сгибателей кисти и пальцев (рука висит как плеть). </w:t>
      </w:r>
      <w:proofErr w:type="gramStart"/>
      <w:r w:rsidRPr="000719D7">
        <w:rPr>
          <w:rFonts w:ascii="Times New Roman" w:hAnsi="Times New Roman" w:cs="Times New Roman"/>
        </w:rPr>
        <w:t xml:space="preserve">В комплексном лечении ведущим методом является </w:t>
      </w:r>
      <w:r w:rsidRPr="000719D7">
        <w:rPr>
          <w:rFonts w:ascii="Times New Roman" w:hAnsi="Times New Roman" w:cs="Times New Roman"/>
          <w:i/>
          <w:iCs/>
        </w:rPr>
        <w:t>лечение положением</w:t>
      </w:r>
      <w:r w:rsidRPr="000719D7">
        <w:rPr>
          <w:rFonts w:ascii="Times New Roman" w:hAnsi="Times New Roman" w:cs="Times New Roman"/>
        </w:rPr>
        <w:t>: кисти придают полусогнутое положение и укладывают на лонгету с валиком, подложенным в область пястно-фалангового сочленения.</w:t>
      </w:r>
      <w:proofErr w:type="gramEnd"/>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Предплечье и кисть (в лонгете) подвешивают на косынке. Рекомендуются специальные упражнения для </w:t>
      </w:r>
      <w:proofErr w:type="spellStart"/>
      <w:r w:rsidRPr="000719D7">
        <w:rPr>
          <w:rFonts w:ascii="Times New Roman" w:hAnsi="Times New Roman" w:cs="Times New Roman"/>
        </w:rPr>
        <w:t>надплечья</w:t>
      </w:r>
      <w:proofErr w:type="spellEnd"/>
      <w:r w:rsidRPr="000719D7">
        <w:rPr>
          <w:rFonts w:ascii="Times New Roman" w:hAnsi="Times New Roman" w:cs="Times New Roman"/>
        </w:rPr>
        <w:t>, мышц плеча, предплечья и кисти, а также общеразвивающие и дыхательные упражнения.</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При необходимости выполняются также движения в лучезапястном суставе и суставах пальцев.</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Постепенно, когда поврежденная рука уже может удерживать предметы, в комплекс ЛГ включают упражнения с палкой и мячом.</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Параллельно с лечебной гимнастикой назначают </w:t>
      </w:r>
      <w:proofErr w:type="spellStart"/>
      <w:r w:rsidRPr="000719D7">
        <w:rPr>
          <w:rFonts w:ascii="Times New Roman" w:hAnsi="Times New Roman" w:cs="Times New Roman"/>
        </w:rPr>
        <w:t>гидрокинезотерапию</w:t>
      </w:r>
      <w:proofErr w:type="spellEnd"/>
      <w:r w:rsidRPr="000719D7">
        <w:rPr>
          <w:rFonts w:ascii="Times New Roman" w:hAnsi="Times New Roman" w:cs="Times New Roman"/>
        </w:rPr>
        <w:t>, массаж и физиотерапию.</w:t>
      </w:r>
    </w:p>
    <w:p w:rsidR="00516FF9" w:rsidRPr="000719D7" w:rsidRDefault="00516FF9" w:rsidP="00516FF9">
      <w:pPr>
        <w:spacing w:after="0" w:line="240" w:lineRule="auto"/>
        <w:ind w:firstLine="539"/>
        <w:jc w:val="both"/>
        <w:rPr>
          <w:rFonts w:ascii="Times New Roman" w:hAnsi="Times New Roman" w:cs="Times New Roman"/>
          <w:b/>
        </w:rPr>
      </w:pPr>
      <w:r w:rsidRPr="000719D7">
        <w:rPr>
          <w:rFonts w:ascii="Times New Roman" w:hAnsi="Times New Roman" w:cs="Times New Roman"/>
          <w:b/>
        </w:rPr>
        <w:t>Неврит локтевого нерва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Чаще всего неврит локтевого нерва развивается вследствие компрессии нерва в области локтевого сустава, возникающей у людей, работа которых связана с опорой локтями (о станок, стол, верстак), или при длительном сидении, положив руки на подлокотники кресла.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bCs/>
          <w:i/>
          <w:iCs/>
        </w:rPr>
        <w:t>Клиническая картина</w:t>
      </w:r>
      <w:r w:rsidRPr="000719D7">
        <w:rPr>
          <w:rFonts w:ascii="Times New Roman" w:hAnsi="Times New Roman" w:cs="Times New Roman"/>
        </w:rPr>
        <w:t xml:space="preserve">. Кисть свисает; отсутствует супинация предплечья; нарушается функция межкостных мышц кисти, в </w:t>
      </w:r>
      <w:proofErr w:type="gramStart"/>
      <w:r w:rsidRPr="000719D7">
        <w:rPr>
          <w:rFonts w:ascii="Times New Roman" w:hAnsi="Times New Roman" w:cs="Times New Roman"/>
        </w:rPr>
        <w:t>связи</w:t>
      </w:r>
      <w:proofErr w:type="gramEnd"/>
      <w:r w:rsidRPr="000719D7">
        <w:rPr>
          <w:rFonts w:ascii="Times New Roman" w:hAnsi="Times New Roman" w:cs="Times New Roman"/>
        </w:rPr>
        <w:t xml:space="preserve"> с чем пальцы когтеобразно согнуты («когтистая кисть»); больной не может брать и удерживать предметы. Наступает быстрая атрофия межкостных мышц пальцев и мышц ладони со стороны мизинца; отмечается </w:t>
      </w:r>
      <w:proofErr w:type="spellStart"/>
      <w:r w:rsidRPr="000719D7">
        <w:rPr>
          <w:rFonts w:ascii="Times New Roman" w:hAnsi="Times New Roman" w:cs="Times New Roman"/>
        </w:rPr>
        <w:t>переразгибание</w:t>
      </w:r>
      <w:proofErr w:type="spellEnd"/>
      <w:r w:rsidRPr="000719D7">
        <w:rPr>
          <w:rFonts w:ascii="Times New Roman" w:hAnsi="Times New Roman" w:cs="Times New Roman"/>
        </w:rPr>
        <w:t xml:space="preserve"> основных фаланг пальцев, сгибание средних и ногтевых фаланг; невозможны разведение и приведение пальцев. В таком положении происходит растяжение мышц, разгибающих предплечье, и возникает контрактура мышц, сгибающих кисть. </w:t>
      </w:r>
      <w:proofErr w:type="gramStart"/>
      <w:r w:rsidRPr="000719D7">
        <w:rPr>
          <w:rFonts w:ascii="Times New Roman" w:hAnsi="Times New Roman" w:cs="Times New Roman"/>
        </w:rPr>
        <w:t>Поэтому с первых часов поражения локтевого нерва на кисть и предплечье накладывается специальная лонгета.</w:t>
      </w:r>
      <w:proofErr w:type="gramEnd"/>
      <w:r w:rsidRPr="000719D7">
        <w:rPr>
          <w:rFonts w:ascii="Times New Roman" w:hAnsi="Times New Roman" w:cs="Times New Roman"/>
        </w:rPr>
        <w:t xml:space="preserve"> Кисти придается положение возможного разгибания в лучезапястном суставе, а пальцам – полусогнутое положение; предплечье и кисть подвешиваются на косынке в положении сгибания в локтевом суставе (под углом 80°), т.е. в среднефизиологическом положении.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ЛФК назначается на 2-й день после наложения фиксирующей повязки. С первых дней (в связи с отсутствием активных движе</w:t>
      </w:r>
      <w:r w:rsidRPr="000719D7">
        <w:rPr>
          <w:rFonts w:ascii="Times New Roman" w:hAnsi="Times New Roman" w:cs="Times New Roman"/>
        </w:rPr>
        <w:softHyphen/>
        <w:t>ний) начинают занятия пассивной гимнастикой, гимнастикой в воде; делают массаж. По мере появления активных движений начинают занятия активной гимнастикой.</w:t>
      </w:r>
    </w:p>
    <w:p w:rsidR="00516FF9" w:rsidRPr="000719D7" w:rsidRDefault="00516FF9" w:rsidP="00516FF9">
      <w:pPr>
        <w:spacing w:after="0" w:line="240" w:lineRule="auto"/>
        <w:ind w:firstLine="567"/>
        <w:jc w:val="both"/>
        <w:rPr>
          <w:rFonts w:ascii="Times New Roman" w:hAnsi="Times New Roman" w:cs="Times New Roman"/>
          <w:lang w:val="kk-KZ"/>
        </w:rPr>
      </w:pPr>
      <w:r w:rsidRPr="000719D7">
        <w:rPr>
          <w:rFonts w:ascii="Times New Roman" w:hAnsi="Times New Roman" w:cs="Times New Roman"/>
          <w:b/>
          <w:color w:val="000000"/>
          <w:shd w:val="clear" w:color="auto" w:fill="FFFFFF"/>
        </w:rPr>
        <w:t>Пояснично-крестцовый радикулит</w:t>
      </w:r>
      <w:r w:rsidRPr="000719D7">
        <w:rPr>
          <w:rFonts w:ascii="Times New Roman" w:hAnsi="Times New Roman" w:cs="Times New Roman"/>
          <w:color w:val="000000"/>
          <w:shd w:val="clear" w:color="auto" w:fill="FFFFFF"/>
        </w:rPr>
        <w:t xml:space="preserve"> с преобладанием поражения корешков крестцового отдела, из которых формируется седалищный нерв, называют ишиасом. При ишиасе боль распространяется по ходу седалищного нерва (в ягодицу, </w:t>
      </w:r>
      <w:proofErr w:type="spellStart"/>
      <w:r w:rsidRPr="000719D7">
        <w:rPr>
          <w:rFonts w:ascii="Times New Roman" w:hAnsi="Times New Roman" w:cs="Times New Roman"/>
          <w:color w:val="000000"/>
          <w:shd w:val="clear" w:color="auto" w:fill="FFFFFF"/>
        </w:rPr>
        <w:t>задненаружную</w:t>
      </w:r>
      <w:proofErr w:type="spellEnd"/>
      <w:r w:rsidRPr="000719D7">
        <w:rPr>
          <w:rFonts w:ascii="Times New Roman" w:hAnsi="Times New Roman" w:cs="Times New Roman"/>
          <w:color w:val="000000"/>
          <w:shd w:val="clear" w:color="auto" w:fill="FFFFFF"/>
        </w:rPr>
        <w:t xml:space="preserve"> поверхность бедра и голени, пятку); сопровождается ощущениями похолодания ноги, онемения кожи, «ползания мурашек».</w:t>
      </w:r>
    </w:p>
    <w:p w:rsidR="00516FF9" w:rsidRPr="000719D7" w:rsidRDefault="00516FF9" w:rsidP="00516FF9">
      <w:pPr>
        <w:spacing w:after="0" w:line="240" w:lineRule="auto"/>
        <w:ind w:firstLine="567"/>
        <w:jc w:val="both"/>
        <w:rPr>
          <w:rFonts w:ascii="Times New Roman" w:hAnsi="Times New Roman" w:cs="Times New Roman"/>
          <w:b/>
          <w:bCs/>
        </w:rPr>
      </w:pPr>
      <w:r w:rsidRPr="000719D7">
        <w:rPr>
          <w:rFonts w:ascii="Times New Roman" w:hAnsi="Times New Roman" w:cs="Times New Roman"/>
          <w:b/>
          <w:bCs/>
        </w:rPr>
        <w:t>Задачи и методика ЛФК</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Физические упражнения при остром болевом синдроме не применяются.</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 подостром периоде начинают применение ЛФК.</w:t>
      </w:r>
    </w:p>
    <w:p w:rsidR="00516FF9" w:rsidRPr="000719D7" w:rsidRDefault="00516FF9" w:rsidP="00516FF9">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 в этот период:</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разгрузка позвоночника от статического отягощения и его вытяжение;</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укрепление мышц спины;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повышение тонуса центральной нервной системы;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нормализация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области патологического очага;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трофики в поврежденных межпозвонковых дисках;</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тренировка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Важным средством в подостром периоде является вытяжение позвоночника.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Наиболее простым, пригодным для пассивного вытяжения позвоночника является метод, предложенный В.И. Козловым (1971). Вытяжение осуществляется собственным весом больного на наклонном деревянном щите; больной фиксируется на нем лямками за подмышечные впадины. Продолжительность процедуры – 5-20 мин; наклон щита – 20-25°. Постепенно угол наклона увеличивается до 30-50°, а время процедуры – до 30 мин. С большим успехом используются также вытяжение с дополнительным грузом и подводное вытяжение.</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ЛГ применяется в облегченных исходных положениях: лежа на спине, на боку, на животе, стоя на четвереньках. При разгрузочном положении на четвереньках уменьшается напряжение мышц спины; позвоночник освобождается от статического отягощения, что позволяет более свободно производить движения туловищем и ногой.</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занятия Л Г включаются общеукрепляющие, дыхательные, а также специальные упражнения. Сначала выполняются элементарные упражнения без усилий, с ограниченной амплитудой. Постепенно объем движений, выполняемых ритмично, в медленном, а затем в среднем темпе, увеличивается. При возникновении болей назначают упражнения на расслабление мышц, </w:t>
      </w:r>
      <w:proofErr w:type="spellStart"/>
      <w:r w:rsidRPr="000719D7">
        <w:rPr>
          <w:rFonts w:ascii="Times New Roman" w:hAnsi="Times New Roman" w:cs="Times New Roman"/>
        </w:rPr>
        <w:t>тракции</w:t>
      </w:r>
      <w:proofErr w:type="spellEnd"/>
      <w:r w:rsidRPr="000719D7">
        <w:rPr>
          <w:rFonts w:ascii="Times New Roman" w:hAnsi="Times New Roman" w:cs="Times New Roman"/>
        </w:rPr>
        <w:t xml:space="preserve">, а также гимнастику в теплой воде. По мере уменьшения болей и увеличения объема движений в занятия включают упражнения с большим мышечным усилием, сопротивлением, отягощением и т.д., способствующие укреплению </w:t>
      </w:r>
      <w:proofErr w:type="spellStart"/>
      <w:r w:rsidRPr="000719D7">
        <w:rPr>
          <w:rFonts w:ascii="Times New Roman" w:hAnsi="Times New Roman" w:cs="Times New Roman"/>
        </w:rPr>
        <w:t>гипотрофированной</w:t>
      </w:r>
      <w:proofErr w:type="spellEnd"/>
      <w:r w:rsidRPr="000719D7">
        <w:rPr>
          <w:rFonts w:ascii="Times New Roman" w:hAnsi="Times New Roman" w:cs="Times New Roman"/>
        </w:rPr>
        <w:t xml:space="preserve"> мускулатуры.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Упражнения для мышц туловища следует выполнять мягко, с ограниченной амплитудой, которая возрастает постепенно. Для увеличения нагрузки на мышцы пояснично-крестцовой области используют упражнения в прокатывании и метании мячей и </w:t>
      </w:r>
      <w:proofErr w:type="spellStart"/>
      <w:r w:rsidRPr="000719D7">
        <w:rPr>
          <w:rFonts w:ascii="Times New Roman" w:hAnsi="Times New Roman" w:cs="Times New Roman"/>
        </w:rPr>
        <w:t>медицинболов</w:t>
      </w:r>
      <w:proofErr w:type="spellEnd"/>
      <w:r w:rsidRPr="000719D7">
        <w:rPr>
          <w:rFonts w:ascii="Times New Roman" w:hAnsi="Times New Roman" w:cs="Times New Roman"/>
        </w:rPr>
        <w:t xml:space="preserve">. Чтобы уменьшить болевые проявления, специальные упражнения следует чередовать с общеразвивающими и </w:t>
      </w:r>
      <w:proofErr w:type="gramStart"/>
      <w:r w:rsidRPr="000719D7">
        <w:rPr>
          <w:rFonts w:ascii="Times New Roman" w:hAnsi="Times New Roman" w:cs="Times New Roman"/>
        </w:rPr>
        <w:t>дыхательными</w:t>
      </w:r>
      <w:proofErr w:type="gramEnd"/>
      <w:r w:rsidRPr="000719D7">
        <w:rPr>
          <w:rFonts w:ascii="Times New Roman" w:hAnsi="Times New Roman" w:cs="Times New Roman"/>
        </w:rPr>
        <w:t xml:space="preserve">. Для вытяжения позвоночника необходимо назначать </w:t>
      </w:r>
      <w:r w:rsidRPr="000719D7">
        <w:rPr>
          <w:rFonts w:ascii="Times New Roman" w:hAnsi="Times New Roman" w:cs="Times New Roman"/>
        </w:rPr>
        <w:lastRenderedPageBreak/>
        <w:t>упражнения типа смешанных висов у гимнастической стенки. С этой целью можно также использовать гимнастические кольца с обязательной опорой ногами о пол (боковые движения таза в разных направлениях). Продолжительность занятия ЛГ необходимо увеличивать от 30 до 40-45 мин.</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 подостром периоде занятия проводятся, как правило, индивидуальным методом: сначала в палате, а затем в кабинете ЛФК.</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подострый период применяются различные физиотерапевтические средства: тепловые процедуры, ультразвук, лекарственный электрофорез, </w:t>
      </w:r>
      <w:proofErr w:type="spellStart"/>
      <w:r w:rsidRPr="000719D7">
        <w:rPr>
          <w:rFonts w:ascii="Times New Roman" w:hAnsi="Times New Roman" w:cs="Times New Roman"/>
        </w:rPr>
        <w:t>электромиостимуляция</w:t>
      </w:r>
      <w:proofErr w:type="spellEnd"/>
      <w:r w:rsidRPr="000719D7">
        <w:rPr>
          <w:rFonts w:ascii="Times New Roman" w:hAnsi="Times New Roman" w:cs="Times New Roman"/>
        </w:rPr>
        <w:t xml:space="preserve">, массаж (ручной, сегментарный и вибрационный). Из тепловых процедур применяют </w:t>
      </w:r>
      <w:proofErr w:type="spellStart"/>
      <w:r w:rsidRPr="000719D7">
        <w:rPr>
          <w:rFonts w:ascii="Times New Roman" w:hAnsi="Times New Roman" w:cs="Times New Roman"/>
        </w:rPr>
        <w:t>индуктотерапию</w:t>
      </w:r>
      <w:proofErr w:type="spellEnd"/>
      <w:r w:rsidRPr="000719D7">
        <w:rPr>
          <w:rFonts w:ascii="Times New Roman" w:hAnsi="Times New Roman" w:cs="Times New Roman"/>
        </w:rPr>
        <w:t xml:space="preserve">, которую целесообразно чередовать с </w:t>
      </w:r>
      <w:proofErr w:type="spellStart"/>
      <w:r w:rsidRPr="000719D7">
        <w:rPr>
          <w:rFonts w:ascii="Times New Roman" w:hAnsi="Times New Roman" w:cs="Times New Roman"/>
        </w:rPr>
        <w:t>парафинолечением</w:t>
      </w:r>
      <w:proofErr w:type="spellEnd"/>
      <w:r w:rsidRPr="000719D7">
        <w:rPr>
          <w:rFonts w:ascii="Times New Roman" w:hAnsi="Times New Roman" w:cs="Times New Roman"/>
        </w:rPr>
        <w:t xml:space="preserve"> или озокеритовыми аппликациями (в первые дни – на область поясницы и крестца; в дальнейшем – на всю ногу). Температура озокерита – не выше 45-50°; продолжительность процедуры – 30-60 мин; ку</w:t>
      </w:r>
      <w:proofErr w:type="gramStart"/>
      <w:r w:rsidRPr="000719D7">
        <w:rPr>
          <w:rFonts w:ascii="Times New Roman" w:hAnsi="Times New Roman" w:cs="Times New Roman"/>
        </w:rPr>
        <w:t>рс вкл</w:t>
      </w:r>
      <w:proofErr w:type="gramEnd"/>
      <w:r w:rsidRPr="000719D7">
        <w:rPr>
          <w:rFonts w:ascii="Times New Roman" w:hAnsi="Times New Roman" w:cs="Times New Roman"/>
        </w:rPr>
        <w:t>ючает 15-20 процедур. Эту процедуру можно сочетать с электрофорезом новокаина.</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В период неполной и полной ремиссии больному назначают щадяще-тренирующий и тренирующий режим. Занятия проводятся групповым методом в зале лечебной физкультуры.</w:t>
      </w:r>
    </w:p>
    <w:p w:rsidR="00516FF9" w:rsidRPr="000719D7" w:rsidRDefault="00516FF9" w:rsidP="00516FF9">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занятия включаются разнообразные общеукрепляющие и специальные упражнения, в том числе упражнения с отягощениями в различных исходных положениях, для мышц туловища с большой амплитудой. Нежелательны резкие подскоки, резкие наклоны туловища, поднимание тяжестей. Широко применяются также </w:t>
      </w:r>
      <w:proofErr w:type="spellStart"/>
      <w:r w:rsidRPr="000719D7">
        <w:rPr>
          <w:rFonts w:ascii="Times New Roman" w:hAnsi="Times New Roman" w:cs="Times New Roman"/>
        </w:rPr>
        <w:t>полувисы</w:t>
      </w:r>
      <w:proofErr w:type="spellEnd"/>
      <w:r w:rsidRPr="000719D7">
        <w:rPr>
          <w:rFonts w:ascii="Times New Roman" w:hAnsi="Times New Roman" w:cs="Times New Roman"/>
        </w:rPr>
        <w:t xml:space="preserve">, висы,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и стоя на четвереньках.</w:t>
      </w:r>
    </w:p>
    <w:p w:rsidR="00516FF9" w:rsidRPr="000719D7" w:rsidRDefault="00516FF9" w:rsidP="00516FF9">
      <w:pPr>
        <w:spacing w:after="0" w:line="240" w:lineRule="auto"/>
        <w:ind w:firstLine="567"/>
        <w:jc w:val="both"/>
        <w:rPr>
          <w:rFonts w:ascii="Times New Roman" w:hAnsi="Times New Roman" w:cs="Times New Roman"/>
        </w:rPr>
      </w:pPr>
      <w:r w:rsidRPr="000719D7">
        <w:rPr>
          <w:rFonts w:ascii="Times New Roman" w:hAnsi="Times New Roman" w:cs="Times New Roman"/>
        </w:rPr>
        <w:t>Хорошие результаты дает применение в течение дня комплекса специально подобранных упражнений в зале и плавание в бассейне.</w:t>
      </w:r>
    </w:p>
    <w:p w:rsidR="00516FF9" w:rsidRPr="000719D7" w:rsidRDefault="00516FF9" w:rsidP="00516FF9">
      <w:pPr>
        <w:spacing w:after="0" w:line="240" w:lineRule="auto"/>
        <w:ind w:firstLine="539"/>
        <w:jc w:val="both"/>
        <w:rPr>
          <w:rFonts w:ascii="Times New Roman" w:hAnsi="Times New Roman" w:cs="Times New Roman"/>
          <w:b/>
        </w:rPr>
      </w:pPr>
      <w:r w:rsidRPr="000719D7">
        <w:rPr>
          <w:rFonts w:ascii="Times New Roman" w:hAnsi="Times New Roman" w:cs="Times New Roman"/>
          <w:b/>
        </w:rPr>
        <w:t>Неврит бедренного нерва</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неврите бедренного нерва парализуются четырехглавая и Портняжная мышцы. Движения больного при данном заболевании резко ограничены: нельзя разогнуть согнутую в колене ногу; (невозможны бег и прыжки; затруднены стояние и подъем по лестнице, переход из </w:t>
      </w:r>
      <w:proofErr w:type="gramStart"/>
      <w:r w:rsidRPr="000719D7">
        <w:rPr>
          <w:rFonts w:ascii="Times New Roman" w:hAnsi="Times New Roman" w:cs="Times New Roman"/>
        </w:rPr>
        <w:t>положения</w:t>
      </w:r>
      <w:proofErr w:type="gramEnd"/>
      <w:r w:rsidRPr="000719D7">
        <w:rPr>
          <w:rFonts w:ascii="Times New Roman" w:hAnsi="Times New Roman" w:cs="Times New Roman"/>
        </w:rPr>
        <w:t xml:space="preserve"> лежа в положение сидя. При неврите бедренного нерва возможны потеря чувствительности и острые боли.</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возникновении паралича мышц используют пассивные движения, массаж. По мере восстановления применяют активные движения: разгибание голени, приведение бедра к тазу, переход из </w:t>
      </w:r>
      <w:proofErr w:type="gramStart"/>
      <w:r w:rsidRPr="000719D7">
        <w:rPr>
          <w:rFonts w:ascii="Times New Roman" w:hAnsi="Times New Roman" w:cs="Times New Roman"/>
        </w:rPr>
        <w:t>положения</w:t>
      </w:r>
      <w:proofErr w:type="gramEnd"/>
      <w:r w:rsidRPr="000719D7">
        <w:rPr>
          <w:rFonts w:ascii="Times New Roman" w:hAnsi="Times New Roman" w:cs="Times New Roman"/>
        </w:rPr>
        <w:t xml:space="preserve"> лежа в положение сидя, упражнения с преодолением сопротивления (с блоками, пружинами, на тренажерах).</w:t>
      </w:r>
    </w:p>
    <w:p w:rsidR="00516FF9" w:rsidRPr="000719D7" w:rsidRDefault="00516FF9" w:rsidP="00516FF9">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Наряду с лечебной гимнастикой применяют массаж, электростимуляцию </w:t>
      </w:r>
      <w:proofErr w:type="spellStart"/>
      <w:r w:rsidRPr="000719D7">
        <w:rPr>
          <w:rFonts w:ascii="Times New Roman" w:hAnsi="Times New Roman" w:cs="Times New Roman"/>
        </w:rPr>
        <w:t>паретичных</w:t>
      </w:r>
      <w:proofErr w:type="spellEnd"/>
      <w:r w:rsidRPr="000719D7">
        <w:rPr>
          <w:rFonts w:ascii="Times New Roman" w:hAnsi="Times New Roman" w:cs="Times New Roman"/>
        </w:rPr>
        <w:t xml:space="preserve"> мышц и др.</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При неврите </w:t>
      </w:r>
      <w:r w:rsidRPr="000719D7">
        <w:rPr>
          <w:rFonts w:ascii="Times New Roman" w:eastAsia="Times New Roman" w:hAnsi="Times New Roman" w:cs="Times New Roman"/>
          <w:b/>
          <w:color w:val="000000"/>
          <w:lang w:eastAsia="ru-RU"/>
        </w:rPr>
        <w:t>малоберцового нерва</w:t>
      </w:r>
      <w:r w:rsidRPr="000719D7">
        <w:rPr>
          <w:rFonts w:ascii="Times New Roman" w:eastAsia="Times New Roman" w:hAnsi="Times New Roman" w:cs="Times New Roman"/>
          <w:color w:val="000000"/>
          <w:lang w:eastAsia="ru-RU"/>
        </w:rPr>
        <w:t xml:space="preserve"> стопу фиксируют с помощью </w:t>
      </w:r>
      <w:proofErr w:type="spellStart"/>
      <w:r w:rsidRPr="000719D7">
        <w:rPr>
          <w:rFonts w:ascii="Times New Roman" w:eastAsia="Times New Roman" w:hAnsi="Times New Roman" w:cs="Times New Roman"/>
          <w:color w:val="000000"/>
          <w:lang w:eastAsia="ru-RU"/>
        </w:rPr>
        <w:t>бинтования</w:t>
      </w:r>
      <w:proofErr w:type="spellEnd"/>
      <w:r w:rsidRPr="000719D7">
        <w:rPr>
          <w:rFonts w:ascii="Times New Roman" w:eastAsia="Times New Roman" w:hAnsi="Times New Roman" w:cs="Times New Roman"/>
          <w:color w:val="000000"/>
          <w:lang w:eastAsia="ru-RU"/>
        </w:rPr>
        <w:t xml:space="preserve"> под углом, близким к </w:t>
      </w:r>
      <w:proofErr w:type="gramStart"/>
      <w:r w:rsidRPr="000719D7">
        <w:rPr>
          <w:rFonts w:ascii="Times New Roman" w:eastAsia="Times New Roman" w:hAnsi="Times New Roman" w:cs="Times New Roman"/>
          <w:color w:val="000000"/>
          <w:lang w:eastAsia="ru-RU"/>
        </w:rPr>
        <w:t>прямому</w:t>
      </w:r>
      <w:proofErr w:type="gramEnd"/>
      <w:r w:rsidRPr="000719D7">
        <w:rPr>
          <w:rFonts w:ascii="Times New Roman" w:eastAsia="Times New Roman" w:hAnsi="Times New Roman" w:cs="Times New Roman"/>
          <w:color w:val="000000"/>
          <w:lang w:eastAsia="ru-RU"/>
        </w:rPr>
        <w:t>. Для облегчения ходьбы рекомендуется ношение обуви, обеспечивающей фиксацию голеностопного сустава.</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Специальными задачами ЛФК являются содействие уменьшению и ликвидации дегенеративно-воспалительных процессов в нерве и содействие восстановлению функций </w:t>
      </w:r>
      <w:proofErr w:type="spellStart"/>
      <w:r w:rsidRPr="000719D7">
        <w:rPr>
          <w:rFonts w:ascii="Times New Roman" w:eastAsia="Times New Roman" w:hAnsi="Times New Roman" w:cs="Times New Roman"/>
          <w:color w:val="000000"/>
          <w:lang w:eastAsia="ru-RU"/>
        </w:rPr>
        <w:t>паретичных</w:t>
      </w:r>
      <w:proofErr w:type="spellEnd"/>
      <w:r w:rsidRPr="000719D7">
        <w:rPr>
          <w:rFonts w:ascii="Times New Roman" w:eastAsia="Times New Roman" w:hAnsi="Times New Roman" w:cs="Times New Roman"/>
          <w:color w:val="000000"/>
          <w:lang w:eastAsia="ru-RU"/>
        </w:rPr>
        <w:t xml:space="preserve"> мышц.</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Средства. Для решения первой задачи применяются следующие упражнения:</w:t>
      </w:r>
    </w:p>
    <w:p w:rsidR="00516FF9" w:rsidRPr="000719D7" w:rsidRDefault="00516FF9" w:rsidP="00516FF9">
      <w:pPr>
        <w:numPr>
          <w:ilvl w:val="0"/>
          <w:numId w:val="2"/>
        </w:numPr>
        <w:shd w:val="clear" w:color="auto" w:fill="FFFFFF"/>
        <w:tabs>
          <w:tab w:val="left" w:pos="851"/>
        </w:tabs>
        <w:spacing w:after="0" w:line="240" w:lineRule="auto"/>
        <w:ind w:left="0" w:firstLine="567"/>
        <w:jc w:val="both"/>
        <w:rPr>
          <w:rFonts w:ascii="Times New Roman" w:eastAsia="Times New Roman" w:hAnsi="Times New Roman" w:cs="Times New Roman"/>
          <w:color w:val="000000"/>
          <w:lang w:eastAsia="ru-RU"/>
        </w:rPr>
      </w:pPr>
      <w:proofErr w:type="gramStart"/>
      <w:r w:rsidRPr="000719D7">
        <w:rPr>
          <w:rFonts w:ascii="Times New Roman" w:eastAsia="Times New Roman" w:hAnsi="Times New Roman" w:cs="Times New Roman"/>
          <w:color w:val="000000"/>
          <w:lang w:eastAsia="ru-RU"/>
        </w:rPr>
        <w:t>динамические</w:t>
      </w:r>
      <w:proofErr w:type="gramEnd"/>
      <w:r w:rsidRPr="000719D7">
        <w:rPr>
          <w:rFonts w:ascii="Times New Roman" w:eastAsia="Times New Roman" w:hAnsi="Times New Roman" w:cs="Times New Roman"/>
          <w:color w:val="000000"/>
          <w:lang w:eastAsia="ru-RU"/>
        </w:rPr>
        <w:t xml:space="preserve"> для суставов здоровых конечностей;</w:t>
      </w:r>
    </w:p>
    <w:p w:rsidR="00516FF9" w:rsidRPr="000719D7" w:rsidRDefault="00516FF9" w:rsidP="00516FF9">
      <w:pPr>
        <w:numPr>
          <w:ilvl w:val="0"/>
          <w:numId w:val="2"/>
        </w:numPr>
        <w:shd w:val="clear" w:color="auto" w:fill="FFFFFF"/>
        <w:tabs>
          <w:tab w:val="left" w:pos="851"/>
        </w:tabs>
        <w:spacing w:after="0" w:line="240" w:lineRule="auto"/>
        <w:ind w:left="0"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динамические для нормально функционирующих суставов больной конечности;</w:t>
      </w:r>
    </w:p>
    <w:p w:rsidR="00516FF9" w:rsidRPr="000719D7" w:rsidRDefault="00516FF9" w:rsidP="00516FF9">
      <w:pPr>
        <w:numPr>
          <w:ilvl w:val="0"/>
          <w:numId w:val="2"/>
        </w:numPr>
        <w:shd w:val="clear" w:color="auto" w:fill="FFFFFF"/>
        <w:tabs>
          <w:tab w:val="left" w:pos="851"/>
        </w:tabs>
        <w:spacing w:after="0" w:line="240" w:lineRule="auto"/>
        <w:ind w:left="0"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на повышение устойчивости вестибулярного аппарата (при невритах верхней конечности);</w:t>
      </w:r>
    </w:p>
    <w:p w:rsidR="00516FF9" w:rsidRPr="000719D7" w:rsidRDefault="00516FF9" w:rsidP="00516FF9">
      <w:pPr>
        <w:numPr>
          <w:ilvl w:val="0"/>
          <w:numId w:val="2"/>
        </w:numPr>
        <w:shd w:val="clear" w:color="auto" w:fill="FFFFFF"/>
        <w:tabs>
          <w:tab w:val="left" w:pos="851"/>
        </w:tabs>
        <w:spacing w:after="0" w:line="240" w:lineRule="auto"/>
        <w:ind w:left="0"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на координацию (при невритах нижней конечности).</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Для решения второй задачи используют упражнения пассивные, идеомоторные, в стимуляции активных движений, активные с помощью, активные свободные, с сопротивлением и отягощением.</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Методика. Большое значение при невритах имеют упражнения, способствующие усилению кровоснабжения нерва для ускорения ликвидации в нем воспалительных явлений, улучшения условий регенерации и предупреждения развития спаек. Динамические упражнения, используемые с этой целью, проводятся с участием как здоровой, так и больной конечности, исключая сустав, к которому относится </w:t>
      </w:r>
      <w:proofErr w:type="spellStart"/>
      <w:r w:rsidRPr="000719D7">
        <w:rPr>
          <w:rFonts w:ascii="Times New Roman" w:eastAsia="Times New Roman" w:hAnsi="Times New Roman" w:cs="Times New Roman"/>
          <w:color w:val="000000"/>
          <w:lang w:eastAsia="ru-RU"/>
        </w:rPr>
        <w:t>паретичная</w:t>
      </w:r>
      <w:proofErr w:type="spellEnd"/>
      <w:r w:rsidRPr="000719D7">
        <w:rPr>
          <w:rFonts w:ascii="Times New Roman" w:eastAsia="Times New Roman" w:hAnsi="Times New Roman" w:cs="Times New Roman"/>
          <w:color w:val="000000"/>
          <w:lang w:eastAsia="ru-RU"/>
        </w:rPr>
        <w:t xml:space="preserve"> группа мышц.</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Указанный сустав должен быть фиксирован. </w:t>
      </w:r>
      <w:proofErr w:type="gramStart"/>
      <w:r w:rsidRPr="000719D7">
        <w:rPr>
          <w:rFonts w:ascii="Times New Roman" w:eastAsia="Times New Roman" w:hAnsi="Times New Roman" w:cs="Times New Roman"/>
          <w:color w:val="000000"/>
          <w:lang w:eastAsia="ru-RU"/>
        </w:rPr>
        <w:t xml:space="preserve">Например, при неврите лучевого нерва используются упражнения для плечевого и локтевого суставов, при неврите малоберцового нерва - для тазобедренного и коленного суставов и т. д. Упражнения выполняются вокруг всех осей </w:t>
      </w:r>
      <w:r w:rsidRPr="000719D7">
        <w:rPr>
          <w:rFonts w:ascii="Times New Roman" w:eastAsia="Times New Roman" w:hAnsi="Times New Roman" w:cs="Times New Roman"/>
          <w:color w:val="000000"/>
          <w:lang w:eastAsia="ru-RU"/>
        </w:rPr>
        <w:lastRenderedPageBreak/>
        <w:t>суставов с полной амплитудой в среднем и быстром темпе.</w:t>
      </w:r>
      <w:proofErr w:type="gramEnd"/>
      <w:r w:rsidRPr="000719D7">
        <w:rPr>
          <w:rFonts w:ascii="Times New Roman" w:eastAsia="Times New Roman" w:hAnsi="Times New Roman" w:cs="Times New Roman"/>
          <w:color w:val="000000"/>
          <w:lang w:eastAsia="ru-RU"/>
        </w:rPr>
        <w:t xml:space="preserve"> Положения для выполнения упражнений верхней конечностью - сидя, стоя, в ходьбе; нижней - лежа, сидя.</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Для еще большего усиления кровоснабжения мышц и нервов целесообразно использовать эти же упражнения с сопротивлением (растягиванием резинового бинта) также при фиксации сустава, к которому относится </w:t>
      </w:r>
      <w:proofErr w:type="spellStart"/>
      <w:r w:rsidRPr="000719D7">
        <w:rPr>
          <w:rFonts w:ascii="Times New Roman" w:eastAsia="Times New Roman" w:hAnsi="Times New Roman" w:cs="Times New Roman"/>
          <w:color w:val="000000"/>
          <w:lang w:eastAsia="ru-RU"/>
        </w:rPr>
        <w:t>паретичная</w:t>
      </w:r>
      <w:proofErr w:type="spellEnd"/>
      <w:r w:rsidRPr="000719D7">
        <w:rPr>
          <w:rFonts w:ascii="Times New Roman" w:eastAsia="Times New Roman" w:hAnsi="Times New Roman" w:cs="Times New Roman"/>
          <w:color w:val="000000"/>
          <w:lang w:eastAsia="ru-RU"/>
        </w:rPr>
        <w:t xml:space="preserve"> группа мышц. Например, при неврите малоберцового нерва усиление мышечной работы может быть достигнуто за счет растягивания резинового бинта при сгибании ноги в коленном суставе или при отведении и сгибании выпрямленной ноги в положении лежа или сидя (петля резинового бинта охватывает голеностопный сустав).</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При неврите большеберцового нерва для восстановления функций мышц-сгибателей стопы и пальцев, главным образом трехглавой мышцы голени, оптимальным исходным положением вначале является </w:t>
      </w:r>
      <w:proofErr w:type="gramStart"/>
      <w:r w:rsidRPr="000719D7">
        <w:rPr>
          <w:rFonts w:ascii="Times New Roman" w:eastAsia="Times New Roman" w:hAnsi="Times New Roman" w:cs="Times New Roman"/>
          <w:color w:val="000000"/>
          <w:lang w:eastAsia="ru-RU"/>
        </w:rPr>
        <w:t>положение</w:t>
      </w:r>
      <w:proofErr w:type="gramEnd"/>
      <w:r w:rsidRPr="000719D7">
        <w:rPr>
          <w:rFonts w:ascii="Times New Roman" w:eastAsia="Times New Roman" w:hAnsi="Times New Roman" w:cs="Times New Roman"/>
          <w:color w:val="000000"/>
          <w:lang w:eastAsia="ru-RU"/>
        </w:rPr>
        <w:t xml:space="preserve"> сидя, ноги согнуты в коленных суставах под углом 90 °. Для создания неподвижной опоры икроножной мышце, головки которой начинаются на бедренной кости, необходимо зафиксировать бедро (для этого следует плотно сомкнуть колени).</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Из данного исходного положения выполняют упражнения в супинации и пронации голеней в коленных суставах (поочередное разведение - сведение носков и пяток).</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Следующим исходным положением является </w:t>
      </w:r>
      <w:proofErr w:type="gramStart"/>
      <w:r w:rsidRPr="000719D7">
        <w:rPr>
          <w:rFonts w:ascii="Times New Roman" w:eastAsia="Times New Roman" w:hAnsi="Times New Roman" w:cs="Times New Roman"/>
          <w:color w:val="000000"/>
          <w:lang w:eastAsia="ru-RU"/>
        </w:rPr>
        <w:t>положение</w:t>
      </w:r>
      <w:proofErr w:type="gramEnd"/>
      <w:r w:rsidRPr="000719D7">
        <w:rPr>
          <w:rFonts w:ascii="Times New Roman" w:eastAsia="Times New Roman" w:hAnsi="Times New Roman" w:cs="Times New Roman"/>
          <w:color w:val="000000"/>
          <w:lang w:eastAsia="ru-RU"/>
        </w:rPr>
        <w:t xml:space="preserve"> сидя, ноги согнуты в коленных суставах под тупым углом. Из этого исходного положения осуществляют сгибание - разгибание голени в коленном суставе со скольжением стопой по опоре сначала без сопротивления, затем с оптимальным сопротивлением.</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Далее из исходного </w:t>
      </w:r>
      <w:proofErr w:type="gramStart"/>
      <w:r w:rsidRPr="000719D7">
        <w:rPr>
          <w:rFonts w:ascii="Times New Roman" w:eastAsia="Times New Roman" w:hAnsi="Times New Roman" w:cs="Times New Roman"/>
          <w:color w:val="000000"/>
          <w:lang w:eastAsia="ru-RU"/>
        </w:rPr>
        <w:t>положения</w:t>
      </w:r>
      <w:proofErr w:type="gramEnd"/>
      <w:r w:rsidRPr="000719D7">
        <w:rPr>
          <w:rFonts w:ascii="Times New Roman" w:eastAsia="Times New Roman" w:hAnsi="Times New Roman" w:cs="Times New Roman"/>
          <w:color w:val="000000"/>
          <w:lang w:eastAsia="ru-RU"/>
        </w:rPr>
        <w:t xml:space="preserve"> сидя, согнутая в коленном и тазобедренном суставах нога поднята над опорой, резиновый бинт подведен под носок стопы и фиксирован неподвижно руками в области бедра, производят растягивание бинта вперед за счет разгибания ноги в коленном суставе. При этом работают в основном четырехглавая мышца бедра и икроножная мышца.</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Выполнение перечисленных выше упражнений для мышц-сгибателей стопы облегчается участием здоровых </w:t>
      </w:r>
      <w:proofErr w:type="spellStart"/>
      <w:r w:rsidRPr="000719D7">
        <w:rPr>
          <w:rFonts w:ascii="Times New Roman" w:eastAsia="Times New Roman" w:hAnsi="Times New Roman" w:cs="Times New Roman"/>
          <w:color w:val="000000"/>
          <w:lang w:eastAsia="ru-RU"/>
        </w:rPr>
        <w:t>содружественных</w:t>
      </w:r>
      <w:proofErr w:type="spellEnd"/>
      <w:r w:rsidRPr="000719D7">
        <w:rPr>
          <w:rFonts w:ascii="Times New Roman" w:eastAsia="Times New Roman" w:hAnsi="Times New Roman" w:cs="Times New Roman"/>
          <w:color w:val="000000"/>
          <w:lang w:eastAsia="ru-RU"/>
        </w:rPr>
        <w:t xml:space="preserve"> мышц.</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После овладения этими упражнениями следует переходить к упражнениям, направленным на изолированное сокращение </w:t>
      </w:r>
      <w:proofErr w:type="spellStart"/>
      <w:r w:rsidRPr="000719D7">
        <w:rPr>
          <w:rFonts w:ascii="Times New Roman" w:eastAsia="Times New Roman" w:hAnsi="Times New Roman" w:cs="Times New Roman"/>
          <w:color w:val="000000"/>
          <w:lang w:eastAsia="ru-RU"/>
        </w:rPr>
        <w:t>паретичной</w:t>
      </w:r>
      <w:proofErr w:type="spellEnd"/>
      <w:r w:rsidRPr="000719D7">
        <w:rPr>
          <w:rFonts w:ascii="Times New Roman" w:eastAsia="Times New Roman" w:hAnsi="Times New Roman" w:cs="Times New Roman"/>
          <w:color w:val="000000"/>
          <w:lang w:eastAsia="ru-RU"/>
        </w:rPr>
        <w:t xml:space="preserve"> группы мышц. Эти упражнения выполняют в положении сидя, ноги согнуты в коленных суставах под углом 90°. В данном положении выполняют сгибание в голеностопном суставе (подъем пятки), слегка надавливая носком стопы на опору.</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Далее используют </w:t>
      </w:r>
      <w:proofErr w:type="gramStart"/>
      <w:r w:rsidRPr="000719D7">
        <w:rPr>
          <w:rFonts w:ascii="Times New Roman" w:eastAsia="Times New Roman" w:hAnsi="Times New Roman" w:cs="Times New Roman"/>
          <w:color w:val="000000"/>
          <w:lang w:eastAsia="ru-RU"/>
        </w:rPr>
        <w:t>положение</w:t>
      </w:r>
      <w:proofErr w:type="gramEnd"/>
      <w:r w:rsidRPr="000719D7">
        <w:rPr>
          <w:rFonts w:ascii="Times New Roman" w:eastAsia="Times New Roman" w:hAnsi="Times New Roman" w:cs="Times New Roman"/>
          <w:color w:val="000000"/>
          <w:lang w:eastAsia="ru-RU"/>
        </w:rPr>
        <w:t xml:space="preserve"> сидя, нога согнута в коленном суставе под тупым углом, резиновый бинт подведен под носок стопы и неподвижно фиксирован руками в области бедра, стопа разогнута.</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Из этого исходного положения производят растягивание бинта при сгибании стопы.</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 xml:space="preserve">Наконец, вводят исходное </w:t>
      </w:r>
      <w:proofErr w:type="gramStart"/>
      <w:r w:rsidRPr="000719D7">
        <w:rPr>
          <w:rFonts w:ascii="Times New Roman" w:eastAsia="Times New Roman" w:hAnsi="Times New Roman" w:cs="Times New Roman"/>
          <w:color w:val="000000"/>
          <w:lang w:eastAsia="ru-RU"/>
        </w:rPr>
        <w:t>положение</w:t>
      </w:r>
      <w:proofErr w:type="gramEnd"/>
      <w:r w:rsidRPr="000719D7">
        <w:rPr>
          <w:rFonts w:ascii="Times New Roman" w:eastAsia="Times New Roman" w:hAnsi="Times New Roman" w:cs="Times New Roman"/>
          <w:color w:val="000000"/>
          <w:lang w:eastAsia="ru-RU"/>
        </w:rPr>
        <w:t xml:space="preserve"> стоя (сначала с опорой руками). Выполняют подъем на носки и ходьбу на носках. Заключительным этапом является ходьба на носках без опоры руками.</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Если при невритах не происходит регенерации нерва в течение 1 года, то болезнь квалифицируется как остаточное явление неврита. Процесс восстановления функций нерва может длиться несколько лет. Поскольку больные не могут посещать столь длительное время занятия в кабинетах Л ФК, они должны заниматься самостоятельно по индивидуальным заданиям, получаемым в кабинете, и находиться под постоянным наблюдением врача ЛФК.</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Индивидуальные задания даются для замедления процесса атрофии мышц, иннервируемых пораженным нервом, иначе регенерированный нерв после восстановления функций не будет иметь рабочего органа.</w:t>
      </w:r>
    </w:p>
    <w:p w:rsidR="00516FF9" w:rsidRPr="000719D7" w:rsidRDefault="00516FF9" w:rsidP="00516FF9">
      <w:pPr>
        <w:shd w:val="clear" w:color="auto" w:fill="FFFFFF"/>
        <w:spacing w:after="0" w:line="240" w:lineRule="auto"/>
        <w:ind w:firstLine="567"/>
        <w:jc w:val="both"/>
        <w:rPr>
          <w:rFonts w:ascii="Times New Roman" w:eastAsia="Times New Roman" w:hAnsi="Times New Roman" w:cs="Times New Roman"/>
          <w:color w:val="000000"/>
          <w:lang w:eastAsia="ru-RU"/>
        </w:rPr>
      </w:pPr>
      <w:r w:rsidRPr="000719D7">
        <w:rPr>
          <w:rFonts w:ascii="Times New Roman" w:eastAsia="Times New Roman" w:hAnsi="Times New Roman" w:cs="Times New Roman"/>
          <w:color w:val="000000"/>
          <w:lang w:eastAsia="ru-RU"/>
        </w:rPr>
        <w:t>При невритах на почве остеохондроза позвоночника занятия проводят по методике ЛФК при остеохондрозе позвоночника. При остаточных явлениях неврита больные продолжают занятия по методике ЛФК при соответствующем неврите.</w:t>
      </w:r>
    </w:p>
    <w:p w:rsidR="00685334" w:rsidRPr="000719D7" w:rsidRDefault="00685334">
      <w:pPr>
        <w:rPr>
          <w:rFonts w:ascii="Times New Roman" w:hAnsi="Times New Roman" w:cs="Times New Roman"/>
        </w:rPr>
      </w:pPr>
      <w:r w:rsidRPr="000719D7">
        <w:rPr>
          <w:rFonts w:ascii="Times New Roman" w:hAnsi="Times New Roman" w:cs="Times New Roman"/>
        </w:rPr>
        <w:br w:type="page"/>
      </w:r>
    </w:p>
    <w:p w:rsidR="00685334" w:rsidRPr="000719D7" w:rsidRDefault="00685334" w:rsidP="00685334">
      <w:pPr>
        <w:spacing w:after="0" w:line="240" w:lineRule="auto"/>
        <w:ind w:left="1140"/>
        <w:jc w:val="center"/>
        <w:rPr>
          <w:rFonts w:ascii="Times New Roman" w:hAnsi="Times New Roman" w:cs="Times New Roman"/>
          <w:b/>
        </w:rPr>
      </w:pPr>
      <w:r w:rsidRPr="000719D7">
        <w:rPr>
          <w:rFonts w:ascii="Times New Roman" w:hAnsi="Times New Roman" w:cs="Times New Roman"/>
          <w:b/>
          <w:iCs/>
        </w:rPr>
        <w:lastRenderedPageBreak/>
        <w:t xml:space="preserve">Лекция 4. </w:t>
      </w:r>
      <w:r w:rsidRPr="000719D7">
        <w:rPr>
          <w:rFonts w:ascii="Times New Roman" w:hAnsi="Times New Roman" w:cs="Times New Roman"/>
          <w:b/>
        </w:rPr>
        <w:t>ЛФК при заболеваниях и травмах опорно-двигательного аппарата</w:t>
      </w:r>
    </w:p>
    <w:p w:rsidR="0066413E" w:rsidRPr="000719D7" w:rsidRDefault="0066413E" w:rsidP="00685334">
      <w:pPr>
        <w:spacing w:after="0" w:line="240" w:lineRule="auto"/>
        <w:ind w:left="1140"/>
        <w:jc w:val="center"/>
        <w:rPr>
          <w:rFonts w:ascii="Times New Roman" w:hAnsi="Times New Roman" w:cs="Times New Roman"/>
          <w:b/>
        </w:rPr>
      </w:pPr>
    </w:p>
    <w:p w:rsidR="00A1210C" w:rsidRPr="000719D7" w:rsidRDefault="0066413E" w:rsidP="0038118C">
      <w:pPr>
        <w:ind w:firstLine="567"/>
        <w:jc w:val="both"/>
        <w:rPr>
          <w:rFonts w:ascii="Times New Roman" w:hAnsi="Times New Roman" w:cs="Times New Roman"/>
          <w:b/>
        </w:rPr>
      </w:pPr>
      <w:r w:rsidRPr="000719D7">
        <w:rPr>
          <w:rFonts w:ascii="Times New Roman" w:hAnsi="Times New Roman" w:cs="Times New Roman"/>
          <w:b/>
        </w:rPr>
        <w:t>ЛФК при заболеваниях опорно-двигательного аппарата.</w:t>
      </w:r>
    </w:p>
    <w:p w:rsidR="0066413E" w:rsidRPr="000719D7" w:rsidRDefault="0066413E" w:rsidP="00E51A9D">
      <w:pPr>
        <w:spacing w:after="0" w:line="240" w:lineRule="auto"/>
        <w:ind w:firstLine="567"/>
        <w:jc w:val="both"/>
        <w:rPr>
          <w:rFonts w:ascii="Times New Roman" w:hAnsi="Times New Roman" w:cs="Times New Roman"/>
        </w:rPr>
      </w:pPr>
      <w:r w:rsidRPr="000719D7">
        <w:rPr>
          <w:rFonts w:ascii="Times New Roman" w:hAnsi="Times New Roman" w:cs="Times New Roman"/>
        </w:rPr>
        <w:t>ЛФК при артритах</w:t>
      </w:r>
      <w:r w:rsidR="00E51A9D" w:rsidRPr="000719D7">
        <w:rPr>
          <w:rFonts w:ascii="Times New Roman" w:hAnsi="Times New Roman" w:cs="Times New Roman"/>
        </w:rPr>
        <w:t xml:space="preserve">. </w:t>
      </w:r>
      <w:r w:rsidRPr="000719D7">
        <w:rPr>
          <w:rFonts w:ascii="Times New Roman" w:hAnsi="Times New Roman" w:cs="Times New Roman"/>
        </w:rPr>
        <w:t>В острой стадии этих заболеваний ЛФК не используется. Применяются медикаментозные средства, физиотерапия и лечение положением.</w:t>
      </w:r>
    </w:p>
    <w:p w:rsidR="0066413E" w:rsidRPr="000719D7" w:rsidRDefault="0066413E" w:rsidP="00E51A9D">
      <w:pPr>
        <w:spacing w:after="0" w:line="240" w:lineRule="auto"/>
        <w:ind w:firstLine="539"/>
        <w:jc w:val="both"/>
        <w:rPr>
          <w:rFonts w:ascii="Times New Roman" w:hAnsi="Times New Roman" w:cs="Times New Roman"/>
        </w:rPr>
      </w:pPr>
      <w:r w:rsidRPr="000719D7">
        <w:rPr>
          <w:rFonts w:ascii="Times New Roman" w:hAnsi="Times New Roman" w:cs="Times New Roman"/>
        </w:rPr>
        <w:t>ЛФК начинают применять в 1-м (подостром) периоде, когда уменьшаются боли, но имеются выраженные экссудативные явления (жидкость в суставе, отечность тканей), ограничение движений, болевые контрактуры, атрофия мышц.</w:t>
      </w:r>
    </w:p>
    <w:p w:rsidR="0066413E" w:rsidRPr="000719D7" w:rsidRDefault="0066413E" w:rsidP="0066413E">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Задачами ЛФК в этот период являются: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рассасывание отека тканей и уменьшение экссудата в суставе за счет активизации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суставе;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профилактика дальнейших нарушений функций сустава и атрофии мышц;</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нормализация тонуса ЦНС;</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активизация обмена веществ.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занятиях ЛГ широко используются пассивные движения для пораженных суставов, оказывающие воздействие на суставную сумку и </w:t>
      </w:r>
      <w:proofErr w:type="spellStart"/>
      <w:r w:rsidRPr="000719D7">
        <w:rPr>
          <w:rFonts w:ascii="Times New Roman" w:hAnsi="Times New Roman" w:cs="Times New Roman"/>
        </w:rPr>
        <w:t>периартикулярные</w:t>
      </w:r>
      <w:proofErr w:type="spellEnd"/>
      <w:r w:rsidRPr="000719D7">
        <w:rPr>
          <w:rFonts w:ascii="Times New Roman" w:hAnsi="Times New Roman" w:cs="Times New Roman"/>
        </w:rPr>
        <w:t xml:space="preserve"> ткани. Необходимым условием для выполнения пассивных движений является расслабление мышц в области больного сустава. В этом случае оптимальными исходными положениями являются: для верхних конечностей – лежа и сидя, для нижних – лежа.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Расслаблению напряженных мышц-сгибателей больной конечности способствует выполнение активных движений здоровой конечностью.</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Большое значение в подготовке больного сустава к пассивным и активным движениям имеет лечебный массаж, который усиливает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лимфообращение</w:t>
      </w:r>
      <w:proofErr w:type="spellEnd"/>
      <w:r w:rsidRPr="000719D7">
        <w:rPr>
          <w:rFonts w:ascii="Times New Roman" w:hAnsi="Times New Roman" w:cs="Times New Roman"/>
        </w:rPr>
        <w:t xml:space="preserve">, уменьшает отечность </w:t>
      </w:r>
      <w:proofErr w:type="spellStart"/>
      <w:r w:rsidRPr="000719D7">
        <w:rPr>
          <w:rFonts w:ascii="Times New Roman" w:hAnsi="Times New Roman" w:cs="Times New Roman"/>
        </w:rPr>
        <w:t>периартикулярных</w:t>
      </w:r>
      <w:proofErr w:type="spellEnd"/>
      <w:r w:rsidRPr="000719D7">
        <w:rPr>
          <w:rFonts w:ascii="Times New Roman" w:hAnsi="Times New Roman" w:cs="Times New Roman"/>
        </w:rPr>
        <w:t xml:space="preserve"> тканей, что сопровождается снижением болезненных ощущений и напряжения мышц.</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Пассивные движения не должны вызывать болезненность и защитную реакцию в виде рефлекторного напряжения мышц, поэтому вначале они выполняются в виде осторожных покачиваний с небольшой амплитудой. По мере уменьшения воспалительных явлений и болей амплитуда пассивных движений увеличивается; в занятия включаются активные движения в облегченных условиях (в воде, на гладкой поверхности, с помощью методиста и др.).</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Особенно эффективно начинать активные движения в воде (в бассейне, ванне) при температуре 28-29</w:t>
      </w:r>
      <w:proofErr w:type="gramStart"/>
      <w:r w:rsidRPr="000719D7">
        <w:rPr>
          <w:rFonts w:ascii="Times New Roman" w:hAnsi="Times New Roman" w:cs="Times New Roman"/>
        </w:rPr>
        <w:t>°С</w:t>
      </w:r>
      <w:proofErr w:type="gramEnd"/>
      <w:r w:rsidRPr="000719D7">
        <w:rPr>
          <w:rFonts w:ascii="Times New Roman" w:hAnsi="Times New Roman" w:cs="Times New Roman"/>
        </w:rPr>
        <w:t xml:space="preserve">, когда </w:t>
      </w:r>
      <w:proofErr w:type="spellStart"/>
      <w:r w:rsidRPr="000719D7">
        <w:rPr>
          <w:rFonts w:ascii="Times New Roman" w:hAnsi="Times New Roman" w:cs="Times New Roman"/>
        </w:rPr>
        <w:t>периартикулярные</w:t>
      </w:r>
      <w:proofErr w:type="spellEnd"/>
      <w:r w:rsidRPr="000719D7">
        <w:rPr>
          <w:rFonts w:ascii="Times New Roman" w:hAnsi="Times New Roman" w:cs="Times New Roman"/>
        </w:rPr>
        <w:t xml:space="preserve"> ткани становятся более эластичными и движения в суставе не отягощены весом конечности.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занятиях ЛГ должны также широко применяться активные движения для здоровых суставов и туловища, обеспечивающие достаточное общее воздействие на организм больного. Продолжительность занятия – 30-35 мин. Кроме того, больной должен самостоятельно выполнять по нескольку раз в день </w:t>
      </w:r>
      <w:proofErr w:type="spellStart"/>
      <w:r w:rsidRPr="000719D7">
        <w:rPr>
          <w:rFonts w:ascii="Times New Roman" w:hAnsi="Times New Roman" w:cs="Times New Roman"/>
        </w:rPr>
        <w:t>автопассивные</w:t>
      </w:r>
      <w:proofErr w:type="spellEnd"/>
      <w:r w:rsidRPr="000719D7">
        <w:rPr>
          <w:rFonts w:ascii="Times New Roman" w:hAnsi="Times New Roman" w:cs="Times New Roman"/>
        </w:rPr>
        <w:t xml:space="preserve"> движения (с помощью здоровой конечности) в больном суставе.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2-й период ЛФК начинается при уменьшении экссудативных явлений, отека </w:t>
      </w:r>
      <w:proofErr w:type="spellStart"/>
      <w:r w:rsidRPr="000719D7">
        <w:rPr>
          <w:rFonts w:ascii="Times New Roman" w:hAnsi="Times New Roman" w:cs="Times New Roman"/>
        </w:rPr>
        <w:t>периартикулярных</w:t>
      </w:r>
      <w:proofErr w:type="spellEnd"/>
      <w:r w:rsidRPr="000719D7">
        <w:rPr>
          <w:rFonts w:ascii="Times New Roman" w:hAnsi="Times New Roman" w:cs="Times New Roman"/>
        </w:rPr>
        <w:t xml:space="preserve"> тканей и дальнейшем снижении болезненности.</w:t>
      </w:r>
    </w:p>
    <w:p w:rsidR="0066413E" w:rsidRPr="000719D7" w:rsidRDefault="0066413E" w:rsidP="0066413E">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Основные задачи ЛФК в этот период:</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ликвидация остаточных экссудативных явлений;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увеличение амплитуды движений в больных суставах;</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разрушение создавшихся неполноценных временных компенсаций.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Применяются пассивные, </w:t>
      </w:r>
      <w:proofErr w:type="spellStart"/>
      <w:r w:rsidRPr="000719D7">
        <w:rPr>
          <w:rFonts w:ascii="Times New Roman" w:hAnsi="Times New Roman" w:cs="Times New Roman"/>
        </w:rPr>
        <w:t>автопассивные</w:t>
      </w:r>
      <w:proofErr w:type="spellEnd"/>
      <w:r w:rsidRPr="000719D7">
        <w:rPr>
          <w:rFonts w:ascii="Times New Roman" w:hAnsi="Times New Roman" w:cs="Times New Roman"/>
        </w:rPr>
        <w:t xml:space="preserve"> и активные движения. В занятия включаются упражнения в воде, со снарядами (лестница для разработки движений в суставах кисти, булавы, гантели весом 0,5кг), на гимнастической стенке; используются тренажеры. Применяются упражнения в виде раскачиваний – для разработки лучезапястных, локтевых, плечевых, коленных и тазобедренных суставов. Темп выполнения упражнений – медленный или средний; количество повторений – 12-14 раз. Продолжительность занятия – 35-40 мин.</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Перед выполнением упражнений проводится лечебный массаж, применяются физиотерапевтические процедуры (УФО, озокерит, парафиновые и грязевые аппликации). Продолжительность 2-го периода ЛФК зависит от изменений, возникающих в суставах, и от активности больного.</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3-й период ЛФК начинается тогда, когда воспалительные явления в суставах отсутствуют, но остается ограничение движений. Занятия ЛФК проводятся в условиях санатория или поликлиники.</w:t>
      </w:r>
    </w:p>
    <w:p w:rsidR="0066413E" w:rsidRPr="000719D7" w:rsidRDefault="0066413E" w:rsidP="0066413E">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Основные задачи ЛФК в этот период:</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увеличение амплитуды движений </w:t>
      </w:r>
      <w:proofErr w:type="gramStart"/>
      <w:r w:rsidRPr="000719D7">
        <w:rPr>
          <w:rFonts w:ascii="Times New Roman" w:hAnsi="Times New Roman" w:cs="Times New Roman"/>
        </w:rPr>
        <w:t>до</w:t>
      </w:r>
      <w:proofErr w:type="gramEnd"/>
      <w:r w:rsidRPr="000719D7">
        <w:rPr>
          <w:rFonts w:ascii="Times New Roman" w:hAnsi="Times New Roman" w:cs="Times New Roman"/>
        </w:rPr>
        <w:t xml:space="preserve"> нормальной;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укрепление мышц в зоне поражения – особенно разгибателей;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восстановление адаптации суставов к бытовым и трудовым процессам.</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Занятия ЛГ проводятся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применяются оптимальные движения для здоровых и больных суставов. Широко используются упражнения на тренажерах, на гимнастической стенке (смешанные и чистые висы и др.), с набивными мячами и гантелями. Темп выполнения – медленный и средний; количество повторений – 14-16 раз. Продолжительность занятия – 40-45 мин.</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До </w:t>
      </w:r>
      <w:proofErr w:type="gramStart"/>
      <w:r w:rsidRPr="000719D7">
        <w:rPr>
          <w:rFonts w:ascii="Times New Roman" w:hAnsi="Times New Roman" w:cs="Times New Roman"/>
        </w:rPr>
        <w:t>занятии</w:t>
      </w:r>
      <w:proofErr w:type="gramEnd"/>
      <w:r w:rsidRPr="000719D7">
        <w:rPr>
          <w:rFonts w:ascii="Times New Roman" w:hAnsi="Times New Roman" w:cs="Times New Roman"/>
        </w:rPr>
        <w:t xml:space="preserve"> ЛГ применяется лечебный массаж, выполняются упражнения на растяжение связочного аппарата.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комплекс средств реабилитации в 3-м периоде входит курортное лечение: грязелечение (Старая Русса), </w:t>
      </w:r>
      <w:proofErr w:type="spellStart"/>
      <w:r w:rsidRPr="000719D7">
        <w:rPr>
          <w:rFonts w:ascii="Times New Roman" w:hAnsi="Times New Roman" w:cs="Times New Roman"/>
        </w:rPr>
        <w:t>бальнеолечение</w:t>
      </w:r>
      <w:proofErr w:type="spellEnd"/>
      <w:r w:rsidRPr="000719D7">
        <w:rPr>
          <w:rFonts w:ascii="Times New Roman" w:hAnsi="Times New Roman" w:cs="Times New Roman"/>
        </w:rPr>
        <w:t xml:space="preserve"> (Сочи–Мацеста) и др.</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Самостоятельное выполнение больными физических упражнений в этот период является обязательным – для обеспечения максимального лечебного эффекта. В дальнейшем больным артритом следует продолжать профилактические занятия дома или в кабинете ЛФК поликлиники с целью поддержания и сохранения движений в суставах.</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Комплекс упражнений рекомендуется выполнять дважды в день: утром после сна и вечером, не </w:t>
      </w:r>
      <w:proofErr w:type="gramStart"/>
      <w:r w:rsidRPr="000719D7">
        <w:rPr>
          <w:rFonts w:ascii="Times New Roman" w:hAnsi="Times New Roman" w:cs="Times New Roman"/>
        </w:rPr>
        <w:t>позднее</w:t>
      </w:r>
      <w:proofErr w:type="gramEnd"/>
      <w:r w:rsidRPr="000719D7">
        <w:rPr>
          <w:rFonts w:ascii="Times New Roman" w:hAnsi="Times New Roman" w:cs="Times New Roman"/>
        </w:rPr>
        <w:t xml:space="preserve"> чем за 2 ч до сна. Количество повторений – 10-12 раз. Продолжительность занятия – 25-30 мин. Рекомендуется плавание (30-35 мин) при температуре воды 28-29°С. Людям молодого и среднего возраста можно рекомендовать ходьбу на лыжах, греблю, спортивные игры (теннис, волейбол). Людям пожилого возраста с ишемической болезнью сердца, гипертонией разрешаются только пешие прогулки.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Занятия ЛФК при </w:t>
      </w:r>
      <w:r w:rsidRPr="000719D7">
        <w:rPr>
          <w:rFonts w:ascii="Times New Roman" w:hAnsi="Times New Roman" w:cs="Times New Roman"/>
          <w:b/>
        </w:rPr>
        <w:t>артрозах</w:t>
      </w:r>
      <w:r w:rsidRPr="000719D7">
        <w:rPr>
          <w:rFonts w:ascii="Times New Roman" w:hAnsi="Times New Roman" w:cs="Times New Roman"/>
        </w:rPr>
        <w:t xml:space="preserve"> проводятся по двум периодам.</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Задачами 1-го периода являются: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уменьшение болей;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кровообращения в суставе;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расслабление околосуставных мышц и устранение контрактуры;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увеличение суставной щели;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уменьшение явлений </w:t>
      </w:r>
      <w:proofErr w:type="gramStart"/>
      <w:r w:rsidRPr="000719D7">
        <w:rPr>
          <w:rFonts w:ascii="Times New Roman" w:hAnsi="Times New Roman" w:cs="Times New Roman"/>
        </w:rPr>
        <w:t>асептического</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синовита</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Для решения этих задач применяют следующие методы: режим разгрузки конечности, криотерапию, </w:t>
      </w:r>
      <w:proofErr w:type="spellStart"/>
      <w:r w:rsidRPr="000719D7">
        <w:rPr>
          <w:rFonts w:ascii="Times New Roman" w:hAnsi="Times New Roman" w:cs="Times New Roman"/>
        </w:rPr>
        <w:t>электроаналгезию</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тракционную</w:t>
      </w:r>
      <w:proofErr w:type="spellEnd"/>
      <w:r w:rsidRPr="000719D7">
        <w:rPr>
          <w:rFonts w:ascii="Times New Roman" w:hAnsi="Times New Roman" w:cs="Times New Roman"/>
        </w:rPr>
        <w:t xml:space="preserve"> терапию, мануальную терапию, различные виды массажа (подводный, ручной классический и сегментарный), </w:t>
      </w:r>
      <w:proofErr w:type="spellStart"/>
      <w:r w:rsidRPr="000719D7">
        <w:rPr>
          <w:rFonts w:ascii="Times New Roman" w:hAnsi="Times New Roman" w:cs="Times New Roman"/>
        </w:rPr>
        <w:t>гидрокинезотерапию</w:t>
      </w:r>
      <w:proofErr w:type="spellEnd"/>
      <w:r w:rsidRPr="000719D7">
        <w:rPr>
          <w:rFonts w:ascii="Times New Roman" w:hAnsi="Times New Roman" w:cs="Times New Roman"/>
        </w:rPr>
        <w:t xml:space="preserve"> и ЛГ.</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Физические упражнения выполняются при разгрузке пораженного сустава. При артрозе суставов нижних конечностей уменьшение </w:t>
      </w:r>
      <w:proofErr w:type="spellStart"/>
      <w:r w:rsidRPr="000719D7">
        <w:rPr>
          <w:rFonts w:ascii="Times New Roman" w:hAnsi="Times New Roman" w:cs="Times New Roman"/>
        </w:rPr>
        <w:t>взаимодавления</w:t>
      </w:r>
      <w:proofErr w:type="spellEnd"/>
      <w:r w:rsidRPr="000719D7">
        <w:rPr>
          <w:rFonts w:ascii="Times New Roman" w:hAnsi="Times New Roman" w:cs="Times New Roman"/>
        </w:rPr>
        <w:t xml:space="preserve"> суставных поверхностей достигается путем снижения или полного исключения статической нагрузки.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 остром периоде болезни физические упражнения необходимо выполнять в воде, в сочетании с подводным массажем. Под влиянием теплой воды уменьшаются боли и спазм мышц, увеличивается подвижность в суставе. Упражнения для пораженных суставов следует выполнять в облегченных условиях: с опорой конечности о кушетку, с использованием гладкой поверхности, роликовой тележки и др. Показаны также свободные маховые движения для пораженной нижней конечности (стоя на здоровой ноге).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Выполняемые движения не должны вызывать болей, так как при этом возникают болевые рефлекторные контрактуры.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Эффективным средством снижения болей – за счет уменьшения контактного давления на сочленяющиеся поверхности сустава и растягивания фиброзной капсулы – является </w:t>
      </w:r>
      <w:proofErr w:type="spellStart"/>
      <w:r w:rsidRPr="000719D7">
        <w:rPr>
          <w:rFonts w:ascii="Times New Roman" w:hAnsi="Times New Roman" w:cs="Times New Roman"/>
        </w:rPr>
        <w:t>тракционная</w:t>
      </w:r>
      <w:proofErr w:type="spellEnd"/>
      <w:r w:rsidRPr="000719D7">
        <w:rPr>
          <w:rFonts w:ascii="Times New Roman" w:hAnsi="Times New Roman" w:cs="Times New Roman"/>
        </w:rPr>
        <w:t xml:space="preserve"> терапия сустава. Важно, чтобы она была продолжительной, а скорость нарастания и снижения вытягивающего усилия изменялась постепенно. Продолжительность </w:t>
      </w:r>
      <w:proofErr w:type="spellStart"/>
      <w:r w:rsidRPr="000719D7">
        <w:rPr>
          <w:rFonts w:ascii="Times New Roman" w:hAnsi="Times New Roman" w:cs="Times New Roman"/>
        </w:rPr>
        <w:t>тракционного</w:t>
      </w:r>
      <w:proofErr w:type="spellEnd"/>
      <w:r w:rsidRPr="000719D7">
        <w:rPr>
          <w:rFonts w:ascii="Times New Roman" w:hAnsi="Times New Roman" w:cs="Times New Roman"/>
        </w:rPr>
        <w:t xml:space="preserve"> воздействия – не менее 30 мин.</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Наиболее предпочтительны </w:t>
      </w:r>
      <w:proofErr w:type="spellStart"/>
      <w:r w:rsidRPr="000719D7">
        <w:rPr>
          <w:rFonts w:ascii="Times New Roman" w:hAnsi="Times New Roman" w:cs="Times New Roman"/>
        </w:rPr>
        <w:t>тракция</w:t>
      </w:r>
      <w:proofErr w:type="spellEnd"/>
      <w:r w:rsidRPr="000719D7">
        <w:rPr>
          <w:rFonts w:ascii="Times New Roman" w:hAnsi="Times New Roman" w:cs="Times New Roman"/>
        </w:rPr>
        <w:t xml:space="preserve"> в водной среде по методике А.Ф. </w:t>
      </w:r>
      <w:proofErr w:type="spellStart"/>
      <w:r w:rsidRPr="000719D7">
        <w:rPr>
          <w:rFonts w:ascii="Times New Roman" w:hAnsi="Times New Roman" w:cs="Times New Roman"/>
        </w:rPr>
        <w:t>Каптелина</w:t>
      </w:r>
      <w:proofErr w:type="spellEnd"/>
      <w:r w:rsidRPr="000719D7">
        <w:rPr>
          <w:rFonts w:ascii="Times New Roman" w:hAnsi="Times New Roman" w:cs="Times New Roman"/>
        </w:rPr>
        <w:t xml:space="preserve"> или вытяжение на специальном </w:t>
      </w:r>
      <w:proofErr w:type="spellStart"/>
      <w:r w:rsidRPr="000719D7">
        <w:rPr>
          <w:rFonts w:ascii="Times New Roman" w:hAnsi="Times New Roman" w:cs="Times New Roman"/>
        </w:rPr>
        <w:t>тракционном</w:t>
      </w:r>
      <w:proofErr w:type="spellEnd"/>
      <w:r w:rsidRPr="000719D7">
        <w:rPr>
          <w:rFonts w:ascii="Times New Roman" w:hAnsi="Times New Roman" w:cs="Times New Roman"/>
        </w:rPr>
        <w:t xml:space="preserve"> столе «</w:t>
      </w:r>
      <w:proofErr w:type="spellStart"/>
      <w:r w:rsidRPr="000719D7">
        <w:rPr>
          <w:rFonts w:ascii="Times New Roman" w:hAnsi="Times New Roman" w:cs="Times New Roman"/>
        </w:rPr>
        <w:t>Фин</w:t>
      </w:r>
      <w:proofErr w:type="spellEnd"/>
      <w:r w:rsidRPr="000719D7">
        <w:rPr>
          <w:rFonts w:ascii="Times New Roman" w:hAnsi="Times New Roman" w:cs="Times New Roman"/>
        </w:rPr>
        <w:t>-Трак» (Финляндия) с программным управлением силы и длительности воздействия.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занятия ЛГ включаются следующие специальные упражнения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активные динамические упражнения для крупных мышечных групп здоровой конечности; </w:t>
      </w:r>
      <w:r w:rsidRPr="000719D7">
        <w:rPr>
          <w:rFonts w:ascii="Times New Roman" w:hAnsi="Times New Roman" w:cs="Times New Roman"/>
        </w:rPr>
        <w:lastRenderedPageBreak/>
        <w:t xml:space="preserve">упражнения! для голеностопного сустава и легкие движения в тазобедренном суставе (при </w:t>
      </w:r>
      <w:proofErr w:type="spellStart"/>
      <w:r w:rsidRPr="000719D7">
        <w:rPr>
          <w:rFonts w:ascii="Times New Roman" w:hAnsi="Times New Roman" w:cs="Times New Roman"/>
        </w:rPr>
        <w:t>коксоартрозе</w:t>
      </w:r>
      <w:proofErr w:type="spellEnd"/>
      <w:r w:rsidRPr="000719D7">
        <w:rPr>
          <w:rFonts w:ascii="Times New Roman" w:hAnsi="Times New Roman" w:cs="Times New Roman"/>
        </w:rPr>
        <w:t>) больной ноги в облегченных условиях; кратковременное (2-3 с) изометрическое напряжение ягодичных мышц. В положении стоя на здоровой ноге (на возвышении) выполняются свободные покачивания расслабленной ногой в различных направлениях. Темп выполнения всех упражнений – медленный; амплитуда движений – до боли.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Из числа методов мануальной терапии в основном используется </w:t>
      </w:r>
      <w:proofErr w:type="spellStart"/>
      <w:r w:rsidRPr="000719D7">
        <w:rPr>
          <w:rFonts w:ascii="Times New Roman" w:hAnsi="Times New Roman" w:cs="Times New Roman"/>
        </w:rPr>
        <w:t>постизометрическая</w:t>
      </w:r>
      <w:proofErr w:type="spellEnd"/>
      <w:r w:rsidRPr="000719D7">
        <w:rPr>
          <w:rFonts w:ascii="Times New Roman" w:hAnsi="Times New Roman" w:cs="Times New Roman"/>
        </w:rPr>
        <w:t xml:space="preserve"> релаксация (ПИР), которая осуществляется! в два приема: изометрическое напряжение и последующая релаксация. С помощью этих приемов и определенных исходных положений достигается расслабление напряженных мышц.</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i/>
          <w:iCs/>
        </w:rPr>
        <w:t>Задачами ЛФК</w:t>
      </w:r>
      <w:r w:rsidRPr="000719D7">
        <w:rPr>
          <w:rFonts w:ascii="Times New Roman" w:hAnsi="Times New Roman" w:cs="Times New Roman"/>
        </w:rPr>
        <w:t xml:space="preserve"> во 2-м периоде (вне обострения болей) являются: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укрепление околосуставных мышц и повышение их выносливости;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или улучшение подвижности в суставе.</w:t>
      </w:r>
    </w:p>
    <w:p w:rsidR="0066413E" w:rsidRPr="000719D7" w:rsidRDefault="0066413E" w:rsidP="0066413E">
      <w:pPr>
        <w:spacing w:after="0" w:line="240" w:lineRule="auto"/>
        <w:ind w:firstLine="540"/>
        <w:jc w:val="both"/>
        <w:rPr>
          <w:rFonts w:ascii="Times New Roman" w:hAnsi="Times New Roman" w:cs="Times New Roman"/>
          <w:spacing w:val="-2"/>
        </w:rPr>
      </w:pPr>
      <w:r w:rsidRPr="000719D7">
        <w:rPr>
          <w:rFonts w:ascii="Times New Roman" w:hAnsi="Times New Roman" w:cs="Times New Roman"/>
          <w:spacing w:val="-2"/>
        </w:rPr>
        <w:t xml:space="preserve">ЛГ, </w:t>
      </w:r>
      <w:proofErr w:type="gramStart"/>
      <w:r w:rsidRPr="000719D7">
        <w:rPr>
          <w:rFonts w:ascii="Times New Roman" w:hAnsi="Times New Roman" w:cs="Times New Roman"/>
          <w:spacing w:val="-2"/>
        </w:rPr>
        <w:t>выполняемая</w:t>
      </w:r>
      <w:proofErr w:type="gramEnd"/>
      <w:r w:rsidRPr="000719D7">
        <w:rPr>
          <w:rFonts w:ascii="Times New Roman" w:hAnsi="Times New Roman" w:cs="Times New Roman"/>
          <w:spacing w:val="-2"/>
        </w:rPr>
        <w:t xml:space="preserve"> на суше и в воде, в этот период является! основным средством реабилитации. Применяются как изометрические напряжения, так и динамические упражнения без отягощения и с отягощением (на тренажерах или с утяжелителями). Выбирается вес, который больной может поднять 25-30 раз до утомления; выполняется от 1 до 3-4 серий упражнений с интервалом отдыха 30-60 с.</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Исходные положения: при </w:t>
      </w:r>
      <w:proofErr w:type="spellStart"/>
      <w:r w:rsidRPr="000719D7">
        <w:rPr>
          <w:rFonts w:ascii="Times New Roman" w:hAnsi="Times New Roman" w:cs="Times New Roman"/>
        </w:rPr>
        <w:t>коксартрозе</w:t>
      </w:r>
      <w:proofErr w:type="spellEnd"/>
      <w:r w:rsidRPr="000719D7">
        <w:rPr>
          <w:rFonts w:ascii="Times New Roman" w:hAnsi="Times New Roman" w:cs="Times New Roman"/>
        </w:rPr>
        <w:t xml:space="preserve"> – лежа на спине, на животе, на боку, сидя и стоя; при </w:t>
      </w:r>
      <w:proofErr w:type="spellStart"/>
      <w:r w:rsidRPr="000719D7">
        <w:rPr>
          <w:rFonts w:ascii="Times New Roman" w:hAnsi="Times New Roman" w:cs="Times New Roman"/>
        </w:rPr>
        <w:t>гонартрозе</w:t>
      </w:r>
      <w:proofErr w:type="spellEnd"/>
      <w:r w:rsidRPr="000719D7">
        <w:rPr>
          <w:rFonts w:ascii="Times New Roman" w:hAnsi="Times New Roman" w:cs="Times New Roman"/>
        </w:rPr>
        <w:t xml:space="preserve"> – сидя, лежа на животе, стоя.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proofErr w:type="spellStart"/>
      <w:r w:rsidRPr="000719D7">
        <w:rPr>
          <w:rFonts w:ascii="Times New Roman" w:hAnsi="Times New Roman" w:cs="Times New Roman"/>
        </w:rPr>
        <w:t>коксартрозе</w:t>
      </w:r>
      <w:proofErr w:type="spellEnd"/>
      <w:r w:rsidRPr="000719D7">
        <w:rPr>
          <w:rFonts w:ascii="Times New Roman" w:hAnsi="Times New Roman" w:cs="Times New Roman"/>
        </w:rPr>
        <w:t xml:space="preserve"> в занятия включаются также упражнения, укрепляющие мышцы спины и живота, – для профилактики статических деформаций позвоночника (усиление лордоза и сколиоза).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Для защиты суставов (тазобедренного и коленного) при ходьбе! необходимо использовать трость в качестве дополнительной опорой и стремиться к снижению массы тела.</w:t>
      </w:r>
    </w:p>
    <w:p w:rsidR="0066413E" w:rsidRPr="000719D7" w:rsidRDefault="0066413E" w:rsidP="0066413E">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Результаты лечения с использованием средств ЛФК оцениваются: по уменьшению болевого синдрома; по способности больного проходить определенное расстояние без боли в суставе и без дополнительной опоры; по степени хромоты; по амплитуде движения в суставах; по функциональному состоянию мышечных групп, окружающих сустав; а также по данным гониометрии, </w:t>
      </w:r>
      <w:proofErr w:type="spellStart"/>
      <w:r w:rsidRPr="000719D7">
        <w:rPr>
          <w:rFonts w:ascii="Times New Roman" w:hAnsi="Times New Roman" w:cs="Times New Roman"/>
        </w:rPr>
        <w:t>тонусометрии</w:t>
      </w:r>
      <w:proofErr w:type="spellEnd"/>
      <w:r w:rsidRPr="000719D7">
        <w:rPr>
          <w:rFonts w:ascii="Times New Roman" w:hAnsi="Times New Roman" w:cs="Times New Roman"/>
        </w:rPr>
        <w:t>, электромиографии и других методов исследования.</w:t>
      </w:r>
      <w:proofErr w:type="gramEnd"/>
    </w:p>
    <w:p w:rsidR="0066413E" w:rsidRPr="000719D7" w:rsidRDefault="0066413E" w:rsidP="0066413E">
      <w:pPr>
        <w:pStyle w:val="a6"/>
        <w:ind w:firstLine="0"/>
        <w:rPr>
          <w:b/>
          <w:sz w:val="22"/>
          <w:szCs w:val="22"/>
        </w:rPr>
      </w:pPr>
    </w:p>
    <w:p w:rsidR="0066413E" w:rsidRPr="000719D7" w:rsidRDefault="0066413E" w:rsidP="0066413E">
      <w:pPr>
        <w:spacing w:after="0" w:line="240" w:lineRule="auto"/>
        <w:ind w:firstLine="539"/>
        <w:jc w:val="both"/>
        <w:rPr>
          <w:rFonts w:ascii="Times New Roman" w:hAnsi="Times New Roman" w:cs="Times New Roman"/>
          <w:i/>
          <w:iCs/>
        </w:rPr>
      </w:pPr>
      <w:r w:rsidRPr="000719D7">
        <w:rPr>
          <w:rFonts w:ascii="Times New Roman" w:hAnsi="Times New Roman" w:cs="Times New Roman"/>
          <w:b/>
          <w:bCs/>
          <w:i/>
          <w:iCs/>
        </w:rPr>
        <w:t>Травмой</w:t>
      </w:r>
      <w:r w:rsidRPr="000719D7">
        <w:rPr>
          <w:rFonts w:ascii="Times New Roman" w:hAnsi="Times New Roman" w:cs="Times New Roman"/>
          <w:i/>
          <w:iCs/>
        </w:rPr>
        <w:t xml:space="preserve"> называется внезапное воздействие на организм человека факторов внешней среды (механических, физических, химических и др.), приводящих к нарушению анатомической целостности тканей и функциональным нарушениям в них.</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Различают следующие виды травматизма: производственный, бытовой, уличный, транспортный, спортивный и военный.</w:t>
      </w:r>
    </w:p>
    <w:p w:rsidR="0066413E" w:rsidRPr="000719D7" w:rsidRDefault="0066413E" w:rsidP="0066413E">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 xml:space="preserve">Различают травмы </w:t>
      </w:r>
      <w:r w:rsidRPr="000719D7">
        <w:rPr>
          <w:rFonts w:ascii="Times New Roman" w:hAnsi="Times New Roman" w:cs="Times New Roman"/>
          <w:i/>
          <w:iCs/>
        </w:rPr>
        <w:t>острые</w:t>
      </w:r>
      <w:r w:rsidRPr="000719D7">
        <w:rPr>
          <w:rFonts w:ascii="Times New Roman" w:hAnsi="Times New Roman" w:cs="Times New Roman"/>
        </w:rPr>
        <w:t xml:space="preserve">, возникающие после сильного одномоментного воздействия, и </w:t>
      </w:r>
      <w:r w:rsidRPr="000719D7">
        <w:rPr>
          <w:rFonts w:ascii="Times New Roman" w:hAnsi="Times New Roman" w:cs="Times New Roman"/>
          <w:i/>
          <w:iCs/>
        </w:rPr>
        <w:t>хронические</w:t>
      </w:r>
      <w:r w:rsidRPr="000719D7">
        <w:rPr>
          <w:rFonts w:ascii="Times New Roman" w:hAnsi="Times New Roman" w:cs="Times New Roman"/>
        </w:rPr>
        <w:t xml:space="preserve"> – возникающие после многократного воздействия повреждающего фактора малой силы на определенную часть тела.</w:t>
      </w:r>
      <w:proofErr w:type="gramEnd"/>
      <w:r w:rsidRPr="000719D7">
        <w:rPr>
          <w:rFonts w:ascii="Times New Roman" w:hAnsi="Times New Roman" w:cs="Times New Roman"/>
        </w:rPr>
        <w:t xml:space="preserve"> </w:t>
      </w:r>
      <w:proofErr w:type="gramStart"/>
      <w:r w:rsidRPr="000719D7">
        <w:rPr>
          <w:rFonts w:ascii="Times New Roman" w:hAnsi="Times New Roman" w:cs="Times New Roman"/>
        </w:rPr>
        <w:t xml:space="preserve">Травмы могут сопровождаться повреждением кожных или слизистых покровов – это </w:t>
      </w:r>
      <w:r w:rsidRPr="000719D7">
        <w:rPr>
          <w:rFonts w:ascii="Times New Roman" w:hAnsi="Times New Roman" w:cs="Times New Roman"/>
          <w:i/>
          <w:iCs/>
        </w:rPr>
        <w:t>открытые травмы</w:t>
      </w:r>
      <w:r w:rsidRPr="000719D7">
        <w:rPr>
          <w:rFonts w:ascii="Times New Roman" w:hAnsi="Times New Roman" w:cs="Times New Roman"/>
        </w:rPr>
        <w:t xml:space="preserve"> (раны, переломы); могут быть без повреждения покровов – это </w:t>
      </w:r>
      <w:r w:rsidRPr="000719D7">
        <w:rPr>
          <w:rFonts w:ascii="Times New Roman" w:hAnsi="Times New Roman" w:cs="Times New Roman"/>
          <w:i/>
          <w:iCs/>
        </w:rPr>
        <w:t>закрытые травмы</w:t>
      </w:r>
      <w:r w:rsidRPr="000719D7">
        <w:rPr>
          <w:rFonts w:ascii="Times New Roman" w:hAnsi="Times New Roman" w:cs="Times New Roman"/>
        </w:rPr>
        <w:t xml:space="preserve"> (ушибы, растяжения, разрывы, вывихи, переломы костей).</w:t>
      </w:r>
      <w:proofErr w:type="gramEnd"/>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Наиболее часто встречаются травмы опорно-двигательного аппарата в результате воздействия механический силы: переломы  костей, растяжения и разрывы мышц или «вязок, вывихи.</w:t>
      </w:r>
    </w:p>
    <w:p w:rsidR="0066413E" w:rsidRPr="000719D7" w:rsidRDefault="0066413E" w:rsidP="0066413E">
      <w:pPr>
        <w:spacing w:after="0" w:line="240" w:lineRule="auto"/>
        <w:ind w:firstLine="539"/>
        <w:jc w:val="both"/>
        <w:rPr>
          <w:rFonts w:ascii="Times New Roman" w:hAnsi="Times New Roman" w:cs="Times New Roman"/>
          <w:i/>
          <w:iCs/>
        </w:rPr>
      </w:pPr>
      <w:r w:rsidRPr="000719D7">
        <w:rPr>
          <w:rFonts w:ascii="Times New Roman" w:hAnsi="Times New Roman" w:cs="Times New Roman"/>
          <w:b/>
          <w:bCs/>
          <w:i/>
          <w:iCs/>
        </w:rPr>
        <w:t>Переломы</w:t>
      </w:r>
      <w:r w:rsidRPr="000719D7">
        <w:rPr>
          <w:rFonts w:ascii="Times New Roman" w:hAnsi="Times New Roman" w:cs="Times New Roman"/>
          <w:i/>
          <w:iCs/>
        </w:rPr>
        <w:t xml:space="preserve"> – это нарушение анатомической целостности </w:t>
      </w:r>
      <w:proofErr w:type="gramStart"/>
      <w:r w:rsidRPr="000719D7">
        <w:rPr>
          <w:rFonts w:ascii="Times New Roman" w:hAnsi="Times New Roman" w:cs="Times New Roman"/>
          <w:i/>
          <w:iCs/>
        </w:rPr>
        <w:t>кости</w:t>
      </w:r>
      <w:proofErr w:type="gramEnd"/>
      <w:r w:rsidRPr="000719D7">
        <w:rPr>
          <w:rFonts w:ascii="Times New Roman" w:hAnsi="Times New Roman" w:cs="Times New Roman"/>
          <w:i/>
          <w:iCs/>
        </w:rPr>
        <w:t xml:space="preserve"> вызванное механическим воздействием и сопровождающееся повреждением окружающих тканей и нарушением функции повреждение сегмента тела.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Переломы, являющиеся следствием патологического процесса в костях (опухоли, остеомиелит, туберкулез), называются </w:t>
      </w:r>
      <w:r w:rsidRPr="000719D7">
        <w:rPr>
          <w:rFonts w:ascii="Times New Roman" w:hAnsi="Times New Roman" w:cs="Times New Roman"/>
          <w:i/>
          <w:iCs/>
        </w:rPr>
        <w:t>патологическими.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Различают </w:t>
      </w:r>
      <w:r w:rsidRPr="000719D7">
        <w:rPr>
          <w:rFonts w:ascii="Times New Roman" w:hAnsi="Times New Roman" w:cs="Times New Roman"/>
          <w:i/>
          <w:iCs/>
        </w:rPr>
        <w:t>открытые</w:t>
      </w:r>
      <w:r w:rsidRPr="000719D7">
        <w:rPr>
          <w:rFonts w:ascii="Times New Roman" w:hAnsi="Times New Roman" w:cs="Times New Roman"/>
        </w:rPr>
        <w:t xml:space="preserve"> переломы, сопровождающиеся повреждением кожных покровов, и </w:t>
      </w:r>
      <w:r w:rsidRPr="000719D7">
        <w:rPr>
          <w:rFonts w:ascii="Times New Roman" w:hAnsi="Times New Roman" w:cs="Times New Roman"/>
          <w:i/>
          <w:iCs/>
        </w:rPr>
        <w:t>закрытые,</w:t>
      </w:r>
      <w:r w:rsidRPr="000719D7">
        <w:rPr>
          <w:rFonts w:ascii="Times New Roman" w:hAnsi="Times New Roman" w:cs="Times New Roman"/>
        </w:rPr>
        <w:t xml:space="preserve"> когда целостность коз сохранена.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Переломы могут быть </w:t>
      </w:r>
      <w:r w:rsidRPr="000719D7">
        <w:rPr>
          <w:rFonts w:ascii="Times New Roman" w:hAnsi="Times New Roman" w:cs="Times New Roman"/>
          <w:i/>
          <w:iCs/>
        </w:rPr>
        <w:t xml:space="preserve">внесуставными </w:t>
      </w:r>
      <w:r w:rsidRPr="000719D7">
        <w:rPr>
          <w:rFonts w:ascii="Times New Roman" w:hAnsi="Times New Roman" w:cs="Times New Roman"/>
        </w:rPr>
        <w:t>и</w:t>
      </w:r>
      <w:r w:rsidRPr="000719D7">
        <w:rPr>
          <w:rFonts w:ascii="Times New Roman" w:hAnsi="Times New Roman" w:cs="Times New Roman"/>
          <w:i/>
          <w:iCs/>
        </w:rPr>
        <w:t xml:space="preserve"> внутрисуставными.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зависимости от локализации переломы трубчатых костей делят на </w:t>
      </w:r>
      <w:proofErr w:type="spellStart"/>
      <w:r w:rsidRPr="000719D7">
        <w:rPr>
          <w:rFonts w:ascii="Times New Roman" w:hAnsi="Times New Roman" w:cs="Times New Roman"/>
          <w:i/>
          <w:iCs/>
        </w:rPr>
        <w:t>диафизарные</w:t>
      </w:r>
      <w:proofErr w:type="spellEnd"/>
      <w:r w:rsidRPr="000719D7">
        <w:rPr>
          <w:rFonts w:ascii="Times New Roman" w:hAnsi="Times New Roman" w:cs="Times New Roman"/>
          <w:i/>
          <w:iCs/>
        </w:rPr>
        <w:t xml:space="preserve">, </w:t>
      </w:r>
      <w:proofErr w:type="spellStart"/>
      <w:r w:rsidRPr="000719D7">
        <w:rPr>
          <w:rFonts w:ascii="Times New Roman" w:hAnsi="Times New Roman" w:cs="Times New Roman"/>
          <w:i/>
          <w:iCs/>
        </w:rPr>
        <w:t>метафизарные</w:t>
      </w:r>
      <w:proofErr w:type="spellEnd"/>
      <w:r w:rsidRPr="000719D7">
        <w:rPr>
          <w:rFonts w:ascii="Times New Roman" w:hAnsi="Times New Roman" w:cs="Times New Roman"/>
        </w:rPr>
        <w:t xml:space="preserve"> и </w:t>
      </w:r>
      <w:proofErr w:type="spellStart"/>
      <w:r w:rsidRPr="000719D7">
        <w:rPr>
          <w:rFonts w:ascii="Times New Roman" w:hAnsi="Times New Roman" w:cs="Times New Roman"/>
          <w:i/>
          <w:iCs/>
        </w:rPr>
        <w:t>эпифизарные</w:t>
      </w:r>
      <w:proofErr w:type="spellEnd"/>
      <w:r w:rsidRPr="000719D7">
        <w:rPr>
          <w:rFonts w:ascii="Times New Roman" w:hAnsi="Times New Roman" w:cs="Times New Roman"/>
          <w:i/>
          <w:iCs/>
        </w:rPr>
        <w:t>.</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 отношению к оси кости различают </w:t>
      </w:r>
      <w:r w:rsidRPr="000719D7">
        <w:rPr>
          <w:rFonts w:ascii="Times New Roman" w:hAnsi="Times New Roman" w:cs="Times New Roman"/>
          <w:i/>
          <w:iCs/>
        </w:rPr>
        <w:t>поперечные, косые, продольные, винтообразные, вколоченные</w:t>
      </w:r>
      <w:r w:rsidRPr="000719D7">
        <w:rPr>
          <w:rFonts w:ascii="Times New Roman" w:hAnsi="Times New Roman" w:cs="Times New Roman"/>
        </w:rPr>
        <w:t xml:space="preserve"> переломы.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Если кость повреждена с образованием осколков, то возникают </w:t>
      </w:r>
      <w:proofErr w:type="spellStart"/>
      <w:r w:rsidRPr="000719D7">
        <w:rPr>
          <w:rFonts w:ascii="Times New Roman" w:hAnsi="Times New Roman" w:cs="Times New Roman"/>
          <w:i/>
          <w:iCs/>
        </w:rPr>
        <w:t>оскольчатые</w:t>
      </w:r>
      <w:proofErr w:type="spellEnd"/>
      <w:r w:rsidRPr="000719D7">
        <w:rPr>
          <w:rFonts w:ascii="Times New Roman" w:hAnsi="Times New Roman" w:cs="Times New Roman"/>
        </w:rPr>
        <w:t xml:space="preserve"> переломы.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xml:space="preserve">При образовании большого количества мелких осколков костей переломы называются </w:t>
      </w:r>
      <w:r w:rsidRPr="000719D7">
        <w:rPr>
          <w:rFonts w:ascii="Times New Roman" w:hAnsi="Times New Roman" w:cs="Times New Roman"/>
          <w:i/>
          <w:iCs/>
        </w:rPr>
        <w:t>раздробленными.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Под влиянием внешней силы и последующей тяги мышц большинство переломов сопровождаются смещением отломков: по ширине, длине, под углом, по периферии, вокруг оси (ротационные).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незначительной силе травмирующего агента отломки могут удерживаться надкостницей и не смещаться – это </w:t>
      </w:r>
      <w:proofErr w:type="spellStart"/>
      <w:r w:rsidRPr="000719D7">
        <w:rPr>
          <w:rFonts w:ascii="Times New Roman" w:hAnsi="Times New Roman" w:cs="Times New Roman"/>
          <w:i/>
          <w:iCs/>
        </w:rPr>
        <w:t>поднадкостничные</w:t>
      </w:r>
      <w:proofErr w:type="spellEnd"/>
      <w:r w:rsidRPr="000719D7">
        <w:rPr>
          <w:rFonts w:ascii="Times New Roman" w:hAnsi="Times New Roman" w:cs="Times New Roman"/>
          <w:i/>
          <w:iCs/>
        </w:rPr>
        <w:t xml:space="preserve"> </w:t>
      </w:r>
      <w:r w:rsidRPr="000719D7">
        <w:rPr>
          <w:rFonts w:ascii="Times New Roman" w:hAnsi="Times New Roman" w:cs="Times New Roman"/>
        </w:rPr>
        <w:t>переломы.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костях, имеющих губчатое строение (позвоночник, пяточная кость, эпифизы длинных трубчатых костей), при травме происходит взаимное внедрение сломанных трабекул – возникает </w:t>
      </w:r>
      <w:r w:rsidRPr="000719D7">
        <w:rPr>
          <w:rFonts w:ascii="Times New Roman" w:hAnsi="Times New Roman" w:cs="Times New Roman"/>
          <w:i/>
          <w:iCs/>
        </w:rPr>
        <w:t xml:space="preserve">компрессионный </w:t>
      </w:r>
      <w:r w:rsidRPr="000719D7">
        <w:rPr>
          <w:rFonts w:ascii="Times New Roman" w:hAnsi="Times New Roman" w:cs="Times New Roman"/>
        </w:rPr>
        <w:t>перелом.</w:t>
      </w:r>
    </w:p>
    <w:p w:rsidR="0066413E" w:rsidRPr="000719D7" w:rsidRDefault="0066413E" w:rsidP="0066413E">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Диагноз перелома ставится на основе относительных (боль, припухлость, деформация, нарушение функции) и абсолютных (патологическая подвижность, крепитация) признаков.</w:t>
      </w:r>
      <w:proofErr w:type="gramEnd"/>
      <w:r w:rsidRPr="000719D7">
        <w:rPr>
          <w:rFonts w:ascii="Times New Roman" w:hAnsi="Times New Roman" w:cs="Times New Roman"/>
        </w:rPr>
        <w:t xml:space="preserve"> Заключение о наличии и характере перелома получают на основании рентгенограммы.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Лечение переломов включает восстановление анатомической целостности сломанной кости и функции поврежденного сегмента. Решение этих задач достигается за счет: раннего и точного сопоставления отломков; прочной фиксации </w:t>
      </w:r>
      <w:proofErr w:type="spellStart"/>
      <w:r w:rsidRPr="000719D7">
        <w:rPr>
          <w:rFonts w:ascii="Times New Roman" w:hAnsi="Times New Roman" w:cs="Times New Roman"/>
        </w:rPr>
        <w:t>репонированных</w:t>
      </w:r>
      <w:proofErr w:type="spellEnd"/>
      <w:r w:rsidRPr="000719D7">
        <w:rPr>
          <w:rFonts w:ascii="Times New Roman" w:hAnsi="Times New Roman" w:cs="Times New Roman"/>
        </w:rPr>
        <w:t xml:space="preserve"> отломков – до полного их срастания; создания хорошего кровоснабжения в области перелома; своевременного функционального лечения пострадавшего.</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Для лечения заболеваний и повреждений опорно-двигательного аппарата применяются два основных метода: консервативный и оперативный. Несмотря на развитие хирургических методов лечения в травматологии, консервативный метод до последнего времени является основным.</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r w:rsidRPr="000719D7">
        <w:rPr>
          <w:rFonts w:ascii="Times New Roman" w:hAnsi="Times New Roman" w:cs="Times New Roman"/>
          <w:b/>
          <w:bCs/>
          <w:i/>
          <w:iCs/>
        </w:rPr>
        <w:t>консервативном методе</w:t>
      </w:r>
      <w:r w:rsidRPr="000719D7">
        <w:rPr>
          <w:rFonts w:ascii="Times New Roman" w:hAnsi="Times New Roman" w:cs="Times New Roman"/>
        </w:rPr>
        <w:t xml:space="preserve"> лечения выделяют два основных этапа: фиксацию и вытяжение. Средствами </w:t>
      </w:r>
      <w:r w:rsidRPr="000719D7">
        <w:rPr>
          <w:rFonts w:ascii="Times New Roman" w:hAnsi="Times New Roman" w:cs="Times New Roman"/>
          <w:i/>
          <w:iCs/>
        </w:rPr>
        <w:t>фиксации</w:t>
      </w:r>
      <w:r w:rsidRPr="000719D7">
        <w:rPr>
          <w:rFonts w:ascii="Times New Roman" w:hAnsi="Times New Roman" w:cs="Times New Roman"/>
        </w:rPr>
        <w:t xml:space="preserve"> могут быть гипсовые повязки и корсеты, шины, различные аппараты и др.</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Правильно наложенная гипсовая повязка хорошо удерживает сопоставленные костные отломки и обеспечивает иммобилизацию поврежденной конечности. Для достижения неподвижности и по</w:t>
      </w:r>
      <w:r w:rsidRPr="000719D7">
        <w:rPr>
          <w:rFonts w:ascii="Times New Roman" w:hAnsi="Times New Roman" w:cs="Times New Roman"/>
        </w:rPr>
        <w:softHyphen/>
        <w:t xml:space="preserve">коя поврежденной конечности гипсовая повязка фиксирует 2-3 </w:t>
      </w:r>
      <w:proofErr w:type="gramStart"/>
      <w:r w:rsidRPr="000719D7">
        <w:rPr>
          <w:rFonts w:ascii="Times New Roman" w:hAnsi="Times New Roman" w:cs="Times New Roman"/>
        </w:rPr>
        <w:t>близлежащих</w:t>
      </w:r>
      <w:proofErr w:type="gramEnd"/>
      <w:r w:rsidRPr="000719D7">
        <w:rPr>
          <w:rFonts w:ascii="Times New Roman" w:hAnsi="Times New Roman" w:cs="Times New Roman"/>
        </w:rPr>
        <w:t xml:space="preserve"> сустава. Многообразие гипсовых повязок (рис. 6) подразделяют на гипсовые лонгеты и циркулярные повязки. </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Основными принципами </w:t>
      </w:r>
      <w:r w:rsidRPr="000719D7">
        <w:rPr>
          <w:rFonts w:ascii="Times New Roman" w:hAnsi="Times New Roman" w:cs="Times New Roman"/>
          <w:i/>
          <w:iCs/>
        </w:rPr>
        <w:t>скелетного вытяжения</w:t>
      </w:r>
      <w:r w:rsidRPr="000719D7">
        <w:rPr>
          <w:rFonts w:ascii="Times New Roman" w:hAnsi="Times New Roman" w:cs="Times New Roman"/>
        </w:rPr>
        <w:t xml:space="preserve"> являются расслабление мышц поврежденной конечности и постепенность увеличения нагрузки с целью устранения смещения костных отломков и их иммобилизации (обездвиживания). Скелетное вытяжение используют при лечении переломов со смещением, косых, винтообразных и </w:t>
      </w:r>
      <w:proofErr w:type="spellStart"/>
      <w:r w:rsidRPr="000719D7">
        <w:rPr>
          <w:rFonts w:ascii="Times New Roman" w:hAnsi="Times New Roman" w:cs="Times New Roman"/>
        </w:rPr>
        <w:t>оскольчатых</w:t>
      </w:r>
      <w:proofErr w:type="spellEnd"/>
      <w:r w:rsidRPr="000719D7">
        <w:rPr>
          <w:rFonts w:ascii="Times New Roman" w:hAnsi="Times New Roman" w:cs="Times New Roman"/>
        </w:rPr>
        <w:t xml:space="preserve"> переломов длинных трубчатых костей, некоторых переломов костей таза, верхних шейных позвонков, костей в области голеностопного сустава и пяточной кости. В настоящее время наиболее распространено вытяжение с помощью спицы </w:t>
      </w:r>
      <w:proofErr w:type="spellStart"/>
      <w:r w:rsidRPr="000719D7">
        <w:rPr>
          <w:rFonts w:ascii="Times New Roman" w:hAnsi="Times New Roman" w:cs="Times New Roman"/>
        </w:rPr>
        <w:t>Киршнера</w:t>
      </w:r>
      <w:proofErr w:type="spellEnd"/>
      <w:r w:rsidRPr="000719D7">
        <w:rPr>
          <w:rFonts w:ascii="Times New Roman" w:hAnsi="Times New Roman" w:cs="Times New Roman"/>
        </w:rPr>
        <w:t>, растягиваемой в специальной скобе. Спицу проводят через различные сегменты конечности – в зависимости от показаний. К скобе с помощью шнура прикрепляют груз, величину которого рассчитывают по определенной методике. После снятия скелетного вытяжения через 20-50 дней (в зависимости возраста больного, локализации и характера повреждения) накладывают гипсовую повязку.</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оперативном лечении</w:t>
      </w:r>
      <w:r w:rsidRPr="000719D7">
        <w:rPr>
          <w:rFonts w:ascii="Times New Roman" w:hAnsi="Times New Roman" w:cs="Times New Roman"/>
        </w:rPr>
        <w:t xml:space="preserve"> переломов применяется </w:t>
      </w:r>
      <w:r w:rsidRPr="000719D7">
        <w:rPr>
          <w:rFonts w:ascii="Times New Roman" w:hAnsi="Times New Roman" w:cs="Times New Roman"/>
          <w:i/>
          <w:iCs/>
        </w:rPr>
        <w:t>остеосинтез</w:t>
      </w:r>
      <w:r w:rsidRPr="000719D7">
        <w:rPr>
          <w:rFonts w:ascii="Times New Roman" w:hAnsi="Times New Roman" w:cs="Times New Roman"/>
        </w:rPr>
        <w:t xml:space="preserve"> – хирургическое соединение костных отломков различными способами. Для фиксации костных отломков применяют стержни, пластинки, шурупы, болты, проволочные швы, а также различные компрессионные аппараты (аппарат </w:t>
      </w:r>
      <w:proofErr w:type="spellStart"/>
      <w:r w:rsidRPr="000719D7">
        <w:rPr>
          <w:rFonts w:ascii="Times New Roman" w:hAnsi="Times New Roman" w:cs="Times New Roman"/>
        </w:rPr>
        <w:t>Илизарова</w:t>
      </w:r>
      <w:proofErr w:type="spellEnd"/>
      <w:r w:rsidRPr="000719D7">
        <w:rPr>
          <w:rFonts w:ascii="Times New Roman" w:hAnsi="Times New Roman" w:cs="Times New Roman"/>
        </w:rPr>
        <w:t xml:space="preserve"> и др.).</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Преимуществом хирургического метода лечения является то, что после фиксации отломков можно производить движения во всех суставах поврежденного сегмента тела, что не</w:t>
      </w:r>
      <w:r w:rsidRPr="000719D7">
        <w:rPr>
          <w:rFonts w:ascii="Times New Roman" w:hAnsi="Times New Roman" w:cs="Times New Roman"/>
        </w:rPr>
        <w:softHyphen/>
        <w:t>возможно делать при гипсовой повязке, которая обычно захватывает 2-3 близлежащих сустава.</w:t>
      </w:r>
    </w:p>
    <w:p w:rsidR="0066413E" w:rsidRPr="000719D7" w:rsidRDefault="0066413E" w:rsidP="0066413E">
      <w:pPr>
        <w:spacing w:after="0" w:line="240" w:lineRule="auto"/>
        <w:ind w:firstLine="540"/>
        <w:jc w:val="both"/>
        <w:rPr>
          <w:rFonts w:ascii="Times New Roman" w:hAnsi="Times New Roman" w:cs="Times New Roman"/>
          <w:b/>
          <w:bCs/>
        </w:rPr>
      </w:pPr>
      <w:r w:rsidRPr="000719D7">
        <w:rPr>
          <w:rFonts w:ascii="Times New Roman" w:hAnsi="Times New Roman" w:cs="Times New Roman"/>
          <w:b/>
          <w:bCs/>
        </w:rPr>
        <w:t>Задачи и основы методики ЛФК при травмах ОДА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При травматических повреждениях ОДА различают три периода ЛФК:</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1-й период – </w:t>
      </w:r>
      <w:proofErr w:type="spellStart"/>
      <w:r w:rsidRPr="000719D7">
        <w:rPr>
          <w:rFonts w:ascii="Times New Roman" w:hAnsi="Times New Roman" w:cs="Times New Roman"/>
        </w:rPr>
        <w:t>иммобилизационный</w:t>
      </w:r>
      <w:proofErr w:type="spellEnd"/>
      <w:r w:rsidRPr="000719D7">
        <w:rPr>
          <w:rFonts w:ascii="Times New Roman" w:hAnsi="Times New Roman" w:cs="Times New Roman"/>
        </w:rPr>
        <w:t>, или период вынужденного положения;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2-й период – </w:t>
      </w:r>
      <w:proofErr w:type="spellStart"/>
      <w:r w:rsidRPr="000719D7">
        <w:rPr>
          <w:rFonts w:ascii="Times New Roman" w:hAnsi="Times New Roman" w:cs="Times New Roman"/>
        </w:rPr>
        <w:t>постиммобилизационный</w:t>
      </w:r>
      <w:proofErr w:type="spellEnd"/>
      <w:r w:rsidRPr="000719D7">
        <w:rPr>
          <w:rFonts w:ascii="Times New Roman" w:hAnsi="Times New Roman" w:cs="Times New Roman"/>
        </w:rPr>
        <w:t>, или функциональный;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3-й период – тренировочный, или восстановительный.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1-й период соответствует острой фазе травмы.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i/>
          <w:iCs/>
        </w:rPr>
        <w:t>Общие задачи ЛФК в этот период</w:t>
      </w:r>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психоэмоционального состояния больного;</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ускорение выведения из организма наркотических средств;</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улучшение обмена веществ, деятельности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органов выделения;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профилактика осложнений (застойной пневмонии, метеоризма и др.).</w:t>
      </w:r>
    </w:p>
    <w:p w:rsidR="0066413E" w:rsidRPr="000719D7" w:rsidRDefault="0066413E" w:rsidP="0066413E">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Специальные задачи ЛФК:</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ускорение рассасывания кровоизлияния и отека;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ускорение образования костной мозоли (при переломах);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процесса регенерации поврежденных тканей;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предупреждение атрофии мышц, возникновения контракту и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в суставах;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спаечного процесса;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формирование мягкого, эластичного рубца.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 занятиях ЛГ используются одно или два исходных положений (лежа, сидя или стоя). Физиологическая кривая нагрузки – </w:t>
      </w:r>
      <w:proofErr w:type="gramStart"/>
      <w:r w:rsidRPr="000719D7">
        <w:rPr>
          <w:rFonts w:ascii="Times New Roman" w:hAnsi="Times New Roman" w:cs="Times New Roman"/>
        </w:rPr>
        <w:t>одно вершинная</w:t>
      </w:r>
      <w:proofErr w:type="gramEnd"/>
      <w:r w:rsidRPr="000719D7">
        <w:rPr>
          <w:rFonts w:ascii="Times New Roman" w:hAnsi="Times New Roman" w:cs="Times New Roman"/>
        </w:rPr>
        <w:t>; темп выполнения упражнений – медленный или средний. В занятие включаются только 25% специальных упражнений для поврежденной части тела и 75% общеразвивающих и дыхательных.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Для решения поставленных задач применяют следующие </w:t>
      </w:r>
      <w:r w:rsidRPr="000719D7">
        <w:rPr>
          <w:rFonts w:ascii="Times New Roman" w:hAnsi="Times New Roman" w:cs="Times New Roman"/>
          <w:i/>
          <w:iCs/>
        </w:rPr>
        <w:t>средства ЛФК</w:t>
      </w:r>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ОРУ (для </w:t>
      </w:r>
      <w:proofErr w:type="spellStart"/>
      <w:r w:rsidRPr="000719D7">
        <w:rPr>
          <w:rFonts w:ascii="Times New Roman" w:hAnsi="Times New Roman" w:cs="Times New Roman"/>
        </w:rPr>
        <w:t>нетравмированных</w:t>
      </w:r>
      <w:proofErr w:type="spellEnd"/>
      <w:r w:rsidRPr="000719D7">
        <w:rPr>
          <w:rFonts w:ascii="Times New Roman" w:hAnsi="Times New Roman" w:cs="Times New Roman"/>
        </w:rPr>
        <w:t xml:space="preserve"> частей тела);</w:t>
      </w:r>
    </w:p>
    <w:p w:rsidR="0066413E" w:rsidRPr="000719D7" w:rsidRDefault="0066413E" w:rsidP="0066413E">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дыхательные упражнения: для лежачих больных – в соотношении 1:1; для ходячих – 1:2(3);</w:t>
      </w:r>
      <w:proofErr w:type="gramEnd"/>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активные физические упражнения для суставов, свободны от иммобилизации;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упражнения для мышц живота в изометрическом режиме мышц тех участков тела, где могут образоваться пролежни;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лечение положением;</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идеомоторные упражнения;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изометрическое напряжение мышц под иммобилизацией.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1-м периоде применяются следующие </w:t>
      </w:r>
      <w:r w:rsidRPr="000719D7">
        <w:rPr>
          <w:rFonts w:ascii="Times New Roman" w:hAnsi="Times New Roman" w:cs="Times New Roman"/>
          <w:i/>
          <w:iCs/>
        </w:rPr>
        <w:t>формы ЛФК:</w:t>
      </w:r>
      <w:r w:rsidRPr="000719D7">
        <w:rPr>
          <w:rFonts w:ascii="Times New Roman" w:hAnsi="Times New Roman" w:cs="Times New Roman"/>
        </w:rPr>
        <w:t xml:space="preserve"> УГГ (5-7 мин); ЛГ (15-25 мин); самостоятельные занятия; ходьба по коридору (например, на костылях).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Способы проведения занятий: </w:t>
      </w:r>
      <w:proofErr w:type="gramStart"/>
      <w:r w:rsidRPr="000719D7">
        <w:rPr>
          <w:rFonts w:ascii="Times New Roman" w:hAnsi="Times New Roman" w:cs="Times New Roman"/>
        </w:rPr>
        <w:t>индивидуальный</w:t>
      </w:r>
      <w:proofErr w:type="gramEnd"/>
      <w:r w:rsidRPr="000719D7">
        <w:rPr>
          <w:rFonts w:ascii="Times New Roman" w:hAnsi="Times New Roman" w:cs="Times New Roman"/>
        </w:rPr>
        <w:t xml:space="preserve"> (ЛГ в палате), </w:t>
      </w:r>
      <w:proofErr w:type="spellStart"/>
      <w:r w:rsidRPr="000719D7">
        <w:rPr>
          <w:rFonts w:ascii="Times New Roman" w:hAnsi="Times New Roman" w:cs="Times New Roman"/>
        </w:rPr>
        <w:t>малогрупповой</w:t>
      </w:r>
      <w:proofErr w:type="spellEnd"/>
      <w:r w:rsidRPr="000719D7">
        <w:rPr>
          <w:rFonts w:ascii="Times New Roman" w:hAnsi="Times New Roman" w:cs="Times New Roman"/>
        </w:rPr>
        <w:t xml:space="preserve"> – до 5 чел. (УГГ – в палате, ЛГ – в зале ЛФК).</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Во 2-м периоде анатомические ткани восстановлены, а функция поврежденного сегмента тела еще нарушена.</w:t>
      </w:r>
    </w:p>
    <w:p w:rsidR="0066413E" w:rsidRPr="000719D7" w:rsidRDefault="0066413E" w:rsidP="0066413E">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 в этот период:</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укрепление костной мозоли (при переломах);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при оперативном вмешательстве – обеспечение подвижности рубца, не спаянного с подлежащими тканями;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завершение процессов регенерации поврежденных тканей и восстановление функций в области повреждения;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дальнейшая профилактика атрофии мышц и контрактур суставов;</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правильной походки (при повреждениях нижних конечностей).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На занятиях ЛГ используются различные исходные положения; физиологическая кривая нагрузки – дву</w:t>
      </w:r>
      <w:proofErr w:type="gramStart"/>
      <w:r w:rsidRPr="000719D7">
        <w:rPr>
          <w:rFonts w:ascii="Times New Roman" w:hAnsi="Times New Roman" w:cs="Times New Roman"/>
        </w:rPr>
        <w:t>х-</w:t>
      </w:r>
      <w:proofErr w:type="gramEnd"/>
      <w:r w:rsidRPr="000719D7">
        <w:rPr>
          <w:rFonts w:ascii="Times New Roman" w:hAnsi="Times New Roman" w:cs="Times New Roman"/>
        </w:rPr>
        <w:t xml:space="preserve"> или </w:t>
      </w:r>
      <w:proofErr w:type="spellStart"/>
      <w:r w:rsidRPr="000719D7">
        <w:rPr>
          <w:rFonts w:ascii="Times New Roman" w:hAnsi="Times New Roman" w:cs="Times New Roman"/>
        </w:rPr>
        <w:t>трехвершинная</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 занятие включаются 25% дыхательных упражнений и 75% общеразвивающих и специальных.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Темп выполнения упражнений: медленный и средний – для средних и крупных мышечных групп; быстрый – для мелких мышечных групп. Амплитуда движений – средняя (не вызывающая боли).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Для решения поставленных задач используют следующие Средства </w:t>
      </w:r>
      <w:r w:rsidRPr="000719D7">
        <w:rPr>
          <w:rFonts w:ascii="Times New Roman" w:hAnsi="Times New Roman" w:cs="Times New Roman"/>
          <w:i/>
          <w:iCs/>
        </w:rPr>
        <w:t>ЛФК:</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ОРУ;</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дыхательные упражнения в соотношении 1:2(3);</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пассивные, а затем активные упражнения для суставов пораженной части тела (лучше выполнять их в теплой воде);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лечение положением;</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механотерапия;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трудотерапия;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w:t>
      </w:r>
      <w:proofErr w:type="spellStart"/>
      <w:r w:rsidRPr="000719D7">
        <w:rPr>
          <w:rFonts w:ascii="Times New Roman" w:hAnsi="Times New Roman" w:cs="Times New Roman"/>
        </w:rPr>
        <w:t>хореотерапия</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лечебный массаж.</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Во 2-м периоде применяются следующие </w:t>
      </w:r>
      <w:r w:rsidRPr="000719D7">
        <w:rPr>
          <w:rFonts w:ascii="Times New Roman" w:hAnsi="Times New Roman" w:cs="Times New Roman"/>
          <w:i/>
          <w:iCs/>
        </w:rPr>
        <w:t>формы ЛФК</w:t>
      </w:r>
      <w:r w:rsidRPr="000719D7">
        <w:rPr>
          <w:rFonts w:ascii="Times New Roman" w:hAnsi="Times New Roman" w:cs="Times New Roman"/>
        </w:rPr>
        <w:t>: УГГ, ЛГ; самостоятельные занятия; пешие прогулки; дозированные ходьба, бег, плавание и др.</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 3-м периоде происходит окончательное восстановление утраченных функций поврежденного сегмента и организма в целом. Он проходит в реабилитационном центре, или в санатории, или в поликлинике по месту жительства (частично – в домашних условиях).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i/>
          <w:iCs/>
        </w:rPr>
        <w:lastRenderedPageBreak/>
        <w:t>Задачи ЛФК в этот период</w:t>
      </w:r>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окончательное (если возможно) восстановление функций;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адаптация организма к бытовым и производственным нагрузкам;</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формирование компенсаций, новых двигательных навыков.</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На занятиях ЛГ применяют разнообразные варианты исходных положений; физиологическая кривая нагрузки – многовершинная. Темп и амплитуда движений варьируются. В занятие включают 25% общеразвивающих и дыхательных упражнений и уже 75% специальных.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Из </w:t>
      </w:r>
      <w:r w:rsidRPr="000719D7">
        <w:rPr>
          <w:rFonts w:ascii="Times New Roman" w:hAnsi="Times New Roman" w:cs="Times New Roman"/>
          <w:i/>
          <w:iCs/>
        </w:rPr>
        <w:t>средств ЛФК</w:t>
      </w:r>
      <w:r w:rsidRPr="000719D7">
        <w:rPr>
          <w:rFonts w:ascii="Times New Roman" w:hAnsi="Times New Roman" w:cs="Times New Roman"/>
        </w:rPr>
        <w:t xml:space="preserve"> широко используют:</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спортивно-прикладные упражнения;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тренировку на тренажерах;</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w:t>
      </w:r>
      <w:proofErr w:type="spellStart"/>
      <w:r w:rsidRPr="000719D7">
        <w:rPr>
          <w:rFonts w:ascii="Times New Roman" w:hAnsi="Times New Roman" w:cs="Times New Roman"/>
        </w:rPr>
        <w:t>хореотерапию</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естественные природные факторы.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3-м периоде применяют </w:t>
      </w:r>
      <w:r w:rsidRPr="000719D7">
        <w:rPr>
          <w:rFonts w:ascii="Times New Roman" w:hAnsi="Times New Roman" w:cs="Times New Roman"/>
          <w:i/>
          <w:iCs/>
        </w:rPr>
        <w:t>все доступные формы ЛФК</w:t>
      </w:r>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b/>
          <w:bCs/>
        </w:rPr>
      </w:pPr>
      <w:proofErr w:type="spellStart"/>
      <w:r w:rsidRPr="000719D7">
        <w:rPr>
          <w:rFonts w:ascii="Times New Roman" w:hAnsi="Times New Roman" w:cs="Times New Roman"/>
          <w:b/>
          <w:bCs/>
        </w:rPr>
        <w:t>Диафизарные</w:t>
      </w:r>
      <w:proofErr w:type="spellEnd"/>
      <w:r w:rsidRPr="000719D7">
        <w:rPr>
          <w:rFonts w:ascii="Times New Roman" w:hAnsi="Times New Roman" w:cs="Times New Roman"/>
          <w:b/>
          <w:bCs/>
        </w:rPr>
        <w:t xml:space="preserve"> переломы плечевой кости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Переломы диафиза плечевой кости встречаются довольно часто: они составляют более 50% всех переломов плечевой кости. Механизм перелома может быть прямым (непосредственный удар) и непрямым (падение на локоть, метание гранаты и т.д.). Чаще наблюдаются переломы в средней трети, где поперечник кости наиболее узок. Различают </w:t>
      </w:r>
      <w:r w:rsidRPr="000719D7">
        <w:rPr>
          <w:rFonts w:ascii="Times New Roman" w:hAnsi="Times New Roman" w:cs="Times New Roman"/>
          <w:i/>
          <w:iCs/>
        </w:rPr>
        <w:t xml:space="preserve">поперечные, винтообразные и </w:t>
      </w:r>
      <w:proofErr w:type="spellStart"/>
      <w:r w:rsidRPr="000719D7">
        <w:rPr>
          <w:rFonts w:ascii="Times New Roman" w:hAnsi="Times New Roman" w:cs="Times New Roman"/>
          <w:i/>
          <w:iCs/>
        </w:rPr>
        <w:t>оскольчатые</w:t>
      </w:r>
      <w:proofErr w:type="spellEnd"/>
      <w:r w:rsidRPr="000719D7">
        <w:rPr>
          <w:rFonts w:ascii="Times New Roman" w:hAnsi="Times New Roman" w:cs="Times New Roman"/>
        </w:rPr>
        <w:t xml:space="preserve"> переломы. Лечение проводится как оперативным, так и консервативным методом, однако основным методом лечения больных с переломами диафиза плечевой кости является </w:t>
      </w:r>
      <w:proofErr w:type="gramStart"/>
      <w:r w:rsidRPr="000719D7">
        <w:rPr>
          <w:rFonts w:ascii="Times New Roman" w:hAnsi="Times New Roman" w:cs="Times New Roman"/>
          <w:b/>
          <w:bCs/>
          <w:i/>
          <w:iCs/>
        </w:rPr>
        <w:t>консервативный</w:t>
      </w:r>
      <w:proofErr w:type="gramEnd"/>
      <w:r w:rsidRPr="000719D7">
        <w:rPr>
          <w:rFonts w:ascii="Times New Roman" w:hAnsi="Times New Roman" w:cs="Times New Roman"/>
        </w:rPr>
        <w:t>. Иммобилизация осуществляется чаще всего гипсовой повязкой с фиксацией всех суставов руки (плечевого, локтевого и лучезапястного); затем конечность укладывают на отводящую шину – в среднем на 3-6 недель (рис. 12).</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многооскольчатых переломах костей плеча используют аппарат </w:t>
      </w:r>
      <w:proofErr w:type="spellStart"/>
      <w:r w:rsidRPr="000719D7">
        <w:rPr>
          <w:rFonts w:ascii="Times New Roman" w:hAnsi="Times New Roman" w:cs="Times New Roman"/>
        </w:rPr>
        <w:t>Илизарова</w:t>
      </w:r>
      <w:proofErr w:type="spellEnd"/>
      <w:r w:rsidRPr="000719D7">
        <w:rPr>
          <w:rFonts w:ascii="Times New Roman" w:hAnsi="Times New Roman" w:cs="Times New Roman"/>
        </w:rPr>
        <w:t xml:space="preserve"> (металлическую конструкцию со спицами), который, в отличие от обычной отводящей шины, способствует предупреждению атрофии мышц, контрактур суставов верхней конечности.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 1-м (</w:t>
      </w:r>
      <w:proofErr w:type="spellStart"/>
      <w:r w:rsidRPr="000719D7">
        <w:rPr>
          <w:rFonts w:ascii="Times New Roman" w:hAnsi="Times New Roman" w:cs="Times New Roman"/>
        </w:rPr>
        <w:t>иммобилизационном</w:t>
      </w:r>
      <w:proofErr w:type="spellEnd"/>
      <w:r w:rsidRPr="000719D7">
        <w:rPr>
          <w:rFonts w:ascii="Times New Roman" w:hAnsi="Times New Roman" w:cs="Times New Roman"/>
        </w:rPr>
        <w:t>) периоде на занятиях лечебной гимнастикой применяются упражнения для здоровых конечностей и туловища, дыхательные упражнения, всевозможные движения пальцами, а также изометрическое напряжение мышц плеча, идеомоторные упражнения для всех иммобилизованных суставов.</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Кроме того, в занятия включаются ходьба, упражнения на воспитание правильной осанки. Упражнения выполняются в медленном темпе; количество повторений – 6-8 раз. Продолжительность занятия – 15-20 мин (3-4 раза в день).</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Массаж в этом периоде ограничивается применением прерывистой вибрации (постукивание либо деревянным молоточком, либо пальцем) в области перелома поверх гипсовой повязки.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Во 2-м (</w:t>
      </w:r>
      <w:proofErr w:type="spellStart"/>
      <w:r w:rsidRPr="000719D7">
        <w:rPr>
          <w:rFonts w:ascii="Times New Roman" w:hAnsi="Times New Roman" w:cs="Times New Roman"/>
        </w:rPr>
        <w:t>постиммобилизационном</w:t>
      </w:r>
      <w:proofErr w:type="spellEnd"/>
      <w:r w:rsidRPr="000719D7">
        <w:rPr>
          <w:rFonts w:ascii="Times New Roman" w:hAnsi="Times New Roman" w:cs="Times New Roman"/>
        </w:rPr>
        <w:t xml:space="preserve">) периоде на фоне увеличения физической нагрузки на здоровые конечности и мышцы туловища внимание акцентируется на поврежденной конечности. Последовательно прорабатываются все суставы – начиная с суставов пальцев и заканчивая плечевым суставом. Преимущественно; используется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сидя у стола с гладкой (лучше скользящей) поверхностью – для облегчения движений травмированной рукой. </w:t>
      </w:r>
      <w:proofErr w:type="gramStart"/>
      <w:r w:rsidRPr="000719D7">
        <w:rPr>
          <w:rFonts w:ascii="Times New Roman" w:hAnsi="Times New Roman" w:cs="Times New Roman"/>
        </w:rPr>
        <w:t>Общеразвивающие упражнения чередуются с дыхательными и с упражнениями на расслабление вовлеченных в работу мышечных групп.</w:t>
      </w:r>
      <w:proofErr w:type="gramEnd"/>
      <w:r w:rsidRPr="000719D7">
        <w:rPr>
          <w:rFonts w:ascii="Times New Roman" w:hAnsi="Times New Roman" w:cs="Times New Roman"/>
        </w:rPr>
        <w:t xml:space="preserve"> В комплекс обязательно включаются упражнения, связанные навыками самообслуживания. Необходимо уделять внимание супинации и пронации предплечья, движениям кистью и пальцами.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стоя используются маховые движения поврежденной конечностью, ротационные движения, отведение и приведение плеча и движения в локтевом суставе. Некоторые упражнения выполняются с помощью здоровой верхней конечности. </w:t>
      </w:r>
      <w:proofErr w:type="gramStart"/>
      <w:r w:rsidRPr="000719D7">
        <w:rPr>
          <w:rFonts w:ascii="Times New Roman" w:hAnsi="Times New Roman" w:cs="Times New Roman"/>
        </w:rPr>
        <w:t>На занятиях можно использовать гимнастические палки, мячи, обязательно – блочные устройства; к концу периода – резиновые бинты, эспандеры, гантели, тренажеры.</w:t>
      </w:r>
      <w:proofErr w:type="gramEnd"/>
      <w:r w:rsidRPr="000719D7">
        <w:rPr>
          <w:rFonts w:ascii="Times New Roman" w:hAnsi="Times New Roman" w:cs="Times New Roman"/>
        </w:rPr>
        <w:t xml:space="preserve"> Эффективны занятия в бассейне либо в ванне, где упражнения выполняются в теплой воде.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Продолжительность занятия увеличивается до 25-30 мин; возрастают также число повторений и темп выполнения отдельных упражнений.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 этом периоде используют массаж мышц плечевого пояса и верхних конечностей. Вначале применяют так называемую методику отсасывающего массажа – выше места повреждения, с помощью приемов поглаживания и выжимания; затем массируют мышцы пораженного сегмента.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3-м (восстановительном) периоде все упражнения 2-го периода выполняются с полной амплитудой. Возрастает число упражнений силового характера (с сопротивлением, с </w:t>
      </w:r>
      <w:r w:rsidRPr="000719D7">
        <w:rPr>
          <w:rFonts w:ascii="Times New Roman" w:hAnsi="Times New Roman" w:cs="Times New Roman"/>
        </w:rPr>
        <w:lastRenderedPageBreak/>
        <w:t>отягощениями, на тренажерах); подбираются упражнения, требующие сложных и точных по координации движений. Более широко используются спортивные упражнения, особенно с мячом: броски, передача и ловля мяча и т.п. Назначаются занятия лечебной гимнастикой в бассейне. Большое внимание уделяется упражнениям, включающим трудовые и бытовые навыки и направленным на профессиональную и бытовую реабилитацию.</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К тренировочным занятиям рекомендуется приступать через 3-4 месяца; в тех видах спорта, где ведущую роль играют нижние конечности, – значительно раньше.</w:t>
      </w:r>
    </w:p>
    <w:p w:rsidR="0066413E" w:rsidRPr="000719D7" w:rsidRDefault="0066413E" w:rsidP="0066413E">
      <w:pPr>
        <w:spacing w:after="0" w:line="240" w:lineRule="auto"/>
        <w:ind w:firstLine="540"/>
        <w:jc w:val="both"/>
        <w:rPr>
          <w:rFonts w:ascii="Times New Roman" w:hAnsi="Times New Roman" w:cs="Times New Roman"/>
          <w:b/>
          <w:bCs/>
        </w:rPr>
      </w:pPr>
      <w:proofErr w:type="spellStart"/>
      <w:r w:rsidRPr="000719D7">
        <w:rPr>
          <w:rFonts w:ascii="Times New Roman" w:hAnsi="Times New Roman" w:cs="Times New Roman"/>
          <w:b/>
          <w:bCs/>
        </w:rPr>
        <w:t>Диафизарные</w:t>
      </w:r>
      <w:proofErr w:type="spellEnd"/>
      <w:r w:rsidRPr="000719D7">
        <w:rPr>
          <w:rFonts w:ascii="Times New Roman" w:hAnsi="Times New Roman" w:cs="Times New Roman"/>
          <w:b/>
          <w:bCs/>
        </w:rPr>
        <w:t xml:space="preserve"> переломы костей предплечья</w:t>
      </w:r>
    </w:p>
    <w:p w:rsidR="0066413E" w:rsidRPr="000719D7" w:rsidRDefault="0066413E" w:rsidP="0066413E">
      <w:pPr>
        <w:spacing w:after="0" w:line="240" w:lineRule="auto"/>
        <w:ind w:firstLine="540"/>
        <w:jc w:val="both"/>
        <w:rPr>
          <w:rFonts w:ascii="Times New Roman" w:hAnsi="Times New Roman" w:cs="Times New Roman"/>
        </w:rPr>
      </w:pPr>
      <w:proofErr w:type="spellStart"/>
      <w:r w:rsidRPr="000719D7">
        <w:rPr>
          <w:rFonts w:ascii="Times New Roman" w:hAnsi="Times New Roman" w:cs="Times New Roman"/>
        </w:rPr>
        <w:t>Диафизарные</w:t>
      </w:r>
      <w:proofErr w:type="spellEnd"/>
      <w:r w:rsidRPr="000719D7">
        <w:rPr>
          <w:rFonts w:ascii="Times New Roman" w:hAnsi="Times New Roman" w:cs="Times New Roman"/>
        </w:rPr>
        <w:t xml:space="preserve"> переломы костей предплечья составляют 25,6% всех переломов костей верхней конечности и занимают 2-е место после переломов лучевой кости в «типичном месте». Различают изолированные переломы лучевой или локтевой кости и переломы обеих костей предплечья,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Лечение </w:t>
      </w:r>
      <w:proofErr w:type="spellStart"/>
      <w:r w:rsidRPr="000719D7">
        <w:rPr>
          <w:rFonts w:ascii="Times New Roman" w:hAnsi="Times New Roman" w:cs="Times New Roman"/>
        </w:rPr>
        <w:t>диафизарных</w:t>
      </w:r>
      <w:proofErr w:type="spellEnd"/>
      <w:r w:rsidRPr="000719D7">
        <w:rPr>
          <w:rFonts w:ascii="Times New Roman" w:hAnsi="Times New Roman" w:cs="Times New Roman"/>
        </w:rPr>
        <w:t xml:space="preserve"> переломов заключается в репозиции отломков (особенно при их смещении), иммобилизации гипсовой повязкой – от основания пальцев до верхней трети плеча (рука согнута в локтевом суставе под углом 90°) и укладывании руки на широкую марлевую косынку. Длительность иммобилизации определяется характером перелома и его локализацией: при переломе локтевой или лучевой кости – до 1 месяца; при переломах обеих костей предплечья – 7-9 недель.</w:t>
      </w:r>
    </w:p>
    <w:p w:rsidR="0066413E" w:rsidRPr="000719D7" w:rsidRDefault="0066413E" w:rsidP="0066413E">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В 1-м периоде для поврежденной конечности выполняются упражнения в свободных от иммобилизации суставах, статические напряжения мышц, идеомоторные движения в локтевом или лучезапястном суставах, упражнения для пальцев (сгибание и разгибание, сведение и разведение, противопоставление).</w:t>
      </w:r>
      <w:proofErr w:type="gramEnd"/>
    </w:p>
    <w:p w:rsidR="0066413E" w:rsidRPr="000719D7" w:rsidRDefault="0066413E" w:rsidP="0066413E">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Во 2-м периоде основное внимание уделяется предупреждению возникновения контрактур и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в локтевом и лучезапястном суставах и восстановлению функции этих суставов, с акцентом на супинацию и пронацию.</w:t>
      </w:r>
      <w:proofErr w:type="gramEnd"/>
      <w:r w:rsidRPr="000719D7">
        <w:rPr>
          <w:rFonts w:ascii="Times New Roman" w:hAnsi="Times New Roman" w:cs="Times New Roman"/>
        </w:rPr>
        <w:t xml:space="preserve"> В этом периоде также весьма полезны занятия в теплой воде. Методика массажа идентична той, которая используется при переломе диафиза плечевой кости. В 3-м периоде основное внимание уделяется устранению остаточных двигательных нарушений, нормализации функционального состояния нервно-мышечного аппарата предплечья, адапта</w:t>
      </w:r>
      <w:r w:rsidRPr="000719D7">
        <w:rPr>
          <w:rFonts w:ascii="Times New Roman" w:hAnsi="Times New Roman" w:cs="Times New Roman"/>
        </w:rPr>
        <w:softHyphen/>
        <w:t>ции больного к бытовым и производственным нагрузкам. Нагрузка на пораженную конечность в этом периоде полная, без ограничений, на все суставы. Дополнительно используются упоры, висы, упражнения с предметами, с легкими отягощениями. В среднем полное восстановление функции травмированной конечности происходит: при изолированном переломе – через 3-4 месяца, при переломе обеих костей предплечья – через 5-6 месяцев.</w:t>
      </w:r>
    </w:p>
    <w:p w:rsidR="0066413E" w:rsidRPr="000719D7" w:rsidRDefault="0066413E" w:rsidP="0066413E">
      <w:pPr>
        <w:spacing w:after="0" w:line="240" w:lineRule="auto"/>
        <w:ind w:firstLine="540"/>
        <w:jc w:val="both"/>
        <w:rPr>
          <w:rFonts w:ascii="Times New Roman" w:hAnsi="Times New Roman" w:cs="Times New Roman"/>
          <w:b/>
          <w:bCs/>
        </w:rPr>
      </w:pPr>
      <w:r w:rsidRPr="000719D7">
        <w:rPr>
          <w:rFonts w:ascii="Times New Roman" w:hAnsi="Times New Roman" w:cs="Times New Roman"/>
          <w:b/>
          <w:bCs/>
        </w:rPr>
        <w:t>Переломы костей предплечья в «типичном месте»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Наиболее частым переломом (15-20%) нижнего конца костей предплечья является </w:t>
      </w:r>
      <w:r w:rsidRPr="000719D7">
        <w:rPr>
          <w:rFonts w:ascii="Times New Roman" w:hAnsi="Times New Roman" w:cs="Times New Roman"/>
          <w:b/>
          <w:bCs/>
          <w:i/>
          <w:iCs/>
        </w:rPr>
        <w:t>перелом лучевой кости</w:t>
      </w:r>
      <w:r w:rsidRPr="000719D7">
        <w:rPr>
          <w:rFonts w:ascii="Times New Roman" w:hAnsi="Times New Roman" w:cs="Times New Roman"/>
        </w:rPr>
        <w:t xml:space="preserve">, именуемый </w:t>
      </w:r>
      <w:r w:rsidRPr="000719D7">
        <w:rPr>
          <w:rFonts w:ascii="Times New Roman" w:hAnsi="Times New Roman" w:cs="Times New Roman"/>
          <w:b/>
          <w:bCs/>
          <w:i/>
          <w:iCs/>
        </w:rPr>
        <w:t>переломом в «типичном месте»</w:t>
      </w:r>
      <w:r w:rsidRPr="000719D7">
        <w:rPr>
          <w:rFonts w:ascii="Times New Roman" w:hAnsi="Times New Roman" w:cs="Times New Roman"/>
        </w:rPr>
        <w:t>. Как правило, он возникает при падении на ладонь вытянутой руки; иногда сочетается с отрывом шиловидного отростка.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Иммобилизация осуществляется наложением гипсовой лонгеты – от пястно-фалангового сочленения до верхней трети предплечья: при переломе без смещения – на 4 недели, со смещением – на 5-7 недель.</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Лечебную гимнастику начинают на 2-й день после травмы.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иммобилизационном</w:t>
      </w:r>
      <w:proofErr w:type="spellEnd"/>
      <w:r w:rsidRPr="000719D7">
        <w:rPr>
          <w:rFonts w:ascii="Times New Roman" w:hAnsi="Times New Roman" w:cs="Times New Roman"/>
        </w:rPr>
        <w:t xml:space="preserve"> периоде помимо общеразвивающих и дыхательных упражнений используют активные движения во всех суставах, свободных от иммобилизации. Выполняются легкие покачивания травмированной рукой – для расслабления мышц предплечья. Пронация и супинация противопоказаны, так как они могут вызвать смещение отломков. На занятиях внимание уделяется сгибанию и разгибанию пальцев кисти, так как при этом переломе может быть затруднена работа сухожилий пальцев. Используются идеомоторные упражнения, а также изометрическое напряжение мышц плеча и предплечья, чередующееся с их расслаблением.</w:t>
      </w:r>
    </w:p>
    <w:p w:rsidR="0066413E" w:rsidRPr="000719D7" w:rsidRDefault="0066413E" w:rsidP="0066413E">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В </w:t>
      </w:r>
      <w:proofErr w:type="spellStart"/>
      <w:r w:rsidRPr="000719D7">
        <w:rPr>
          <w:rFonts w:ascii="Times New Roman" w:hAnsi="Times New Roman" w:cs="Times New Roman"/>
        </w:rPr>
        <w:t>постиммобилизационном</w:t>
      </w:r>
      <w:proofErr w:type="spellEnd"/>
      <w:r w:rsidRPr="000719D7">
        <w:rPr>
          <w:rFonts w:ascii="Times New Roman" w:hAnsi="Times New Roman" w:cs="Times New Roman"/>
        </w:rPr>
        <w:t xml:space="preserve"> периоде упражнения выполняют в и. п. сидя у стола со скользящей поверхностью – для облегчения движений в локтевом и лучезапястном суставах; некоторые упражнения выполняют со свисающей кистью.</w:t>
      </w:r>
      <w:proofErr w:type="gramEnd"/>
      <w:r w:rsidRPr="000719D7">
        <w:rPr>
          <w:rFonts w:ascii="Times New Roman" w:hAnsi="Times New Roman" w:cs="Times New Roman"/>
        </w:rPr>
        <w:t xml:space="preserve"> Показаны упражнения в теплой воде (температура воды – не более 36-38°С), Рекомендуются также бытовые нагрузки (стирка, уборка, приготовление пищи и т.д.). Однако конечность не должна перегружаться: нельзя носить в этой руке тяжести, выполнять висы и упоры.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разработке лучезапястного сустава не </w:t>
      </w:r>
      <w:proofErr w:type="gramStart"/>
      <w:r w:rsidRPr="000719D7">
        <w:rPr>
          <w:rFonts w:ascii="Times New Roman" w:hAnsi="Times New Roman" w:cs="Times New Roman"/>
        </w:rPr>
        <w:t>следует</w:t>
      </w:r>
      <w:proofErr w:type="gramEnd"/>
      <w:r w:rsidRPr="000719D7">
        <w:rPr>
          <w:rFonts w:ascii="Times New Roman" w:hAnsi="Times New Roman" w:cs="Times New Roman"/>
        </w:rPr>
        <w:t xml:space="preserve"> применят насильственные и болезненные движения, так как они усиливаю отек и боли и продлевают сроки восстановления функции.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xml:space="preserve">В восстановительном периоде физические упражнения применяются для окончательного восстановления функций лучезапястного сустава костей запястья и </w:t>
      </w:r>
      <w:proofErr w:type="spellStart"/>
      <w:r w:rsidRPr="000719D7">
        <w:rPr>
          <w:rFonts w:ascii="Times New Roman" w:hAnsi="Times New Roman" w:cs="Times New Roman"/>
        </w:rPr>
        <w:t>пястья</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При переломах костей предплечья к тренировочным занятиям рекомендуют приступать примерно через 2,5-3 месяца.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Эффективность восстановительного лечения при переломах длинных трубчатых костей верхней конечности оценивается гониометрией длительно иммобилизованных суставов, величиной обхвата плеча и предплечья, кистевой динамометрией.</w:t>
      </w:r>
    </w:p>
    <w:p w:rsidR="0066413E" w:rsidRPr="000719D7" w:rsidRDefault="0066413E" w:rsidP="0066413E">
      <w:pPr>
        <w:spacing w:after="0" w:line="240" w:lineRule="auto"/>
        <w:ind w:firstLine="540"/>
        <w:jc w:val="both"/>
        <w:rPr>
          <w:rFonts w:ascii="Times New Roman" w:hAnsi="Times New Roman" w:cs="Times New Roman"/>
          <w:b/>
          <w:bCs/>
        </w:rPr>
      </w:pPr>
      <w:r w:rsidRPr="000719D7">
        <w:rPr>
          <w:rFonts w:ascii="Times New Roman" w:hAnsi="Times New Roman" w:cs="Times New Roman"/>
          <w:b/>
          <w:bCs/>
        </w:rPr>
        <w:t xml:space="preserve">Повреждения плечевого сустава </w:t>
      </w:r>
    </w:p>
    <w:p w:rsidR="0066413E" w:rsidRPr="000719D7" w:rsidRDefault="0066413E" w:rsidP="0066413E">
      <w:pPr>
        <w:spacing w:after="0" w:line="240" w:lineRule="auto"/>
        <w:ind w:firstLine="540"/>
        <w:jc w:val="both"/>
        <w:rPr>
          <w:rFonts w:ascii="Times New Roman" w:hAnsi="Times New Roman" w:cs="Times New Roman"/>
          <w:bCs/>
          <w:i/>
          <w:iCs/>
        </w:rPr>
      </w:pPr>
      <w:r w:rsidRPr="000719D7">
        <w:rPr>
          <w:rFonts w:ascii="Times New Roman" w:hAnsi="Times New Roman" w:cs="Times New Roman"/>
          <w:bCs/>
          <w:i/>
          <w:iCs/>
        </w:rPr>
        <w:t>Внутрисуставные переломы плечевого сустава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Наиболее часто встречаются </w:t>
      </w:r>
      <w:r w:rsidRPr="000719D7">
        <w:rPr>
          <w:rFonts w:ascii="Times New Roman" w:hAnsi="Times New Roman" w:cs="Times New Roman"/>
          <w:i/>
          <w:iCs/>
        </w:rPr>
        <w:t>переломы шейки плечевой кости</w:t>
      </w:r>
      <w:r w:rsidRPr="000719D7">
        <w:rPr>
          <w:rFonts w:ascii="Times New Roman" w:hAnsi="Times New Roman" w:cs="Times New Roman"/>
        </w:rPr>
        <w:t>. К внутрисуставным переломам относятся также переломы головки, шейки, большого и малого бугорков.</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Различают следующие разновидности переломов шейки плеча: </w:t>
      </w:r>
      <w:r w:rsidRPr="000719D7">
        <w:rPr>
          <w:rFonts w:ascii="Times New Roman" w:hAnsi="Times New Roman" w:cs="Times New Roman"/>
          <w:i/>
          <w:iCs/>
        </w:rPr>
        <w:t xml:space="preserve">вколоченный </w:t>
      </w:r>
      <w:r w:rsidRPr="000719D7">
        <w:rPr>
          <w:rFonts w:ascii="Times New Roman" w:hAnsi="Times New Roman" w:cs="Times New Roman"/>
        </w:rPr>
        <w:t xml:space="preserve">(при котором периферический отломок вклинивается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центральный), </w:t>
      </w:r>
      <w:proofErr w:type="spellStart"/>
      <w:r w:rsidRPr="000719D7">
        <w:rPr>
          <w:rFonts w:ascii="Times New Roman" w:hAnsi="Times New Roman" w:cs="Times New Roman"/>
          <w:i/>
          <w:iCs/>
        </w:rPr>
        <w:t>абдукционный</w:t>
      </w:r>
      <w:proofErr w:type="spellEnd"/>
      <w:r w:rsidRPr="000719D7">
        <w:rPr>
          <w:rFonts w:ascii="Times New Roman" w:hAnsi="Times New Roman" w:cs="Times New Roman"/>
        </w:rPr>
        <w:t xml:space="preserve"> (отводящий), </w:t>
      </w:r>
      <w:proofErr w:type="spellStart"/>
      <w:r w:rsidRPr="000719D7">
        <w:rPr>
          <w:rFonts w:ascii="Times New Roman" w:hAnsi="Times New Roman" w:cs="Times New Roman"/>
          <w:i/>
          <w:iCs/>
        </w:rPr>
        <w:t>аддукционный</w:t>
      </w:r>
      <w:proofErr w:type="spellEnd"/>
      <w:r w:rsidRPr="000719D7">
        <w:rPr>
          <w:rFonts w:ascii="Times New Roman" w:hAnsi="Times New Roman" w:cs="Times New Roman"/>
        </w:rPr>
        <w:t xml:space="preserve"> (приводящий).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вколоченном</w:t>
      </w:r>
      <w:r w:rsidRPr="000719D7">
        <w:rPr>
          <w:rFonts w:ascii="Times New Roman" w:hAnsi="Times New Roman" w:cs="Times New Roman"/>
        </w:rPr>
        <w:t xml:space="preserve"> и </w:t>
      </w:r>
      <w:proofErr w:type="spellStart"/>
      <w:r w:rsidRPr="000719D7">
        <w:rPr>
          <w:rFonts w:ascii="Times New Roman" w:hAnsi="Times New Roman" w:cs="Times New Roman"/>
          <w:i/>
          <w:iCs/>
        </w:rPr>
        <w:t>абдукционном</w:t>
      </w:r>
      <w:proofErr w:type="spellEnd"/>
      <w:r w:rsidRPr="000719D7">
        <w:rPr>
          <w:rFonts w:ascii="Times New Roman" w:hAnsi="Times New Roman" w:cs="Times New Roman"/>
        </w:rPr>
        <w:t xml:space="preserve"> </w:t>
      </w:r>
      <w:proofErr w:type="gramStart"/>
      <w:r w:rsidRPr="000719D7">
        <w:rPr>
          <w:rFonts w:ascii="Times New Roman" w:hAnsi="Times New Roman" w:cs="Times New Roman"/>
        </w:rPr>
        <w:t>переломах</w:t>
      </w:r>
      <w:proofErr w:type="gramEnd"/>
      <w:r w:rsidRPr="000719D7">
        <w:rPr>
          <w:rFonts w:ascii="Times New Roman" w:hAnsi="Times New Roman" w:cs="Times New Roman"/>
        </w:rPr>
        <w:t xml:space="preserve"> в подмышечную область вводится валик бобовидной формы, фиксирующийся за шею и туловище марлевым бинтом. Предплечье и кисть укладываются под углом 35-45° в локтевом суставе на змеевидную повязку Е.Ф. </w:t>
      </w:r>
      <w:proofErr w:type="spellStart"/>
      <w:r w:rsidRPr="000719D7">
        <w:rPr>
          <w:rFonts w:ascii="Times New Roman" w:hAnsi="Times New Roman" w:cs="Times New Roman"/>
        </w:rPr>
        <w:t>Древинг</w:t>
      </w:r>
      <w:proofErr w:type="spellEnd"/>
      <w:r w:rsidRPr="000719D7">
        <w:rPr>
          <w:rFonts w:ascii="Times New Roman" w:hAnsi="Times New Roman" w:cs="Times New Roman"/>
        </w:rPr>
        <w:t xml:space="preserve"> (широкий марлевый бинт, простеганный ватой), обвитую двойным туром вокруг нижней трети предплечья, лучезапястного сустава и кисти (рис. 16).</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proofErr w:type="spellStart"/>
      <w:r w:rsidRPr="000719D7">
        <w:rPr>
          <w:rFonts w:ascii="Times New Roman" w:hAnsi="Times New Roman" w:cs="Times New Roman"/>
          <w:i/>
          <w:iCs/>
        </w:rPr>
        <w:t>аддукционных</w:t>
      </w:r>
      <w:proofErr w:type="spellEnd"/>
      <w:r w:rsidRPr="000719D7">
        <w:rPr>
          <w:rFonts w:ascii="Times New Roman" w:hAnsi="Times New Roman" w:cs="Times New Roman"/>
        </w:rPr>
        <w:t xml:space="preserve"> переломах в подмышечную область вводится треугольная шина; при этом плечо лежит на ее пологой стороне, а вертикальная сторона находится на туловище. Предплечье также фиксируется змеевидной повязкой Е.Ф. </w:t>
      </w:r>
      <w:proofErr w:type="spellStart"/>
      <w:r w:rsidRPr="000719D7">
        <w:rPr>
          <w:rFonts w:ascii="Times New Roman" w:hAnsi="Times New Roman" w:cs="Times New Roman"/>
        </w:rPr>
        <w:t>Древинг</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1-й период, </w:t>
      </w:r>
      <w:proofErr w:type="spellStart"/>
      <w:r w:rsidRPr="000719D7">
        <w:rPr>
          <w:rFonts w:ascii="Times New Roman" w:hAnsi="Times New Roman" w:cs="Times New Roman"/>
        </w:rPr>
        <w:t>иммобилизационный</w:t>
      </w:r>
      <w:proofErr w:type="spellEnd"/>
      <w:r w:rsidRPr="000719D7">
        <w:rPr>
          <w:rFonts w:ascii="Times New Roman" w:hAnsi="Times New Roman" w:cs="Times New Roman"/>
        </w:rPr>
        <w:t xml:space="preserve"> продолжается 10-14 дней. ЛФК назначают на 1-2-й день после травмы. 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сидя и стоя, с легким наклоном туловища в сторону поврежденной руки. </w:t>
      </w:r>
      <w:proofErr w:type="gramStart"/>
      <w:r w:rsidRPr="000719D7">
        <w:rPr>
          <w:rFonts w:ascii="Times New Roman" w:hAnsi="Times New Roman" w:cs="Times New Roman"/>
        </w:rPr>
        <w:t xml:space="preserve">Кроме общеразвивающих и дыхательных упражнений применяются следующие специальные упражнения: сгибание и разгибание пальцев; тыльное и ладонное сгибание кисти в лучезапястном суставе, круговые движения кистью; сгибание и разгибание предплечья в локтевом суставе; поднимание </w:t>
      </w:r>
      <w:proofErr w:type="spellStart"/>
      <w:r w:rsidRPr="000719D7">
        <w:rPr>
          <w:rFonts w:ascii="Times New Roman" w:hAnsi="Times New Roman" w:cs="Times New Roman"/>
        </w:rPr>
        <w:t>надплечий</w:t>
      </w:r>
      <w:proofErr w:type="spellEnd"/>
      <w:r w:rsidRPr="000719D7">
        <w:rPr>
          <w:rFonts w:ascii="Times New Roman" w:hAnsi="Times New Roman" w:cs="Times New Roman"/>
        </w:rPr>
        <w:t>; отведение и приведение плеча с небольшой амплитудой, держась за косынку; сведение и разведение лопаток; сгибание и разгибание плеча с небольшой амплитудой, держась за косынку;</w:t>
      </w:r>
      <w:proofErr w:type="gramEnd"/>
      <w:r w:rsidRPr="000719D7">
        <w:rPr>
          <w:rFonts w:ascii="Times New Roman" w:hAnsi="Times New Roman" w:cs="Times New Roman"/>
        </w:rPr>
        <w:t xml:space="preserve"> изометрические напряжения дельтовидной мышцы и др.; маятникообразные движения больной рукой (вперед, назад и в стороны); круговые движения рукой с наклонами туловища в сторону поврежденной конечности.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2-й период, </w:t>
      </w:r>
      <w:proofErr w:type="spellStart"/>
      <w:r w:rsidRPr="000719D7">
        <w:rPr>
          <w:rFonts w:ascii="Times New Roman" w:hAnsi="Times New Roman" w:cs="Times New Roman"/>
        </w:rPr>
        <w:t>постиммобилизационный</w:t>
      </w:r>
      <w:proofErr w:type="spellEnd"/>
      <w:r w:rsidRPr="000719D7">
        <w:rPr>
          <w:rFonts w:ascii="Times New Roman" w:hAnsi="Times New Roman" w:cs="Times New Roman"/>
        </w:rPr>
        <w:t xml:space="preserve">, продолжается 3-4 недели. </w:t>
      </w:r>
      <w:r w:rsidRPr="000719D7">
        <w:rPr>
          <w:rFonts w:ascii="Times New Roman" w:hAnsi="Times New Roman" w:cs="Times New Roman"/>
          <w:i/>
          <w:iCs/>
        </w:rPr>
        <w:t>Задача ЛФК в этот период</w:t>
      </w:r>
      <w:r w:rsidRPr="000719D7">
        <w:rPr>
          <w:rFonts w:ascii="Times New Roman" w:hAnsi="Times New Roman" w:cs="Times New Roman"/>
        </w:rPr>
        <w:t xml:space="preserve"> – увеличение амплитуды движений в плечевом суставе и силы мышц (чтобы стало возможным поднимание руки до горизонтального уровня).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Для этого вначале используются упражнения с укороченным рычагом, в облегченных положениях, с помощью здоровой руки и гимнастической палки (держа ее двумя руками). В этот периода особенно показаны упражнения в бассейне.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Очень важно, чтобы упражнения не вызывали боли. Следует обращать внимание на обучение больных хорошему расслаблению мышц. Если больной может активно поднять руку до горизонтального уровня и удержать ее в этом положении в течение нескольких секунд, то можно переводить его на 3-й период.</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3-й период – тренировочный. </w:t>
      </w:r>
      <w:r w:rsidRPr="000719D7">
        <w:rPr>
          <w:rFonts w:ascii="Times New Roman" w:hAnsi="Times New Roman" w:cs="Times New Roman"/>
          <w:i/>
          <w:iCs/>
        </w:rPr>
        <w:t>Задача ЛФК в этот период</w:t>
      </w:r>
      <w:r w:rsidRPr="000719D7">
        <w:rPr>
          <w:rFonts w:ascii="Times New Roman" w:hAnsi="Times New Roman" w:cs="Times New Roman"/>
        </w:rPr>
        <w:t xml:space="preserve"> – восстановление полной амплитуды движений в плечевом суставе, а также объема и силы мышц, окружающих плечевой сустав (особенно дельтовидной).</w:t>
      </w:r>
    </w:p>
    <w:p w:rsidR="0066413E" w:rsidRPr="000719D7" w:rsidRDefault="0066413E" w:rsidP="0066413E">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Для этого широко используются упражнения с предметами (гимнастическими палками, булавами), с отягощениями (гантелями, </w:t>
      </w:r>
      <w:proofErr w:type="spellStart"/>
      <w:r w:rsidRPr="000719D7">
        <w:rPr>
          <w:rFonts w:ascii="Times New Roman" w:hAnsi="Times New Roman" w:cs="Times New Roman"/>
        </w:rPr>
        <w:t>медицинболами</w:t>
      </w:r>
      <w:proofErr w:type="spellEnd"/>
      <w:r w:rsidRPr="000719D7">
        <w:rPr>
          <w:rFonts w:ascii="Times New Roman" w:hAnsi="Times New Roman" w:cs="Times New Roman"/>
        </w:rPr>
        <w:t>), с сопротивлением (резиновыми лентами, эспандерами); тренировка на тренажерах (блоковых, «</w:t>
      </w:r>
      <w:proofErr w:type="spellStart"/>
      <w:r w:rsidRPr="000719D7">
        <w:rPr>
          <w:rFonts w:ascii="Times New Roman" w:hAnsi="Times New Roman" w:cs="Times New Roman"/>
        </w:rPr>
        <w:t>Кеттлер</w:t>
      </w:r>
      <w:proofErr w:type="spellEnd"/>
      <w:r w:rsidRPr="000719D7">
        <w:rPr>
          <w:rFonts w:ascii="Times New Roman" w:hAnsi="Times New Roman" w:cs="Times New Roman"/>
        </w:rPr>
        <w:t>» и др.).</w:t>
      </w:r>
      <w:proofErr w:type="gramEnd"/>
      <w:r w:rsidRPr="000719D7">
        <w:rPr>
          <w:rFonts w:ascii="Times New Roman" w:hAnsi="Times New Roman" w:cs="Times New Roman"/>
        </w:rPr>
        <w:t xml:space="preserve"> Можно применять висы и упоры. При наличии бассейна эффективны плавание и упражнения в воде. В этот период широко используют трудотерапию: глажение белья, стирка, работа рубанком, мытье окон и т.д.</w:t>
      </w:r>
    </w:p>
    <w:p w:rsidR="0066413E" w:rsidRPr="000719D7" w:rsidRDefault="0066413E" w:rsidP="0066413E">
      <w:pPr>
        <w:spacing w:after="0" w:line="240" w:lineRule="auto"/>
        <w:ind w:firstLine="540"/>
        <w:jc w:val="both"/>
        <w:rPr>
          <w:rFonts w:ascii="Times New Roman" w:hAnsi="Times New Roman" w:cs="Times New Roman"/>
          <w:b/>
          <w:bCs/>
          <w:i/>
          <w:iCs/>
        </w:rPr>
      </w:pPr>
      <w:r w:rsidRPr="000719D7">
        <w:rPr>
          <w:rFonts w:ascii="Times New Roman" w:hAnsi="Times New Roman" w:cs="Times New Roman"/>
          <w:b/>
          <w:bCs/>
          <w:i/>
          <w:iCs/>
        </w:rPr>
        <w:t>Вывихи плечевого сустава</w:t>
      </w:r>
    </w:p>
    <w:p w:rsidR="0066413E" w:rsidRPr="000719D7" w:rsidRDefault="0066413E" w:rsidP="0066413E">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Вывихи сопровождаются растяжением и разрывом суставной сумки, резкими болями, деформацией плечевого сустава и отсутствием движений в нем. После вправления вывиха, которое должно осуществляться под наркозом, проводится иммобилизация конечности на 3-4 недели повязкой </w:t>
      </w:r>
      <w:proofErr w:type="spellStart"/>
      <w:r w:rsidRPr="000719D7">
        <w:rPr>
          <w:rFonts w:ascii="Times New Roman" w:hAnsi="Times New Roman" w:cs="Times New Roman"/>
        </w:rPr>
        <w:t>Дезо</w:t>
      </w:r>
      <w:proofErr w:type="spellEnd"/>
      <w:r w:rsidRPr="000719D7">
        <w:rPr>
          <w:rFonts w:ascii="Times New Roman" w:hAnsi="Times New Roman" w:cs="Times New Roman"/>
        </w:rPr>
        <w:t xml:space="preserve">  или гипсовой </w:t>
      </w:r>
      <w:proofErr w:type="spellStart"/>
      <w:r w:rsidRPr="000719D7">
        <w:rPr>
          <w:rFonts w:ascii="Times New Roman" w:hAnsi="Times New Roman" w:cs="Times New Roman"/>
        </w:rPr>
        <w:t>лонгетой</w:t>
      </w:r>
      <w:proofErr w:type="spellEnd"/>
      <w:r w:rsidRPr="000719D7">
        <w:rPr>
          <w:rFonts w:ascii="Times New Roman" w:hAnsi="Times New Roman" w:cs="Times New Roman"/>
        </w:rPr>
        <w:t>.</w:t>
      </w:r>
    </w:p>
    <w:p w:rsidR="0066413E" w:rsidRPr="000719D7" w:rsidRDefault="0066413E" w:rsidP="00321332">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Физическая реабилитация осуществляется по трем периодам. Методика занятий ЛФК мало отличается от той, которая применяется при переломе шейки плечевой кости. Во 2-м периоде </w:t>
      </w:r>
      <w:r w:rsidRPr="000719D7">
        <w:rPr>
          <w:rFonts w:ascii="Times New Roman" w:hAnsi="Times New Roman" w:cs="Times New Roman"/>
        </w:rPr>
        <w:lastRenderedPageBreak/>
        <w:t>больную руку укладывают на широкую косынку (на 2-3 недели), чтобы не вызвать растяжение капсулы плечевого сустава. На</w:t>
      </w:r>
      <w:r w:rsidR="00321332" w:rsidRPr="000719D7">
        <w:rPr>
          <w:rFonts w:ascii="Times New Roman" w:hAnsi="Times New Roman" w:cs="Times New Roman"/>
        </w:rPr>
        <w:t xml:space="preserve"> время занятий косынку снимают.</w:t>
      </w:r>
    </w:p>
    <w:p w:rsidR="0066413E" w:rsidRPr="000719D7" w:rsidRDefault="0066413E" w:rsidP="00321332">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внутрисуставны</w:t>
      </w:r>
      <w:r w:rsidR="00321332" w:rsidRPr="000719D7">
        <w:rPr>
          <w:rFonts w:ascii="Times New Roman" w:hAnsi="Times New Roman" w:cs="Times New Roman"/>
          <w:b/>
        </w:rPr>
        <w:t xml:space="preserve">х и </w:t>
      </w:r>
      <w:proofErr w:type="spellStart"/>
      <w:r w:rsidR="00321332" w:rsidRPr="000719D7">
        <w:rPr>
          <w:rFonts w:ascii="Times New Roman" w:hAnsi="Times New Roman" w:cs="Times New Roman"/>
          <w:b/>
        </w:rPr>
        <w:t>диафизарных</w:t>
      </w:r>
      <w:proofErr w:type="spellEnd"/>
      <w:r w:rsidR="00321332" w:rsidRPr="000719D7">
        <w:rPr>
          <w:rFonts w:ascii="Times New Roman" w:hAnsi="Times New Roman" w:cs="Times New Roman"/>
          <w:b/>
        </w:rPr>
        <w:t xml:space="preserve"> переломах бедра. </w:t>
      </w:r>
      <w:r w:rsidRPr="000719D7">
        <w:rPr>
          <w:rFonts w:ascii="Times New Roman" w:hAnsi="Times New Roman" w:cs="Times New Roman"/>
        </w:rPr>
        <w:t>Занятия ЛФК проводятся по трем вышеуказанным периодам. Продолжительность каждого периода определяется видом иммобилизации, видом перелома, особенностью процесса лечения и восстановления.</w:t>
      </w:r>
    </w:p>
    <w:p w:rsidR="0066413E" w:rsidRPr="000719D7" w:rsidRDefault="0066413E" w:rsidP="00321332">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медиальных переломах ЛГ назначают на 2-3-й день после операции. В 1-м периоде в занятия включают статические и динамические дыхательные и общеразвивающие упражнения для всех мышечных групп. </w:t>
      </w:r>
      <w:proofErr w:type="gramStart"/>
      <w:r w:rsidRPr="000719D7">
        <w:rPr>
          <w:rFonts w:ascii="Times New Roman" w:hAnsi="Times New Roman" w:cs="Times New Roman"/>
        </w:rPr>
        <w:t>Для неповрежденной ноги широко используют: активные движения пальцами стопы; тыльное и подошвенное сгибание стопы, круговые движения стопой; сгибание и разгибание в коленном суставе, отведение и приведение ноги, сгибание и разгибание в тазобедренном суставе; изометрическое напряжение мышц бедра и голени; статическое удержание конечности в течение нескольких секунд; имитацию ходьбы по плоскости постели;</w:t>
      </w:r>
      <w:proofErr w:type="gramEnd"/>
      <w:r w:rsidRPr="000719D7">
        <w:rPr>
          <w:rFonts w:ascii="Times New Roman" w:hAnsi="Times New Roman" w:cs="Times New Roman"/>
        </w:rPr>
        <w:t xml:space="preserve"> осевое давление стопой на </w:t>
      </w:r>
      <w:proofErr w:type="spellStart"/>
      <w:r w:rsidRPr="000719D7">
        <w:rPr>
          <w:rFonts w:ascii="Times New Roman" w:hAnsi="Times New Roman" w:cs="Times New Roman"/>
        </w:rPr>
        <w:t>подстопник</w:t>
      </w:r>
      <w:proofErr w:type="spellEnd"/>
      <w:r w:rsidRPr="000719D7">
        <w:rPr>
          <w:rFonts w:ascii="Times New Roman" w:hAnsi="Times New Roman" w:cs="Times New Roman"/>
        </w:rPr>
        <w:t xml:space="preserve"> различной плотности; захватывание и удержание пальцами стопы различных легких предметов. С помощью инструктора, поддерживающего бедро и голень поврежденной ноги, больной поднимает и опускает выпрямленную ногу, сгибает и разгибает ее в коленном и тазобедренном суставах с небольшой амплитудой (30-40°). На 4-5-й день после операции больному разрешается сгибать и разгибать оперированную ногу в коленном и тазобедренном суставах, скользя стопой по плоскости постели, сидеть и самостоятельно опускать ногу. К концу 3-4-й недели больной встает с опорой на костыли. Сроки нагрузки на травмированную конечность индивидуальные (от 1,5 до 5-6 месяцев). Больного обучают ходьбе на костылях по ровному полу, по лестнице; затем ходьбе с одним костылем и с палкой.</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Во 2-м периоде на фоне общеразвивающих и дыхательных упражнений выполняются всевозможные упражнения для всех суставов поврежденной ноги – во всех направлениях, в различных исходных положениях. Гвоздь удаляют через 1,5-2 года; у некоторых больных он остается в шейке бедренной кости пожизненно.</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Большое значение имеет правильное обучение ходьбе с костылями. Ходьба по ровной поверхности осуществляется по принципу равностороннего треугольника: костыли и поврежденную ногу выносят вперед, слегка наступая на ногу (или нога на весу); здоровая нога остается сзади (на расстоянии длины стопы). Затем приставляют здоровую ногу. Поворот на костылях выполняют только в сторону поврежденной ноги, обязательно переступая при этом здоровой ногой на месте – иначе человек упадет.</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При ходьбе с одним костылем (палкой) на него опираются со стороны поврежденной конечности таким образом, чтобы костыль (палка) находился с наружной стороны. Больную ногу и костыль (палку) одновременно передвигают вперед; затем приставляют здоровую ногу. Поворот с одним костылем (палкой), так же как и с двумя костылями, выполняется в сторону поврежденной ноги, не отодвигая костыль (палку) от стопы.</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При спуске по лестнице с двумя костылями их спускают одновременно с поврежденной ногой, не наступая на нее (нога на весу), на ступеньку ниже; затем приставляют к ним здоровую ногу. При подъеме по лестнице здоровую ногу ставят на ступеньку выше и затем подтягивают к ней костыли и поврежденную ногу.</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спуске по лестнице с одним костылем (палкой) одновременно опускают на </w:t>
      </w:r>
      <w:proofErr w:type="gramStart"/>
      <w:r w:rsidRPr="000719D7">
        <w:rPr>
          <w:rFonts w:ascii="Times New Roman" w:hAnsi="Times New Roman" w:cs="Times New Roman"/>
        </w:rPr>
        <w:t>ступеньку</w:t>
      </w:r>
      <w:proofErr w:type="gramEnd"/>
      <w:r w:rsidRPr="000719D7">
        <w:rPr>
          <w:rFonts w:ascii="Times New Roman" w:hAnsi="Times New Roman" w:cs="Times New Roman"/>
        </w:rPr>
        <w:t xml:space="preserve"> ниже поврежденную ногу и костыль (палку); затем к ним приставляют здоровую ногу. При подъеме по лестнице здоровую ногу ставят на ступеньку выше и </w:t>
      </w:r>
      <w:proofErr w:type="gramStart"/>
      <w:r w:rsidRPr="000719D7">
        <w:rPr>
          <w:rFonts w:ascii="Times New Roman" w:hAnsi="Times New Roman" w:cs="Times New Roman"/>
        </w:rPr>
        <w:t>к</w:t>
      </w:r>
      <w:proofErr w:type="gramEnd"/>
      <w:r w:rsidRPr="000719D7">
        <w:rPr>
          <w:rFonts w:ascii="Times New Roman" w:hAnsi="Times New Roman" w:cs="Times New Roman"/>
        </w:rPr>
        <w:t xml:space="preserve"> на подтягивают одновременно поврежденную ногу и костыль (палку).</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Сращение внесуставных переломов шейки бедра происходит гораздо быстрее, чем медиальных (за 2,5-3 месяца), поэтому основной метод лечения – </w:t>
      </w:r>
      <w:r w:rsidRPr="000719D7">
        <w:rPr>
          <w:rFonts w:ascii="Times New Roman" w:hAnsi="Times New Roman" w:cs="Times New Roman"/>
          <w:b/>
          <w:bCs/>
          <w:i/>
          <w:iCs/>
        </w:rPr>
        <w:t>консервативный.</w:t>
      </w:r>
      <w:r w:rsidRPr="000719D7">
        <w:rPr>
          <w:rFonts w:ascii="Times New Roman" w:hAnsi="Times New Roman" w:cs="Times New Roman"/>
        </w:rPr>
        <w:t xml:space="preserve"> Поврежденную ногу помещают на шину </w:t>
      </w:r>
      <w:proofErr w:type="spellStart"/>
      <w:r w:rsidRPr="000719D7">
        <w:rPr>
          <w:rFonts w:ascii="Times New Roman" w:hAnsi="Times New Roman" w:cs="Times New Roman"/>
        </w:rPr>
        <w:t>Белера</w:t>
      </w:r>
      <w:proofErr w:type="spellEnd"/>
      <w:r w:rsidRPr="000719D7">
        <w:rPr>
          <w:rFonts w:ascii="Times New Roman" w:hAnsi="Times New Roman" w:cs="Times New Roman"/>
        </w:rPr>
        <w:t xml:space="preserve"> и накладывают скелетное вытяжение за бугристость большеберцовой кости (рис. 10).</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период иммобилизации с первых дней больные выполняют дыхательные упражнения в сочетании с наклонами и поворотами головы и туловища, активными движениями в суставах здоровой конечности, </w:t>
      </w:r>
      <w:proofErr w:type="gramStart"/>
      <w:r w:rsidRPr="000719D7">
        <w:rPr>
          <w:rFonts w:ascii="Times New Roman" w:hAnsi="Times New Roman" w:cs="Times New Roman"/>
        </w:rPr>
        <w:t>активным</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присаживанием</w:t>
      </w:r>
      <w:proofErr w:type="spellEnd"/>
      <w:r w:rsidRPr="000719D7">
        <w:rPr>
          <w:rFonts w:ascii="Times New Roman" w:hAnsi="Times New Roman" w:cs="Times New Roman"/>
        </w:rPr>
        <w:t xml:space="preserve"> в постели с поддержкой за «балканскую раму» (рис. 11). Для иммобилизованной ноги рекомендуются активные движения пальцами, тыльные и подошвенные сгибания стопы, круговые движения стопой, изометрические напряжения мышц бедра и голени, идеомоторные упражнения. Через 2-3 недели больные начинают выполнять активные движения в коленном суставе поврежденной конечности с целью профилактики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Для этого </w:t>
      </w:r>
      <w:proofErr w:type="spellStart"/>
      <w:r w:rsidRPr="000719D7">
        <w:rPr>
          <w:rFonts w:ascii="Times New Roman" w:hAnsi="Times New Roman" w:cs="Times New Roman"/>
        </w:rPr>
        <w:t>гамачок</w:t>
      </w:r>
      <w:proofErr w:type="spellEnd"/>
      <w:r w:rsidRPr="000719D7">
        <w:rPr>
          <w:rFonts w:ascii="Times New Roman" w:hAnsi="Times New Roman" w:cs="Times New Roman"/>
        </w:rPr>
        <w:t xml:space="preserve"> стандартной шины заменяют съемным и уменьшают тягу вытяжения. Больной может производить </w:t>
      </w:r>
      <w:proofErr w:type="spellStart"/>
      <w:r w:rsidRPr="000719D7">
        <w:rPr>
          <w:rFonts w:ascii="Times New Roman" w:hAnsi="Times New Roman" w:cs="Times New Roman"/>
        </w:rPr>
        <w:t>сгибательно</w:t>
      </w:r>
      <w:proofErr w:type="spellEnd"/>
      <w:r w:rsidRPr="000719D7">
        <w:rPr>
          <w:rFonts w:ascii="Times New Roman" w:hAnsi="Times New Roman" w:cs="Times New Roman"/>
        </w:rPr>
        <w:t xml:space="preserve">-разгибательные движения в коленном </w:t>
      </w:r>
      <w:r w:rsidRPr="000719D7">
        <w:rPr>
          <w:rFonts w:ascii="Times New Roman" w:hAnsi="Times New Roman" w:cs="Times New Roman"/>
        </w:rPr>
        <w:lastRenderedPageBreak/>
        <w:t>суставе: вначале с помощью инструктора, затем с помощью шнура, перекинутого через блок шины и прикрепленного к стопе. Что</w:t>
      </w:r>
      <w:r w:rsidRPr="000719D7">
        <w:rPr>
          <w:rFonts w:ascii="Times New Roman" w:hAnsi="Times New Roman" w:cs="Times New Roman"/>
        </w:rPr>
        <w:softHyphen/>
        <w:t xml:space="preserve">бы подготовить больного к ходьбе на костылях, в занятия включают упражнения, направленные на укрепление мышц плечевого пояса и верхних конечностей (динамические, с незначительным мышечным напряжением). Для поддержания нормального тонуса мышц здоровой ноги занятия дополняют упражнениями с сопротивлением и с отягощением (в виде манжеток с грузом, фиксированных в области голеностопного сустава). Для воспроизведения осевой нагрузки на конечность и восстановления рессорной функции стопы больной давит стопой на </w:t>
      </w:r>
      <w:proofErr w:type="spellStart"/>
      <w:r w:rsidRPr="000719D7">
        <w:rPr>
          <w:rFonts w:ascii="Times New Roman" w:hAnsi="Times New Roman" w:cs="Times New Roman"/>
        </w:rPr>
        <w:t>подстопник</w:t>
      </w:r>
      <w:proofErr w:type="spellEnd"/>
      <w:r w:rsidRPr="000719D7">
        <w:rPr>
          <w:rFonts w:ascii="Times New Roman" w:hAnsi="Times New Roman" w:cs="Times New Roman"/>
        </w:rPr>
        <w:t>, имитирует ходьбу по плоскости постели.</w:t>
      </w:r>
    </w:p>
    <w:p w:rsidR="0066413E" w:rsidRPr="000719D7" w:rsidRDefault="0066413E" w:rsidP="0066413E">
      <w:pPr>
        <w:pBdr>
          <w:bottom w:val="single" w:sz="4" w:space="1" w:color="auto"/>
        </w:pBd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постиммобилизационный</w:t>
      </w:r>
      <w:proofErr w:type="spellEnd"/>
      <w:r w:rsidRPr="000719D7">
        <w:rPr>
          <w:rFonts w:ascii="Times New Roman" w:hAnsi="Times New Roman" w:cs="Times New Roman"/>
        </w:rPr>
        <w:t xml:space="preserve"> период решаются следующие </w:t>
      </w:r>
      <w:r w:rsidRPr="000719D7">
        <w:rPr>
          <w:rFonts w:ascii="Times New Roman" w:hAnsi="Times New Roman" w:cs="Times New Roman"/>
          <w:i/>
          <w:iCs/>
        </w:rPr>
        <w:t>задачи ЛФК</w:t>
      </w:r>
      <w:r w:rsidRPr="000719D7">
        <w:rPr>
          <w:rFonts w:ascii="Times New Roman" w:hAnsi="Times New Roman" w:cs="Times New Roman"/>
        </w:rPr>
        <w:t>: - повышение общего тонуса организма; - восстановление функции поврежденной конечности;- укрепление мышц плечевого пояса, верхних конечностей и туловища; - тренировка опорной функции здоровой ноги; - обучение больных передвижению при помощи костылей.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После прекращения вытяжения ногу укладывают на плоскость, постели. Для уменьшения болей и расслабления мышц под коленный сустав подкладывают ватно-марлевый валик, величину которого следует варьировать в течение дня. Чередование пассивного сгибания с последующим разгибанием (при удалении валика) в коленном суставе улучшает движения в нем.</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В занятия включают: движения пальцами, в голеностопном и коленном суставах, скользя стопой по плоскости постели; отведение и приведение поврежденной ноги; осторожные ротационные движения ногой, используя скользящую плоскость, роликовую тележку, блоковые установки и т.д.</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В течение нескольких дней после снятия иммобилизации не рекомендуется отрывать ногу от постели, так как это может оказать неблагоприятное влияние на недостаточно еще сформировавшуюся костную мозоль.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Разработка движений в коленном суставе осуществляется изолированно от </w:t>
      </w:r>
      <w:proofErr w:type="gramStart"/>
      <w:r w:rsidRPr="000719D7">
        <w:rPr>
          <w:rFonts w:ascii="Times New Roman" w:hAnsi="Times New Roman" w:cs="Times New Roman"/>
        </w:rPr>
        <w:t>тазобедренного</w:t>
      </w:r>
      <w:proofErr w:type="gramEnd"/>
      <w:r w:rsidRPr="000719D7">
        <w:rPr>
          <w:rFonts w:ascii="Times New Roman" w:hAnsi="Times New Roman" w:cs="Times New Roman"/>
        </w:rPr>
        <w:t>, при опущенной голени. В таком положении тяжесть голени помогает сгибанию в суставе; при этом наблюдается полная разгрузка бедра. Для улучшения кровообращения травмированную ногу в течение дня периодически опускают с кровати, а затем придают ей возвышенное положение.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Через 5-6 дней больному разрешают сидеть на кровати с опущенными ногами (с опорой на скамейку) и вставать, держась за спинку кровати. Затем его обучают передвижению на костылях. Частичная нагрузка на поврежденную конечность разрешается спустя 3 месяца после травмы.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В тренировочном периоде лечебная гимнастика направлена на полное восстановление функции поврежденной ноги. На занятиях используют общеразвивающие упражнения, направленные на формирование правильной осанки и ходьбы.</w:t>
      </w:r>
    </w:p>
    <w:p w:rsidR="0066413E" w:rsidRPr="000719D7" w:rsidRDefault="0066413E" w:rsidP="0066413E">
      <w:pPr>
        <w:spacing w:after="0" w:line="240" w:lineRule="auto"/>
        <w:ind w:firstLine="539"/>
        <w:jc w:val="both"/>
        <w:rPr>
          <w:rFonts w:ascii="Times New Roman" w:hAnsi="Times New Roman" w:cs="Times New Roman"/>
          <w:bCs/>
        </w:rPr>
      </w:pPr>
      <w:r w:rsidRPr="000719D7">
        <w:rPr>
          <w:rFonts w:ascii="Times New Roman" w:hAnsi="Times New Roman" w:cs="Times New Roman"/>
          <w:bCs/>
        </w:rPr>
        <w:t>Переломы диафиза бедренной кости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скелетном вытяжении</w:t>
      </w:r>
      <w:r w:rsidRPr="000719D7">
        <w:rPr>
          <w:rFonts w:ascii="Times New Roman" w:hAnsi="Times New Roman" w:cs="Times New Roman"/>
        </w:rPr>
        <w:t xml:space="preserve"> ЛФК назначают на 2-й день после травмы. Период иммобилизации длится 1,5-2 месяца. В занятия включают дыхательные упражнения, общеразвивающие упражнения для неповрежденной конечности; специальные упражнения для поврежденной конечности: сгибание и разгибание пальцев и стопы; поднимание таза с опорой на руки и стопу здоровой ноги; максимальное расслабление мышц бедра. Продолжительность занятия – 25-30 мин (4-6 раз в день). Через месяц после травмы добавляют упражнения в напряжении мышц бедра (движения надколенника). Вытяжение продолжается до образования костной мозоли.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После снятия скелетного вытяжения наступает функциональный (</w:t>
      </w:r>
      <w:proofErr w:type="spellStart"/>
      <w:r w:rsidRPr="000719D7">
        <w:rPr>
          <w:rFonts w:ascii="Times New Roman" w:hAnsi="Times New Roman" w:cs="Times New Roman"/>
        </w:rPr>
        <w:t>постиммобилизационный</w:t>
      </w:r>
      <w:proofErr w:type="spellEnd"/>
      <w:r w:rsidRPr="000719D7">
        <w:rPr>
          <w:rFonts w:ascii="Times New Roman" w:hAnsi="Times New Roman" w:cs="Times New Roman"/>
        </w:rPr>
        <w:t xml:space="preserve">) период. </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Упражнения выполняют в различных исходных положениях (лежа на спине, сидя, стоя у гимнастической стенки, в ходьбе). Рекомендуются упражнения в воде: приседания; маховые движения, стоя на здоровой ноге; сгибание в тазобедренном и коленном суставах. Продолжительность занятия – 40-50 мин (3-4 раза в день).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Тренировочный период наступает через 2-3 месяца, когда больной начинает ходить без костылей, с опорой на по</w:t>
      </w:r>
      <w:r w:rsidRPr="000719D7">
        <w:rPr>
          <w:rFonts w:ascii="Times New Roman" w:hAnsi="Times New Roman" w:cs="Times New Roman"/>
        </w:rPr>
        <w:softHyphen/>
        <w:t>врежденную ногу, и продолжается до полного восстановления движений во всех суставах и нормальной походки (4,5-6 месяцев). В занятия включаются бег, прыжки, подскоки, перешагивание или перепрыгивание через препятствия, упражнения на координацию и равновесие, подвижные игры, плавание в бассейне. Люди пожилого возраста выполняют эти упражнения с учетом своих возможностей.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оперативном методе</w:t>
      </w:r>
      <w:r w:rsidRPr="000719D7">
        <w:rPr>
          <w:rFonts w:ascii="Times New Roman" w:hAnsi="Times New Roman" w:cs="Times New Roman"/>
        </w:rPr>
        <w:t xml:space="preserve"> лечения (</w:t>
      </w:r>
      <w:proofErr w:type="spellStart"/>
      <w:r w:rsidRPr="000719D7">
        <w:rPr>
          <w:rFonts w:ascii="Times New Roman" w:hAnsi="Times New Roman" w:cs="Times New Roman"/>
        </w:rPr>
        <w:t>металлоостеосинтез</w:t>
      </w:r>
      <w:proofErr w:type="spellEnd"/>
      <w:r w:rsidRPr="000719D7">
        <w:rPr>
          <w:rFonts w:ascii="Times New Roman" w:hAnsi="Times New Roman" w:cs="Times New Roman"/>
        </w:rPr>
        <w:t xml:space="preserve"> или использование аппарата </w:t>
      </w:r>
      <w:proofErr w:type="spellStart"/>
      <w:r w:rsidRPr="000719D7">
        <w:rPr>
          <w:rFonts w:ascii="Times New Roman" w:hAnsi="Times New Roman" w:cs="Times New Roman"/>
        </w:rPr>
        <w:t>Илизарова</w:t>
      </w:r>
      <w:proofErr w:type="spellEnd"/>
      <w:r w:rsidRPr="000719D7">
        <w:rPr>
          <w:rFonts w:ascii="Times New Roman" w:hAnsi="Times New Roman" w:cs="Times New Roman"/>
        </w:rPr>
        <w:t>) ЛФК назначают на 2-й день после операции.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Дыхательные и общеразвивающие упражнения для верхних конечностей и здоровой ноги те же, что и при консервативном методе лечения перелома, а движения травмированной конечностью выполняются в большем объеме. Помимо сгибания и разгибания пальцев ног и стопы, больной на 2-4-й день после операции с помощью методиста ЛФК (методист поддерживает бедро и голень) сгибает и разгибает травмированную ногу, садится в постели. На 8-10-й день после снятия швов больной выполняет эти упражнения самостоятельно, встает и ходит на костылях, слегка наступая на оперированную ногу.</w:t>
      </w:r>
    </w:p>
    <w:p w:rsidR="0066413E" w:rsidRPr="000719D7" w:rsidRDefault="0066413E" w:rsidP="0066413E">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 xml:space="preserve">В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опираясь на костыли и здоровую ногу, больной выполняет специальные упражнения оперированной ногой на весу: сгибание и разгибание в коленном и тазобедренном суставах; отведение в сторону; круговые движения в тазобедренном суставе; маховые движения вперед, назад и в стороны.</w:t>
      </w:r>
      <w:proofErr w:type="gramEnd"/>
      <w:r w:rsidRPr="000719D7">
        <w:rPr>
          <w:rFonts w:ascii="Times New Roman" w:hAnsi="Times New Roman" w:cs="Times New Roman"/>
        </w:rPr>
        <w:t xml:space="preserve"> Целесообразны занятия лечебной гимнастикой в бассейне. Сращение перелома и восстановление трудоспособности наступает обычно через 4-6 месяцев; гвоздь удаляют спустя 8-10 месяцев. </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b/>
        </w:rPr>
        <w:t>Травмы коленного сустава</w:t>
      </w:r>
      <w:r w:rsidRPr="000719D7">
        <w:rPr>
          <w:rFonts w:ascii="Times New Roman" w:hAnsi="Times New Roman" w:cs="Times New Roman"/>
        </w:rPr>
        <w:t xml:space="preserve"> весьма многообразны: повреждения </w:t>
      </w:r>
      <w:proofErr w:type="spellStart"/>
      <w:r w:rsidRPr="000719D7">
        <w:rPr>
          <w:rFonts w:ascii="Times New Roman" w:hAnsi="Times New Roman" w:cs="Times New Roman"/>
        </w:rPr>
        <w:t>связочно</w:t>
      </w:r>
      <w:proofErr w:type="spellEnd"/>
      <w:r w:rsidRPr="000719D7">
        <w:rPr>
          <w:rFonts w:ascii="Times New Roman" w:hAnsi="Times New Roman" w:cs="Times New Roman"/>
        </w:rPr>
        <w:t>-сухожильного аппарата и капсулы сустава, перелом надколенника, повреждения менисков, переломы суставных концов бедра или большеберцовой кости.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Нередко (особенно у спортсменов и артистов балета, цирка) встречаются </w:t>
      </w:r>
      <w:r w:rsidRPr="000719D7">
        <w:rPr>
          <w:rFonts w:ascii="Times New Roman" w:hAnsi="Times New Roman" w:cs="Times New Roman"/>
          <w:b/>
          <w:bCs/>
          <w:i/>
          <w:iCs/>
        </w:rPr>
        <w:t>травмы боковых связок коленного сустава</w:t>
      </w:r>
      <w:r w:rsidRPr="000719D7">
        <w:rPr>
          <w:rFonts w:ascii="Times New Roman" w:hAnsi="Times New Roman" w:cs="Times New Roman"/>
        </w:rPr>
        <w:t xml:space="preserve"> (частичный или полный разрыв). Чаще травмируется внутренняя боковая связка, повреждающаяся при резком отклонении голени кнаружи.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iCs/>
        </w:rPr>
        <w:t>частичном разрыве</w:t>
      </w:r>
      <w:r w:rsidRPr="000719D7">
        <w:rPr>
          <w:rFonts w:ascii="Times New Roman" w:hAnsi="Times New Roman" w:cs="Times New Roman"/>
        </w:rPr>
        <w:t xml:space="preserve"> боковых связок на 3-4 недели накладывается глубокая задняя лонгета. При </w:t>
      </w:r>
      <w:r w:rsidRPr="000719D7">
        <w:rPr>
          <w:rFonts w:ascii="Times New Roman" w:hAnsi="Times New Roman" w:cs="Times New Roman"/>
          <w:i/>
          <w:iCs/>
        </w:rPr>
        <w:t>полном разрыве</w:t>
      </w:r>
      <w:r w:rsidRPr="000719D7">
        <w:rPr>
          <w:rFonts w:ascii="Times New Roman" w:hAnsi="Times New Roman" w:cs="Times New Roman"/>
        </w:rPr>
        <w:t xml:space="preserve"> показано оперативное лечение; после него накладывается гипсовая повязка (до средней трети бедра) на 2-3 недели. Методика ЛФК – классическая, по трем периодам.</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bCs/>
          <w:i/>
          <w:iCs/>
        </w:rPr>
        <w:t>Повреждение крестообразных связок</w:t>
      </w:r>
      <w:r w:rsidRPr="000719D7">
        <w:rPr>
          <w:rFonts w:ascii="Times New Roman" w:hAnsi="Times New Roman" w:cs="Times New Roman"/>
        </w:rPr>
        <w:t xml:space="preserve"> относится к более тяжелым травмам коленного сустава, существенно нарушающим его функцию. При </w:t>
      </w:r>
      <w:r w:rsidRPr="000719D7">
        <w:rPr>
          <w:rFonts w:ascii="Times New Roman" w:hAnsi="Times New Roman" w:cs="Times New Roman"/>
          <w:i/>
          <w:iCs/>
        </w:rPr>
        <w:t>частичном разрыве</w:t>
      </w:r>
      <w:r w:rsidRPr="000719D7">
        <w:rPr>
          <w:rFonts w:ascii="Times New Roman" w:hAnsi="Times New Roman" w:cs="Times New Roman"/>
        </w:rPr>
        <w:t xml:space="preserve"> крестообразных связок накладывается гипсовая повязка (до средней трети бедра) на 3-5 недель. При </w:t>
      </w:r>
      <w:r w:rsidRPr="000719D7">
        <w:rPr>
          <w:rFonts w:ascii="Times New Roman" w:hAnsi="Times New Roman" w:cs="Times New Roman"/>
          <w:i/>
          <w:iCs/>
        </w:rPr>
        <w:t>полном разрыве</w:t>
      </w:r>
      <w:r w:rsidRPr="000719D7">
        <w:rPr>
          <w:rFonts w:ascii="Times New Roman" w:hAnsi="Times New Roman" w:cs="Times New Roman"/>
        </w:rPr>
        <w:t xml:space="preserve"> проводится оперативная замена связок лавсановой лентой или аутопластика.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1-м периоде занятия ЛГ начинают через 1-2 дня после операции. Кроме упражнений для здоровых частей тела выполняются упражнения для оперированной конечности: движения пальцами ног, в </w:t>
      </w:r>
      <w:proofErr w:type="gramStart"/>
      <w:r w:rsidRPr="000719D7">
        <w:rPr>
          <w:rFonts w:ascii="Times New Roman" w:hAnsi="Times New Roman" w:cs="Times New Roman"/>
        </w:rPr>
        <w:t>голеностопном</w:t>
      </w:r>
      <w:proofErr w:type="gramEnd"/>
      <w:r w:rsidRPr="000719D7">
        <w:rPr>
          <w:rFonts w:ascii="Times New Roman" w:hAnsi="Times New Roman" w:cs="Times New Roman"/>
        </w:rPr>
        <w:t xml:space="preserve"> и тазобедренных суставах, изометрические напряжения мышц бедра и голени (от 4-6 до 16-20 раз), которые больные должны выполнять самостоятельно через каждый час. Частичная нагрузка на оперированную ногу разрешается через 3-4 недели после операции.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Во 2-м периоде решаются следующие </w:t>
      </w:r>
      <w:r w:rsidRPr="000719D7">
        <w:rPr>
          <w:rFonts w:ascii="Times New Roman" w:hAnsi="Times New Roman" w:cs="Times New Roman"/>
          <w:i/>
          <w:iCs/>
        </w:rPr>
        <w:t>задачи ЛФК:</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полной амплитуды движений в коленном суставе;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функции нервно-мышечного аппарата;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нормальной ходьбы.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Вначале упражнения следует выполнять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в дальнейшем – лежа на боку, на животе и сидя, чтобы не вызвать растяжения восстановленной связки.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Для увеличения амплитуды движений в коленном суставе проводится лечение положением или используется небольшая тяга на блочном тренажере: больной ложится на живот и с помощью блочного аппарата сгибает голень. На блочных или других тренажерах проводятся тренировки для увеличения силы и выносливости мышц травмированной конечности. Затем для восстановления амплитуды движения в коленном суставе используют тренировки на велоэргометре и ходьбу по ровному полу, перешагивание через предметы (набивные мячи, заборчики) и ходьбу по лестнице.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3-м периоде (3-4 месяца после операции) </w:t>
      </w:r>
      <w:r w:rsidRPr="000719D7">
        <w:rPr>
          <w:rFonts w:ascii="Times New Roman" w:hAnsi="Times New Roman" w:cs="Times New Roman"/>
          <w:i/>
          <w:iCs/>
        </w:rPr>
        <w:t>задача ЛФК</w:t>
      </w:r>
      <w:r w:rsidRPr="000719D7">
        <w:rPr>
          <w:rFonts w:ascii="Times New Roman" w:hAnsi="Times New Roman" w:cs="Times New Roman"/>
        </w:rPr>
        <w:t xml:space="preserve"> – полное восстановление функции коленного сустава и нервно-мышечного аппарата.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b/>
          <w:bCs/>
          <w:i/>
          <w:iCs/>
        </w:rPr>
        <w:t>Повреждения менисков</w:t>
      </w:r>
      <w:r w:rsidRPr="000719D7">
        <w:rPr>
          <w:rFonts w:ascii="Times New Roman" w:hAnsi="Times New Roman" w:cs="Times New Roman"/>
        </w:rPr>
        <w:t xml:space="preserve"> занимают значительное место среди травм опорно-двигательного аппарата – особенно у спортсменов (21,4%). В 17,2% случаев повреждения менисков (чаще внутреннего) сопровождаются повреждением суставного хряща.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Повреждения менисков требуют оперативного лечения (мениск-</w:t>
      </w:r>
      <w:proofErr w:type="spellStart"/>
      <w:r w:rsidRPr="000719D7">
        <w:rPr>
          <w:rFonts w:ascii="Times New Roman" w:hAnsi="Times New Roman" w:cs="Times New Roman"/>
        </w:rPr>
        <w:t>эктомии</w:t>
      </w:r>
      <w:proofErr w:type="spellEnd"/>
      <w:r w:rsidRPr="000719D7">
        <w:rPr>
          <w:rFonts w:ascii="Times New Roman" w:hAnsi="Times New Roman" w:cs="Times New Roman"/>
        </w:rPr>
        <w:t xml:space="preserve">) и последующей длительной реабилитации – до 4-5 месяцев (М.И. </w:t>
      </w:r>
      <w:proofErr w:type="spellStart"/>
      <w:r w:rsidRPr="000719D7">
        <w:rPr>
          <w:rFonts w:ascii="Times New Roman" w:hAnsi="Times New Roman" w:cs="Times New Roman"/>
        </w:rPr>
        <w:t>Гершбург</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1-м (раннем послеоперационном) периоде (до 3-4 недель после операции) решаются следующие </w:t>
      </w:r>
      <w:r w:rsidRPr="000719D7">
        <w:rPr>
          <w:rFonts w:ascii="Times New Roman" w:hAnsi="Times New Roman" w:cs="Times New Roman"/>
          <w:i/>
          <w:iCs/>
        </w:rPr>
        <w:t>задачи ЛФК</w:t>
      </w:r>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трофики коленного сустава (КС);</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постепенная ликвидация контрактуры;</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стимуляция сократительной способности мышц бедра;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поддержание общей работоспособности.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В этом периоде больным вначале назначается постельный режим; оперированная конечность укладывается в среднефизиологическом положении.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proofErr w:type="gramStart"/>
      <w:r w:rsidRPr="000719D7">
        <w:rPr>
          <w:rFonts w:ascii="Times New Roman" w:hAnsi="Times New Roman" w:cs="Times New Roman"/>
        </w:rPr>
        <w:t>рецидивирующем</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синовите</w:t>
      </w:r>
      <w:proofErr w:type="spellEnd"/>
      <w:r w:rsidRPr="000719D7">
        <w:rPr>
          <w:rFonts w:ascii="Times New Roman" w:hAnsi="Times New Roman" w:cs="Times New Roman"/>
        </w:rPr>
        <w:t xml:space="preserve"> накладывается гипсовая лонгета (срок – до 10 дней); проводится физиотерапевтическое лечение.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Со 2-го дня; после операции начинают занятия ЛГ в палате (20-30 мин); с 7-10-го дня – в зале ЛФК (45-60 мин). Специальные упражнения вначале не применяются.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С 3-4-го дня после операции разрешается ходьба с костылями (в туалет, на перевязки), без опоры на оперированную ногу (3-4 недели). Со 2-го дня после операции выполняются упражнения для голеностопного сустава, а с 3-5-го дня – для тазобедренного (поднимание ноги).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С 6-7-го дня оперированная конечность несколько раз в день укладывается в положение разгибания; для этого под пятку подкладывается валик (рис. 17). Экспозиция постепенно увеличивается от 3-5 до 7-10 мин. Если за 5-7 дней не удается полностью восстановить разгибание, укладки ноги продолжаются с использованием отягощения весом 1-3 кг (мешочка с солью, песком и др.).</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ограничении сгибания включают укладки конечности на сгибание, используя </w:t>
      </w:r>
      <w:proofErr w:type="gramStart"/>
      <w:r w:rsidRPr="000719D7">
        <w:rPr>
          <w:rFonts w:ascii="Times New Roman" w:hAnsi="Times New Roman" w:cs="Times New Roman"/>
        </w:rPr>
        <w:t>матерчатый</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гамачок</w:t>
      </w:r>
      <w:proofErr w:type="spellEnd"/>
      <w:r w:rsidRPr="000719D7">
        <w:rPr>
          <w:rFonts w:ascii="Times New Roman" w:hAnsi="Times New Roman" w:cs="Times New Roman"/>
        </w:rPr>
        <w:t>, подвешенный к «балканской раме». Продолжительность процедур – 10-20 мин (3-5 раз в день).</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Основные требования при выполнении ЛГ – щадящая нагрузка; для коленного сустава и уменьшение удельной нагрузки на суставной хрящ, поэтому на занятиях используются только и. п. лежа и сидя.</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Специальные упражнения для КС выполняются в предельно щадящем варианте: при расслаблении мышц, на скользящих поверхностях и в воде (в бассейне или ванне).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Большое внимание уделяется восстановлению сократительной способности четырехглавой мышцы бедра; для этого применяется описанная выше методика изометрических напряжений.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При наличии бассейна занятия в нем проводятся с 10-12-го дня после операции. Продолжительность занятия – 30 мин; температура воды – 30-32 °С.</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2-й (функциональный) период (от 3-4 недель до 2-2,5 месяцев после операции) характеризуется ликвидацией послеоперационного </w:t>
      </w:r>
      <w:proofErr w:type="spellStart"/>
      <w:r w:rsidRPr="000719D7">
        <w:rPr>
          <w:rFonts w:ascii="Times New Roman" w:hAnsi="Times New Roman" w:cs="Times New Roman"/>
        </w:rPr>
        <w:t>синовита</w:t>
      </w:r>
      <w:proofErr w:type="spellEnd"/>
      <w:r w:rsidRPr="000719D7">
        <w:rPr>
          <w:rFonts w:ascii="Times New Roman" w:hAnsi="Times New Roman" w:cs="Times New Roman"/>
        </w:rPr>
        <w:t>, однако сохраняются остаточная контрактура КС и выраженная гипотрофия мышц.</w:t>
      </w:r>
    </w:p>
    <w:p w:rsidR="0066413E" w:rsidRPr="000719D7" w:rsidRDefault="0066413E" w:rsidP="0066413E">
      <w:pPr>
        <w:spacing w:after="0" w:line="240" w:lineRule="auto"/>
        <w:ind w:firstLine="540"/>
        <w:jc w:val="both"/>
        <w:rPr>
          <w:rFonts w:ascii="Times New Roman" w:hAnsi="Times New Roman" w:cs="Times New Roman"/>
          <w:i/>
          <w:iCs/>
        </w:rPr>
      </w:pPr>
      <w:r w:rsidRPr="000719D7">
        <w:rPr>
          <w:rFonts w:ascii="Times New Roman" w:hAnsi="Times New Roman" w:cs="Times New Roman"/>
          <w:i/>
          <w:iCs/>
        </w:rPr>
        <w:t>Задачи ЛФК в этом периоде.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w:t>
      </w:r>
      <w:proofErr w:type="gramStart"/>
      <w:r w:rsidRPr="000719D7">
        <w:rPr>
          <w:rFonts w:ascii="Times New Roman" w:hAnsi="Times New Roman" w:cs="Times New Roman"/>
        </w:rPr>
        <w:t>п</w:t>
      </w:r>
      <w:proofErr w:type="gramEnd"/>
      <w:r w:rsidRPr="000719D7">
        <w:rPr>
          <w:rFonts w:ascii="Times New Roman" w:hAnsi="Times New Roman" w:cs="Times New Roman"/>
        </w:rPr>
        <w:t>олная ликвидация контрактур в коленном суставе;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нормальной походки и адаптация к длительной ходьбе;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тренировка силовой выносливости мышц бедра;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общей работоспособности.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начале 4-5-й недели после операции пациенты начинают при ходьбе на костылях легко наступать на оперированную ногу. При отсутствии боли и </w:t>
      </w:r>
      <w:proofErr w:type="spellStart"/>
      <w:r w:rsidRPr="000719D7">
        <w:rPr>
          <w:rFonts w:ascii="Times New Roman" w:hAnsi="Times New Roman" w:cs="Times New Roman"/>
        </w:rPr>
        <w:t>синовита</w:t>
      </w:r>
      <w:proofErr w:type="spellEnd"/>
      <w:r w:rsidRPr="000719D7">
        <w:rPr>
          <w:rFonts w:ascii="Times New Roman" w:hAnsi="Times New Roman" w:cs="Times New Roman"/>
        </w:rPr>
        <w:t xml:space="preserve"> используете» опора на полную ступню, и больные начинают ходить без костылей.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Специальные упражнения для восстановления нормальной походки выполняются перед зеркалом. После этого пациент приступает к тренировке в ходьбе. В течение 1-1,5 недель продолжительность ходьбы возрастает до 45-60 мин, а ее темп - с 80 до 100 шаг/мин.</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Для восстановления сократительной способности мышц бедра проводятся их электростимуляция и ручной массаж (курсами по 10 процедур с недельными перерывами) на протяжении всего периода.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Занятия в зале ЛФК для спортсменов проводятся 2 раза в день (по 1-1,5 ч); выполняются общеразвивающие и силовые упражнения достаточно большой интенсивности (пульс – до 140-150 уд/мин) с целью восстановления общей работоспособности.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Для ликвидации разгибательной контрактуры КС используются упражнения маятникообразного характера, легкие пассивно-активные упражнения, укладки КС на сгибание (с грузом 3-5 кг) в сочетании с тепловыми процедурами.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Продолжают использоваться изометрические напряжения мышц, которые постепенно заменяются динамическими упражнениями с отягощениями.</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Тренировку на велотренажере начинают тогда, когда достигнутый максимум активных движений в КС превышает «рабочую» амплитуду движений при велоэргометрии (сгибание – 75°, разгибание – 175°). Продолжительность и мощность тренировок на велотренажере для спортсменов постепенно увеличиваются: от 3-5 до 20 - 30 мин и от 50-75 до 150-200 Вт.</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На протяжении всего 2-го периода используются тренировки в бассейне (продолжительностью до 45 мин). При быстром плавании кролем и брассом к концу периода начинают применять ласты; выполняются различные упражнения и ходьба в бассейне.</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В 3-м (</w:t>
      </w:r>
      <w:proofErr w:type="spellStart"/>
      <w:r w:rsidRPr="000719D7">
        <w:rPr>
          <w:rFonts w:ascii="Times New Roman" w:hAnsi="Times New Roman" w:cs="Times New Roman"/>
        </w:rPr>
        <w:t>тренировочно</w:t>
      </w:r>
      <w:proofErr w:type="spellEnd"/>
      <w:r w:rsidRPr="000719D7">
        <w:rPr>
          <w:rFonts w:ascii="Times New Roman" w:hAnsi="Times New Roman" w:cs="Times New Roman"/>
        </w:rPr>
        <w:t xml:space="preserve">-восстановительном) периоде (от 2-2,5 до 4-5 месяцев после операции) решаются следующие </w:t>
      </w:r>
      <w:r w:rsidRPr="000719D7">
        <w:rPr>
          <w:rFonts w:ascii="Times New Roman" w:hAnsi="Times New Roman" w:cs="Times New Roman"/>
          <w:i/>
          <w:iCs/>
        </w:rPr>
        <w:t>задачи ЛФК</w:t>
      </w:r>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адаптация к медленному бегу;</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максимальной силы мышц бедра;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частичное восстановление специфических двигательных навыков спортсмена.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Методика ЛФК принципиально не отличается от той, которая используется в 3-м периоде реабилитации после оперативного лечения привычного вывиха плеча.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Начиная со 2-го месяца после операции, спортсмены тренируются в быстрой ходьбе. За 1-2 недели дистанция ходьбы увеличивается до 5 км. Затем в тренировку включается медленный бег, продолжительность которого в течение 7-10 дней увеличивается с 1-2 до 10-15 мин; постепенно возрастает и скорость бега.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Признаками хорошего клинико-функционального восстановления является выполнение следующих двигательных тестов:</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1) приседание с полной амплитудой;</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2) ходьба в приседе («гусиная ходьба»);</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3) приседания на оперированной ноге (количество, равное 75% от количества приседаний на здоровой ноге, считается хорошим результатом);</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4) бег в течение 30 мин, не вызывающий болей и </w:t>
      </w:r>
      <w:proofErr w:type="spellStart"/>
      <w:r w:rsidRPr="000719D7">
        <w:rPr>
          <w:rFonts w:ascii="Times New Roman" w:hAnsi="Times New Roman" w:cs="Times New Roman"/>
        </w:rPr>
        <w:t>синовита</w:t>
      </w:r>
      <w:proofErr w:type="spellEnd"/>
      <w:r w:rsidRPr="000719D7">
        <w:rPr>
          <w:rFonts w:ascii="Times New Roman" w:hAnsi="Times New Roman" w:cs="Times New Roman"/>
        </w:rPr>
        <w:t>;</w:t>
      </w:r>
    </w:p>
    <w:p w:rsidR="0066413E" w:rsidRPr="000719D7" w:rsidRDefault="0066413E" w:rsidP="0066413E">
      <w:pPr>
        <w:spacing w:after="0" w:line="240" w:lineRule="auto"/>
        <w:ind w:firstLine="540"/>
        <w:jc w:val="both"/>
        <w:rPr>
          <w:rFonts w:ascii="Times New Roman" w:hAnsi="Times New Roman" w:cs="Times New Roman"/>
        </w:rPr>
      </w:pPr>
      <w:r w:rsidRPr="000719D7">
        <w:rPr>
          <w:rFonts w:ascii="Times New Roman" w:hAnsi="Times New Roman" w:cs="Times New Roman"/>
        </w:rPr>
        <w:t>5) способность выполнять имитационные и специально-подготовительные упражнения.</w:t>
      </w:r>
    </w:p>
    <w:p w:rsidR="0066413E" w:rsidRPr="000719D7" w:rsidRDefault="0066413E" w:rsidP="0066413E">
      <w:pPr>
        <w:spacing w:after="0" w:line="240" w:lineRule="auto"/>
        <w:ind w:firstLine="539"/>
        <w:jc w:val="both"/>
        <w:rPr>
          <w:rFonts w:ascii="Times New Roman" w:hAnsi="Times New Roman" w:cs="Times New Roman"/>
          <w:b/>
          <w:bCs/>
          <w:i/>
          <w:iCs/>
        </w:rPr>
      </w:pPr>
      <w:r w:rsidRPr="000719D7">
        <w:rPr>
          <w:rFonts w:ascii="Times New Roman" w:hAnsi="Times New Roman" w:cs="Times New Roman"/>
          <w:b/>
          <w:bCs/>
          <w:i/>
          <w:iCs/>
        </w:rPr>
        <w:t>Переломы тел грудных и поясничных позвонков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Из всех повреждений тел позвонков чаще всего встречаются компрессионные переломы в грудном и поясничном </w:t>
      </w:r>
      <w:proofErr w:type="gramStart"/>
      <w:r w:rsidRPr="000719D7">
        <w:rPr>
          <w:rFonts w:ascii="Times New Roman" w:hAnsi="Times New Roman" w:cs="Times New Roman"/>
        </w:rPr>
        <w:t>отделах</w:t>
      </w:r>
      <w:proofErr w:type="gramEnd"/>
      <w:r w:rsidRPr="000719D7">
        <w:rPr>
          <w:rFonts w:ascii="Times New Roman" w:hAnsi="Times New Roman" w:cs="Times New Roman"/>
        </w:rPr>
        <w:t>, реже – в крестцовом отделе.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Компрессионный перелом грудных и поясничных позвонков (рис. 19) возникает при падении с высоты на ноги, на ягодицы и при непосредственном ударе по позвонку. При этом компрессии подвергаются наиболее подвижные сочленения – в нижних грудных и верхних поясничных позвонках.</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Лечение компрессионных переломов позвонков проводится двумя методами. Первый, функциональный, метод наиболее эффективен – это </w:t>
      </w:r>
      <w:r w:rsidRPr="000719D7">
        <w:rPr>
          <w:rFonts w:ascii="Times New Roman" w:hAnsi="Times New Roman" w:cs="Times New Roman"/>
          <w:i/>
          <w:iCs/>
        </w:rPr>
        <w:t>длительное вытяжение</w:t>
      </w:r>
      <w:r w:rsidR="00934503" w:rsidRPr="000719D7">
        <w:rPr>
          <w:rFonts w:ascii="Times New Roman" w:hAnsi="Times New Roman" w:cs="Times New Roman"/>
          <w:i/>
          <w:iCs/>
        </w:rPr>
        <w:t>.</w:t>
      </w:r>
      <w:r w:rsidR="00934503" w:rsidRPr="000719D7">
        <w:rPr>
          <w:rFonts w:ascii="Times New Roman" w:hAnsi="Times New Roman" w:cs="Times New Roman"/>
        </w:rPr>
        <w:t xml:space="preserve"> </w:t>
      </w:r>
      <w:r w:rsidRPr="000719D7">
        <w:rPr>
          <w:rFonts w:ascii="Times New Roman" w:hAnsi="Times New Roman" w:cs="Times New Roman"/>
        </w:rPr>
        <w:t>При лечении функциональным методом больного укладывают на функциональную или жесткую кровать с деревянным щитом. В подмышечную область пропускают мягкие лямки (широкий бинт, простеганный ватой), закрепленные у изголовья кровати. Под поясничную область подкладывают ватную подушку, заполняющую естественный лордоз в положении лежа на спине. Головной конец кровати приподнимается на 20-60 см от уровня пола (в зависимости от характера компрессии и кол</w:t>
      </w:r>
      <w:r w:rsidR="00934503" w:rsidRPr="000719D7">
        <w:rPr>
          <w:rFonts w:ascii="Times New Roman" w:hAnsi="Times New Roman" w:cs="Times New Roman"/>
        </w:rPr>
        <w:t>ичества поврежденных позвонков).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1-м периоде (продолжительностью 2 недели) выполняются упражнения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для всех суставов конечностей и дыхательные упражнения. Каждое упражнение повторяется 6-10 раз; при этом не должно возникать боли.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Задачи ЛФК</w:t>
      </w:r>
      <w:r w:rsidRPr="000719D7">
        <w:rPr>
          <w:rFonts w:ascii="Times New Roman" w:hAnsi="Times New Roman" w:cs="Times New Roman"/>
        </w:rPr>
        <w:t xml:space="preserve"> в 1-м периоде: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выведение пострадавшего из состояния угнетенности в связи с травмой;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восстановление мышечного тонуса нижних конечностей (в 1-м периоде у пострадавшего имеется симптом «прилипшей пятки», т.е. он не может поднять вверх обе прямые ноги и удерживать их на весу);</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деятельности органов дыхания, кровообращения, обмена веществ и выделения, нарушенной в связи с травмой и вынужденным положением тела при вытяжении.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При выполнении специальных упражнений следует обратить внимание на: кратковременные изометрические напряжения мышц спины (давление на постель поясницей – при переломах грудных позвонков или лопатками – при поясничной локализации переломов); разгибание грудного отдела позвоночника с опорой на локти; поднимание таза с опорой на локти и согнутые в коленных суставах ноги; попеременное сгибание и разгибание ног в коленных суставах, не отрывая стопы от постели; динамические дыхательные упражнения (диафрагмальные и грудные).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Продолжительность занятий ЛГ – 15-20 мин (2-3 раза в день).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2-й период длится 2 недели.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Задачи ЛФК</w:t>
      </w:r>
      <w:r w:rsidRPr="000719D7">
        <w:rPr>
          <w:rFonts w:ascii="Times New Roman" w:hAnsi="Times New Roman" w:cs="Times New Roman"/>
        </w:rPr>
        <w:t xml:space="preserve"> – те же, что и в 1-м периоде, а также образование костной мозоли и укрепление мышц спины и живота.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xml:space="preserve">Вначале занятия проводятся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а через 2-2,5 недели после травмы пострадавшему разрешается переворачиваться на живот. Критерием возможной смены положения тела является результат функциональной пробы: если больной поднимает обе выпрямленные ноги вверх под углом 35-40° и выше – его можно перевернуть на живот. Для переворота на живот больной передвигается на край кровати; ногу, лежащую на краю кровати, кладет </w:t>
      </w:r>
      <w:proofErr w:type="spellStart"/>
      <w:r w:rsidRPr="000719D7">
        <w:rPr>
          <w:rFonts w:ascii="Times New Roman" w:hAnsi="Times New Roman" w:cs="Times New Roman"/>
        </w:rPr>
        <w:t>скрестно</w:t>
      </w:r>
      <w:proofErr w:type="spellEnd"/>
      <w:r w:rsidRPr="000719D7">
        <w:rPr>
          <w:rFonts w:ascii="Times New Roman" w:hAnsi="Times New Roman" w:cs="Times New Roman"/>
        </w:rPr>
        <w:t xml:space="preserve"> на другую и снимает лямки; руку, находящуюся в центре кровати, выпрямляет вдоль туловища, а другой рукой держится за лямки и быстро переворачивается на живот (в сторону центра кровати).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w:t>
      </w:r>
      <w:proofErr w:type="gramStart"/>
      <w:r w:rsidRPr="000719D7">
        <w:rPr>
          <w:rFonts w:ascii="Times New Roman" w:hAnsi="Times New Roman" w:cs="Times New Roman"/>
        </w:rPr>
        <w:t>больной</w:t>
      </w:r>
      <w:proofErr w:type="gramEnd"/>
      <w:r w:rsidRPr="000719D7">
        <w:rPr>
          <w:rFonts w:ascii="Times New Roman" w:hAnsi="Times New Roman" w:cs="Times New Roman"/>
        </w:rPr>
        <w:t xml:space="preserve"> выполняет те же упражнения, что и в 1-м периоде, но на время занятий вынимает руки из лямок. Используются изометрические напряжения мышц спины (продолжительностью 5-7 с) и увеличивается количество повторений в течение дня.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животе под грудь подкладывают подушку и выполняют следующие специальные упражнения: попеременное; поднимание прямых ног назад-вверх, разгибание туловища с опорой на предплечья и кисти.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Продолжительность занятия ЛГ – 20-30 мин (2 раза в день). Примерный комплекс упражнений (см. в Приложении 1).</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3-й период продолжается до подъема больного (45-60 дней после травмы).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Основная задача этого периода</w:t>
      </w:r>
      <w:r w:rsidRPr="000719D7">
        <w:rPr>
          <w:rFonts w:ascii="Times New Roman" w:hAnsi="Times New Roman" w:cs="Times New Roman"/>
        </w:rPr>
        <w:t xml:space="preserve"> – формирование надежного мышечного корсета.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Больной находится на постельном режиме, но вытяжение снимается; кровать переводится в горизонтальное положение.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ЛГ проводятся в различных положениях лежа (на спине, на боку, на животе) и в коленно-кистевом положении.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w:t>
      </w:r>
      <w:proofErr w:type="gramStart"/>
      <w:r w:rsidRPr="000719D7">
        <w:rPr>
          <w:rFonts w:ascii="Times New Roman" w:hAnsi="Times New Roman" w:cs="Times New Roman"/>
        </w:rPr>
        <w:t>спине</w:t>
      </w:r>
      <w:proofErr w:type="gramEnd"/>
      <w:r w:rsidRPr="000719D7">
        <w:rPr>
          <w:rFonts w:ascii="Times New Roman" w:hAnsi="Times New Roman" w:cs="Times New Roman"/>
        </w:rPr>
        <w:t xml:space="preserve"> выполняются упражнения с одновременными движениями обеими ногами (сгибание в коленных и тазобедренных суставах, поднимание выпрямленных ног и отведение их в стороны, «ножницы», «велосипед» и др.); изометрические напряжения мышц живота за счет удержания ног на весу.</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w:t>
      </w:r>
      <w:proofErr w:type="gramStart"/>
      <w:r w:rsidRPr="000719D7">
        <w:rPr>
          <w:rFonts w:ascii="Times New Roman" w:hAnsi="Times New Roman" w:cs="Times New Roman"/>
        </w:rPr>
        <w:t>животе</w:t>
      </w:r>
      <w:proofErr w:type="gramEnd"/>
      <w:r w:rsidRPr="000719D7">
        <w:rPr>
          <w:rFonts w:ascii="Times New Roman" w:hAnsi="Times New Roman" w:cs="Times New Roman"/>
        </w:rPr>
        <w:t xml:space="preserve"> выполняются: разгибание и удержание верхней части туловища на весу без опоры на руки (руки разведены в стороны или вытянуты вперед); разгибание одной или обеих ног и удержание их на весу; одновременное разгибание туловища и ног («ласточка»). По мере укрепления мышц в этих упражнениях используются различные отягощения: гантели, манжеты для ног и др.</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За 2 недели до подъема с постели и перехода в </w:t>
      </w:r>
      <w:proofErr w:type="gramStart"/>
      <w:r w:rsidRPr="000719D7">
        <w:rPr>
          <w:rFonts w:ascii="Times New Roman" w:hAnsi="Times New Roman" w:cs="Times New Roman"/>
        </w:rPr>
        <w:t>положение</w:t>
      </w:r>
      <w:proofErr w:type="gramEnd"/>
      <w:r w:rsidRPr="000719D7">
        <w:rPr>
          <w:rFonts w:ascii="Times New Roman" w:hAnsi="Times New Roman" w:cs="Times New Roman"/>
        </w:rPr>
        <w:t xml:space="preserve"> стоя на занятиях ЛГ используется коленно-кистевое положение. </w:t>
      </w:r>
      <w:proofErr w:type="gramStart"/>
      <w:r w:rsidRPr="000719D7">
        <w:rPr>
          <w:rFonts w:ascii="Times New Roman" w:hAnsi="Times New Roman" w:cs="Times New Roman"/>
        </w:rPr>
        <w:t>В нем выполняются следующие упражнения: поочередное поднимание рук вперед, в стороны; попеременное разгибание ног в коленном и тазобедренном суставах; одновременное поднимание руки и противоположной ноги; сгибание и разгибание рук в локтевых суставах (отжимание); ходьба на четвереньках.</w:t>
      </w:r>
      <w:proofErr w:type="gramEnd"/>
      <w:r w:rsidRPr="000719D7">
        <w:rPr>
          <w:rFonts w:ascii="Times New Roman" w:hAnsi="Times New Roman" w:cs="Times New Roman"/>
        </w:rPr>
        <w:t xml:space="preserve"> При выполнении этих упражнений позвоночник должен находиться в положении разгибания.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Продолжительность занятий ЛГ – 40 мин (2 раза в день).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За 2-3 дня до подъема с постели больному разрешается встать на колени с опорой руками на кровать. В этом положении выполняются различные движения головой и туловищем: наклоны в стороны, разгибание с небольшой амплитудой.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Готовность мышечной системы к переходу в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определяется на основании теста – способности удерживать положение «ласточка» в течение 3 мин.</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Вставать с постели необходимо, минуя </w:t>
      </w:r>
      <w:proofErr w:type="gramStart"/>
      <w:r w:rsidRPr="000719D7">
        <w:rPr>
          <w:rFonts w:ascii="Times New Roman" w:hAnsi="Times New Roman" w:cs="Times New Roman"/>
        </w:rPr>
        <w:t>положение</w:t>
      </w:r>
      <w:proofErr w:type="gramEnd"/>
      <w:r w:rsidRPr="000719D7">
        <w:rPr>
          <w:rFonts w:ascii="Times New Roman" w:hAnsi="Times New Roman" w:cs="Times New Roman"/>
        </w:rPr>
        <w:t xml:space="preserve"> сидя, – из положения лежа на животе или стоя на четвереньках.</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4-й период начинается с момента перехода больного в </w:t>
      </w:r>
      <w:proofErr w:type="gramStart"/>
      <w:r w:rsidRPr="000719D7">
        <w:rPr>
          <w:rFonts w:ascii="Times New Roman" w:hAnsi="Times New Roman" w:cs="Times New Roman"/>
        </w:rPr>
        <w:t>по</w:t>
      </w:r>
      <w:r w:rsidRPr="000719D7">
        <w:rPr>
          <w:rFonts w:ascii="Times New Roman" w:hAnsi="Times New Roman" w:cs="Times New Roman"/>
        </w:rPr>
        <w:softHyphen/>
        <w:t>ложение</w:t>
      </w:r>
      <w:proofErr w:type="gramEnd"/>
      <w:r w:rsidRPr="000719D7">
        <w:rPr>
          <w:rFonts w:ascii="Times New Roman" w:hAnsi="Times New Roman" w:cs="Times New Roman"/>
        </w:rPr>
        <w:t xml:space="preserve"> стоя и длится до 5-6 месяцев после перелома.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Задача ЛФК в этот период</w:t>
      </w:r>
      <w:r w:rsidRPr="000719D7">
        <w:rPr>
          <w:rFonts w:ascii="Times New Roman" w:hAnsi="Times New Roman" w:cs="Times New Roman"/>
        </w:rPr>
        <w:t xml:space="preserve"> – восстановление подвижности позвоночника во всех направлениях и нормальной походки.</w:t>
      </w:r>
    </w:p>
    <w:p w:rsidR="0066413E" w:rsidRPr="000719D7" w:rsidRDefault="0066413E" w:rsidP="0066413E">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 xml:space="preserve">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и в ходьбе; с предметами (гимнастической палкой, волейбольным или резиновым мячом, с обручем), у гимнастической стенки.</w:t>
      </w:r>
      <w:proofErr w:type="gramEnd"/>
      <w:r w:rsidRPr="000719D7">
        <w:rPr>
          <w:rFonts w:ascii="Times New Roman" w:hAnsi="Times New Roman" w:cs="Times New Roman"/>
        </w:rPr>
        <w:t xml:space="preserve"> В занятия также включаются волейбол, гребля, плавание. Бег, прыжки, подскоки, упражнения со скакалкой не разрешаются в течение 8-12 месяцев после травмы.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Продолжительность занятий ЛГ (включая кратковременный отдых или паузы между упражнениями) – 45-60 мин (желательно 2 раза в день).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Садиться больной начинает через 3-4 месяца после травмы – при условии, что он в течение трехчасового пребывания на ногах не испытывает боли в области перелома.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В 4-й период пострадавший проходит значительную часть реабилитационных мероприятий в поликлинических условиях, выполняя следующие рекомендации. В поликлинике или дома необходимо продолжать выполнение упражнений для поддержания и укрепления мышечного корсета. Сидеть рекомендуется на стуле, опираясь спиной на прямую спинку. В течение 5 месяцев нельзя бегать, прыгать, поднимать и носить тяжести, выполнять длительную работу в положении наклона вперед.</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переломах тел позвонков со значительной передней компрессией (1/2 и более высоты тела позвонков) проводят </w:t>
      </w:r>
      <w:proofErr w:type="spellStart"/>
      <w:r w:rsidRPr="000719D7">
        <w:rPr>
          <w:rFonts w:ascii="Times New Roman" w:hAnsi="Times New Roman" w:cs="Times New Roman"/>
        </w:rPr>
        <w:t>реклинацию</w:t>
      </w:r>
      <w:proofErr w:type="spellEnd"/>
      <w:r w:rsidRPr="000719D7">
        <w:rPr>
          <w:rFonts w:ascii="Times New Roman" w:hAnsi="Times New Roman" w:cs="Times New Roman"/>
        </w:rPr>
        <w:t xml:space="preserve"> (расправление) позвонка, </w:t>
      </w:r>
      <w:proofErr w:type="gramStart"/>
      <w:r w:rsidRPr="000719D7">
        <w:rPr>
          <w:rFonts w:ascii="Times New Roman" w:hAnsi="Times New Roman" w:cs="Times New Roman"/>
        </w:rPr>
        <w:t>которая</w:t>
      </w:r>
      <w:proofErr w:type="gramEnd"/>
      <w:r w:rsidRPr="000719D7">
        <w:rPr>
          <w:rFonts w:ascii="Times New Roman" w:hAnsi="Times New Roman" w:cs="Times New Roman"/>
        </w:rPr>
        <w:t xml:space="preserve"> может быть одномоментной или постепенной; затем для сохранения достигнутой коррекции накладывают гипсовый корсет.</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Значение </w:t>
      </w:r>
      <w:proofErr w:type="spellStart"/>
      <w:r w:rsidRPr="000719D7">
        <w:rPr>
          <w:rFonts w:ascii="Times New Roman" w:hAnsi="Times New Roman" w:cs="Times New Roman"/>
        </w:rPr>
        <w:t>реклинации</w:t>
      </w:r>
      <w:proofErr w:type="spellEnd"/>
      <w:r w:rsidRPr="000719D7">
        <w:rPr>
          <w:rFonts w:ascii="Times New Roman" w:hAnsi="Times New Roman" w:cs="Times New Roman"/>
        </w:rPr>
        <w:t xml:space="preserve"> состоит в том, чтобы придать позвоночнику положение </w:t>
      </w:r>
      <w:proofErr w:type="spellStart"/>
      <w:r w:rsidRPr="000719D7">
        <w:rPr>
          <w:rFonts w:ascii="Times New Roman" w:hAnsi="Times New Roman" w:cs="Times New Roman"/>
        </w:rPr>
        <w:t>гиперлордоза</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переразгибания</w:t>
      </w:r>
      <w:proofErr w:type="spellEnd"/>
      <w:r w:rsidRPr="000719D7">
        <w:rPr>
          <w:rFonts w:ascii="Times New Roman" w:hAnsi="Times New Roman" w:cs="Times New Roman"/>
        </w:rPr>
        <w:t>) в области поврежденного позвонка. В результате передняя продольная связка позвоночника натягивается и расклинивает позвонок.</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Положение </w:t>
      </w:r>
      <w:proofErr w:type="spellStart"/>
      <w:r w:rsidRPr="000719D7">
        <w:rPr>
          <w:rFonts w:ascii="Times New Roman" w:hAnsi="Times New Roman" w:cs="Times New Roman"/>
        </w:rPr>
        <w:t>гиперлордоза</w:t>
      </w:r>
      <w:proofErr w:type="spellEnd"/>
      <w:r w:rsidRPr="000719D7">
        <w:rPr>
          <w:rFonts w:ascii="Times New Roman" w:hAnsi="Times New Roman" w:cs="Times New Roman"/>
        </w:rPr>
        <w:t xml:space="preserve"> достигается на специальном ортопедическом столе через 40-50 мин.</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Больной находится на вытяжении за лямки на подъемнике (</w:t>
      </w:r>
      <w:proofErr w:type="spellStart"/>
      <w:r w:rsidRPr="000719D7">
        <w:rPr>
          <w:rFonts w:ascii="Times New Roman" w:hAnsi="Times New Roman" w:cs="Times New Roman"/>
        </w:rPr>
        <w:t>реклинаторе</w:t>
      </w:r>
      <w:proofErr w:type="spellEnd"/>
      <w:r w:rsidRPr="000719D7">
        <w:rPr>
          <w:rFonts w:ascii="Times New Roman" w:hAnsi="Times New Roman" w:cs="Times New Roman"/>
        </w:rPr>
        <w:t xml:space="preserve">). После анестезии перелома </w:t>
      </w:r>
      <w:proofErr w:type="spellStart"/>
      <w:r w:rsidRPr="000719D7">
        <w:rPr>
          <w:rFonts w:ascii="Times New Roman" w:hAnsi="Times New Roman" w:cs="Times New Roman"/>
        </w:rPr>
        <w:t>реклинатору</w:t>
      </w:r>
      <w:proofErr w:type="spellEnd"/>
      <w:r w:rsidRPr="000719D7">
        <w:rPr>
          <w:rFonts w:ascii="Times New Roman" w:hAnsi="Times New Roman" w:cs="Times New Roman"/>
        </w:rPr>
        <w:t xml:space="preserve"> придают положение прогиба на 1/3 возможной высоты; на следующий день – до 2/3, на 3-4-й день – полного прогиба.</w:t>
      </w:r>
    </w:p>
    <w:p w:rsidR="0066413E" w:rsidRPr="000719D7" w:rsidRDefault="0066413E" w:rsidP="0066413E">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При</w:t>
      </w:r>
      <w:proofErr w:type="gramEnd"/>
      <w:r w:rsidRPr="000719D7">
        <w:rPr>
          <w:rFonts w:ascii="Times New Roman" w:hAnsi="Times New Roman" w:cs="Times New Roman"/>
        </w:rPr>
        <w:t xml:space="preserve"> успешной </w:t>
      </w:r>
      <w:proofErr w:type="spellStart"/>
      <w:r w:rsidRPr="000719D7">
        <w:rPr>
          <w:rFonts w:ascii="Times New Roman" w:hAnsi="Times New Roman" w:cs="Times New Roman"/>
        </w:rPr>
        <w:t>реклинации</w:t>
      </w:r>
      <w:proofErr w:type="spellEnd"/>
      <w:r w:rsidRPr="000719D7">
        <w:rPr>
          <w:rFonts w:ascii="Times New Roman" w:hAnsi="Times New Roman" w:cs="Times New Roman"/>
        </w:rPr>
        <w:t xml:space="preserve"> позвонка на 8-15 дней после нее накладывают гипсовый корсет. До наложения гипсового корсета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ЛГ проводятся по методике 1-го периода. После наложения гипсового корсета занятия ЛГ проводятся в течение 2 недель по методике 2-го периода.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В дальнейшем для снятия корсета используются все исходные положения; изометрические напряжения мышц под гипсовым корсетом (продолжительность каждого – 5-7 с) осуществляются с многократным повторением.</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После снятия корсета занятия ЛГ проводятся по методике 3-го и 4-го периодов.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После компрессионных переломов позвоночника приступать к труду, не требующему физической нагрузки, рекомендуется через 4-5 месяцев; к легкому физическому труду – через 5-6 месяцев; </w:t>
      </w:r>
      <w:proofErr w:type="gramStart"/>
      <w:r w:rsidRPr="000719D7">
        <w:rPr>
          <w:rFonts w:ascii="Times New Roman" w:hAnsi="Times New Roman" w:cs="Times New Roman"/>
        </w:rPr>
        <w:t>к</w:t>
      </w:r>
      <w:proofErr w:type="gramEnd"/>
      <w:r w:rsidRPr="000719D7">
        <w:rPr>
          <w:rFonts w:ascii="Times New Roman" w:hAnsi="Times New Roman" w:cs="Times New Roman"/>
        </w:rPr>
        <w:t xml:space="preserve"> тяжелому – через 12-16 месяцев.</w:t>
      </w:r>
    </w:p>
    <w:p w:rsidR="0066413E" w:rsidRPr="000719D7" w:rsidRDefault="0066413E" w:rsidP="00B86F5F">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переломах костей таза</w:t>
      </w:r>
      <w:r w:rsidR="00B86F5F" w:rsidRPr="000719D7">
        <w:rPr>
          <w:rFonts w:ascii="Times New Roman" w:hAnsi="Times New Roman" w:cs="Times New Roman"/>
          <w:b/>
        </w:rPr>
        <w:t xml:space="preserve">. </w:t>
      </w:r>
      <w:r w:rsidRPr="000719D7">
        <w:rPr>
          <w:rFonts w:ascii="Times New Roman" w:hAnsi="Times New Roman" w:cs="Times New Roman"/>
        </w:rPr>
        <w:t>Переломы костей таза возникают при непосредственном ударе или при сдавливании таза в сагиттальной или фронтальной плоскостях. Причиной повреждения могут стать также авария, падение с высоты, обвал в горах и т.д.</w:t>
      </w:r>
    </w:p>
    <w:p w:rsidR="0066413E" w:rsidRPr="000719D7" w:rsidRDefault="0066413E" w:rsidP="00B86F5F">
      <w:pPr>
        <w:spacing w:after="0" w:line="240" w:lineRule="auto"/>
        <w:ind w:firstLine="539"/>
        <w:jc w:val="both"/>
        <w:rPr>
          <w:rFonts w:ascii="Times New Roman" w:hAnsi="Times New Roman" w:cs="Times New Roman"/>
        </w:rPr>
      </w:pPr>
      <w:r w:rsidRPr="000719D7">
        <w:rPr>
          <w:rFonts w:ascii="Times New Roman" w:hAnsi="Times New Roman" w:cs="Times New Roman"/>
        </w:rPr>
        <w:t>Повреждения костей таза составляют 2-5% всех переломов костей скелета у взрослых и 4-6% – у детей.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По локализации различают следующие виды переломов: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1) краевые переломы костей таза (отрывы </w:t>
      </w:r>
      <w:proofErr w:type="spellStart"/>
      <w:r w:rsidRPr="000719D7">
        <w:rPr>
          <w:rFonts w:ascii="Times New Roman" w:hAnsi="Times New Roman" w:cs="Times New Roman"/>
        </w:rPr>
        <w:t>передневерхней</w:t>
      </w:r>
      <w:proofErr w:type="spellEnd"/>
      <w:r w:rsidRPr="000719D7">
        <w:rPr>
          <w:rFonts w:ascii="Times New Roman" w:hAnsi="Times New Roman" w:cs="Times New Roman"/>
        </w:rPr>
        <w:t xml:space="preserve"> ости подвздошной кости, продольные и поперечные переломы крыла подвздошной кости, переломы крестца, переломы копчика);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 переломы костей таза без нарушения целостности тазового кольца (односторонние или двусторонние переломы седалищной кости; односторонние или двусторонние переломы одной ветви лобковой кости; </w:t>
      </w:r>
      <w:proofErr w:type="spellStart"/>
      <w:r w:rsidRPr="000719D7">
        <w:rPr>
          <w:rFonts w:ascii="Times New Roman" w:hAnsi="Times New Roman" w:cs="Times New Roman"/>
        </w:rPr>
        <w:t>перрдомы</w:t>
      </w:r>
      <w:proofErr w:type="spellEnd"/>
      <w:r w:rsidRPr="000719D7">
        <w:rPr>
          <w:rFonts w:ascii="Times New Roman" w:hAnsi="Times New Roman" w:cs="Times New Roman"/>
        </w:rPr>
        <w:t xml:space="preserve"> ветви лобковой кости с одной стороны и седалищной кости с другой стороны);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3) переломы костей таза с нарушением целостности тазового кольца (двух лобковых или двух седалищных); двусторонний перелом лобковых и седалищных костей; разрыв симфиза – лобкового сочленения; перелом типа </w:t>
      </w:r>
      <w:proofErr w:type="spellStart"/>
      <w:r w:rsidRPr="000719D7">
        <w:rPr>
          <w:rFonts w:ascii="Times New Roman" w:hAnsi="Times New Roman" w:cs="Times New Roman"/>
        </w:rPr>
        <w:t>Мальгеня</w:t>
      </w:r>
      <w:proofErr w:type="spellEnd"/>
      <w:r w:rsidRPr="000719D7">
        <w:rPr>
          <w:rFonts w:ascii="Times New Roman" w:hAnsi="Times New Roman" w:cs="Times New Roman"/>
        </w:rPr>
        <w:t xml:space="preserve"> – вертикальный перелом костей таза спереди и сзади (односторонний, двусторонний или перекрестный).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лечении больных с переломами костей таза ведущим является </w:t>
      </w:r>
      <w:r w:rsidRPr="000719D7">
        <w:rPr>
          <w:rFonts w:ascii="Times New Roman" w:hAnsi="Times New Roman" w:cs="Times New Roman"/>
          <w:b/>
          <w:bCs/>
          <w:i/>
          <w:iCs/>
        </w:rPr>
        <w:t>консервативный метод</w:t>
      </w:r>
      <w:r w:rsidRPr="000719D7">
        <w:rPr>
          <w:rFonts w:ascii="Times New Roman" w:hAnsi="Times New Roman" w:cs="Times New Roman"/>
        </w:rPr>
        <w:t>; в зависимости от характера перелома применяются различные способы иммобилизации.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изолированных переломах одной кости или костей тазового кольца</w:t>
      </w:r>
      <w:r w:rsidRPr="000719D7">
        <w:rPr>
          <w:rFonts w:ascii="Times New Roman" w:hAnsi="Times New Roman" w:cs="Times New Roman"/>
        </w:rPr>
        <w:t xml:space="preserve"> больного укладывают на кровать с деревянным щитом; под колени подкладывают валик диаметром 60-80 см (в зависимости от роста) так, чтобы угол сгибания в коленных суставах составлял 140°, пятки были соединены, а колени разведены – положение «лягушка» (рис. 23).</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разрыве лонного сочленения</w:t>
      </w:r>
      <w:r w:rsidRPr="000719D7">
        <w:rPr>
          <w:rFonts w:ascii="Times New Roman" w:hAnsi="Times New Roman" w:cs="Times New Roman"/>
        </w:rPr>
        <w:t xml:space="preserve"> обе ноги больного укладывают параллельно на валик или накладывают скелетное вытяжение за мыщелки бедра (с грузом 7-12 кг). На тазовую область накладывается пояс </w:t>
      </w:r>
      <w:proofErr w:type="spellStart"/>
      <w:r w:rsidRPr="000719D7">
        <w:rPr>
          <w:rFonts w:ascii="Times New Roman" w:hAnsi="Times New Roman" w:cs="Times New Roman"/>
        </w:rPr>
        <w:t>Гильфердинга</w:t>
      </w:r>
      <w:proofErr w:type="spellEnd"/>
      <w:r w:rsidRPr="000719D7">
        <w:rPr>
          <w:rFonts w:ascii="Times New Roman" w:hAnsi="Times New Roman" w:cs="Times New Roman"/>
        </w:rPr>
        <w:t xml:space="preserve"> с перекрестной тягой (рис. 24). Пояс представляет собой широкое длинное полотенце, которое укладывается под таз больного (при этом оно должно обхватить весь таз); концы полотенца перекрещиваются спереди, перебрасываются через боковые </w:t>
      </w:r>
      <w:r w:rsidRPr="000719D7">
        <w:rPr>
          <w:rFonts w:ascii="Times New Roman" w:hAnsi="Times New Roman" w:cs="Times New Roman"/>
        </w:rPr>
        <w:lastRenderedPageBreak/>
        <w:t>штанги и закрепляются по обе стороны кровати. К концам полотенца прикрепляются грузы весом 2-3 кг. Пояс поддерживает и стягивает таз, способствуя сближению отломков.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При переломах костей таза занятия ЛФК назначают на 2-3-й день пребывания в клинике.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1-й период ЛФК длится 10-14 дней. Больной находится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w:t>
      </w:r>
    </w:p>
    <w:p w:rsidR="0066413E" w:rsidRPr="000719D7" w:rsidRDefault="0066413E" w:rsidP="0066413E">
      <w:pPr>
        <w:spacing w:after="0" w:line="240" w:lineRule="auto"/>
        <w:ind w:firstLine="539"/>
        <w:jc w:val="both"/>
        <w:rPr>
          <w:rFonts w:ascii="Times New Roman" w:hAnsi="Times New Roman" w:cs="Times New Roman"/>
          <w:i/>
          <w:iCs/>
        </w:rPr>
      </w:pPr>
      <w:r w:rsidRPr="000719D7">
        <w:rPr>
          <w:rFonts w:ascii="Times New Roman" w:hAnsi="Times New Roman" w:cs="Times New Roman"/>
          <w:i/>
          <w:iCs/>
        </w:rPr>
        <w:t>Задачи ЛФК:</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выведение больного из угнетенного, шокового состояния;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снятие болей;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расслабление мышц тазового дна;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рассасывание кровоизлияния;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работы органов дыхания, кровообращения, выделения, обмена веществ;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повышение тонуса мышц нижних конечностей.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В занятия лечебной гимнастикой помимо общеразвивающих и дыхательных упражнений включаются специальные упражнения: сгибание и разгибание пальцев ног, движения в голеностопных суставах, сгибание ног в коленных суставах (</w:t>
      </w:r>
      <w:proofErr w:type="gramStart"/>
      <w:r w:rsidRPr="000719D7">
        <w:rPr>
          <w:rFonts w:ascii="Times New Roman" w:hAnsi="Times New Roman" w:cs="Times New Roman"/>
        </w:rPr>
        <w:t>в первые</w:t>
      </w:r>
      <w:proofErr w:type="gramEnd"/>
      <w:r w:rsidRPr="000719D7">
        <w:rPr>
          <w:rFonts w:ascii="Times New Roman" w:hAnsi="Times New Roman" w:cs="Times New Roman"/>
        </w:rPr>
        <w:t xml:space="preserve"> 3-4 дня – без отрыва пяток от постели), «ходьба» в постели, приподнимание таза. Продолжительность занятий Л Г – 20-30 мин (4-5 раз в день).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После того как больной сможет свободно поднимать обе выпрямленные ноги выше валика (бедра на валике), ему разрешается перевернуться на живот. С этого момента начинается 2-й период ЛФК, который длится до вставания больного с постели.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Основными задачами ЛФК</w:t>
      </w:r>
      <w:r w:rsidRPr="000719D7">
        <w:rPr>
          <w:rFonts w:ascii="Times New Roman" w:hAnsi="Times New Roman" w:cs="Times New Roman"/>
        </w:rPr>
        <w:t xml:space="preserve"> являются: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улучшение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зоне перелома;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укрепление мышц нижних конечностей, спины и тазовой области.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Занятия лечебной гимнастикой проводятся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спине, на животе (под область таза подкладывают подушку, верхний край которой находится на уровне гребней подвздошных костей), стоя на коленях, в коленно-кистевом положении. Для укрепления мышц нижних конечностей, тазовой области и спины применяются изометрические напряжения мышц голени, бедра, ягодиц и спины. Упражнения с отрывом пяток от постели разрешается выполнять через 3,5-4 недели. При этом во время занятий ЛГ убирается валик из-под коленных суставов. При скелетном вытяжении на горизонтальной опоре шин закрепляется матерчатый </w:t>
      </w:r>
      <w:proofErr w:type="spellStart"/>
      <w:proofErr w:type="gramStart"/>
      <w:r w:rsidRPr="000719D7">
        <w:rPr>
          <w:rFonts w:ascii="Times New Roman" w:hAnsi="Times New Roman" w:cs="Times New Roman"/>
        </w:rPr>
        <w:t>гамачок</w:t>
      </w:r>
      <w:proofErr w:type="spellEnd"/>
      <w:proofErr w:type="gramEnd"/>
      <w:r w:rsidRPr="000719D7">
        <w:rPr>
          <w:rFonts w:ascii="Times New Roman" w:hAnsi="Times New Roman" w:cs="Times New Roman"/>
        </w:rPr>
        <w:t xml:space="preserve"> и выполняются движения в коленных суставах. Продолжительность занятий ЛГ увеличивается до 40-50 мин.</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Через 6-9 недель с момента травмы больной может: поднимать обе выпрямленные ноги вверх; подтягивать согнутые ноги к животу и выпрямлять их на весу; разводить ноги в стороны; соединять и опускать их на кровать. С этого момента начинается 3-й период ЛФК, который длится до выписки из стационара. После вставания с постели больной находится в клинике еще 5-10 дней. В связи с этим </w:t>
      </w:r>
      <w:r w:rsidRPr="000719D7">
        <w:rPr>
          <w:rFonts w:ascii="Times New Roman" w:hAnsi="Times New Roman" w:cs="Times New Roman"/>
          <w:i/>
          <w:iCs/>
        </w:rPr>
        <w:t>задачей ЛФК в условиях стационара</w:t>
      </w:r>
      <w:r w:rsidRPr="000719D7">
        <w:rPr>
          <w:rFonts w:ascii="Times New Roman" w:hAnsi="Times New Roman" w:cs="Times New Roman"/>
        </w:rPr>
        <w:t xml:space="preserve"> является восстановление правильной походки. На занятиях лечебной гимнастикой необходимо применять упражнения, направленные на профилактику формирования дефектов осанки и походки,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и стоя. Во время ходьбы больной пользуется костылями.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Задача ЛФК в амбулаторных условиях</w:t>
      </w:r>
      <w:r w:rsidRPr="000719D7">
        <w:rPr>
          <w:rFonts w:ascii="Times New Roman" w:hAnsi="Times New Roman" w:cs="Times New Roman"/>
        </w:rPr>
        <w:t xml:space="preserve"> – общая тренировка всего организма. Назначается дозированная ходьба (3-4 раза в день). При отсутствии болей в области перелома больному разрешается ходить без костылей и начинать присаживаться (примерно через 2-3 недели после вставания с постели). В зависимости от тяжести перелома и характера труда к работе можно приступать через 3-5 месяцев после получения травмы.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переломе вертлужной впадины</w:t>
      </w:r>
      <w:r w:rsidRPr="000719D7">
        <w:rPr>
          <w:rFonts w:ascii="Times New Roman" w:hAnsi="Times New Roman" w:cs="Times New Roman"/>
        </w:rPr>
        <w:t xml:space="preserve"> накладывают скелетное вытяжение (спицу вводят за мыщелки бедра или большеберцовой кости). Больного укладывают на кровать с деревянным щитом, а ногу с поврежденной стороны – на шину </w:t>
      </w:r>
      <w:proofErr w:type="spellStart"/>
      <w:r w:rsidRPr="000719D7">
        <w:rPr>
          <w:rFonts w:ascii="Times New Roman" w:hAnsi="Times New Roman" w:cs="Times New Roman"/>
        </w:rPr>
        <w:t>Белера</w:t>
      </w:r>
      <w:proofErr w:type="spellEnd"/>
      <w:r w:rsidRPr="000719D7">
        <w:rPr>
          <w:rFonts w:ascii="Times New Roman" w:hAnsi="Times New Roman" w:cs="Times New Roman"/>
        </w:rPr>
        <w:t>. Величина груза (5-8 кг) зависит от нахождения головки бедра в вертлужной впадине и тяжести повреждения.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1-й период ЛФК начинается с момента наложения скелетного вытяжения и заканчивается после его снятия.</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i/>
          <w:iCs/>
        </w:rPr>
        <w:t>Задачи ЛФК</w:t>
      </w:r>
      <w:r w:rsidRPr="000719D7">
        <w:rPr>
          <w:rFonts w:ascii="Times New Roman" w:hAnsi="Times New Roman" w:cs="Times New Roman"/>
        </w:rPr>
        <w:t xml:space="preserve"> в этом периоде:</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выведение больного из угнетенного состояния после травмы;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расслабление мышц ноги с поврежденной стороны с целью снятия болевых ощущений;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профилактика осложнений, связанных с длительным вынужденным положением в постели.</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занятия ЛГ включаются дыхательные и общеразвивающие упражнения (75 %), а также специальные (25 %). В числе специальных упражнений применяют: сгибание и разгибание пальцев ног (10 раз); тыльное и подошвенное сгибание стопы (5-6 раз); круговые движения стопой </w:t>
      </w:r>
      <w:r w:rsidRPr="000719D7">
        <w:rPr>
          <w:rFonts w:ascii="Times New Roman" w:hAnsi="Times New Roman" w:cs="Times New Roman"/>
        </w:rPr>
        <w:lastRenderedPageBreak/>
        <w:t xml:space="preserve">(по 6 раз в каждую сторону); поднимание и опускание таза с опорой на стопу согнутой здоровой ноги и на обе руки (4-6 раз); сгибание и разгибание в коленном суставе, разбинтовав </w:t>
      </w:r>
      <w:proofErr w:type="spellStart"/>
      <w:r w:rsidRPr="000719D7">
        <w:rPr>
          <w:rFonts w:ascii="Times New Roman" w:hAnsi="Times New Roman" w:cs="Times New Roman"/>
        </w:rPr>
        <w:t>гамачок</w:t>
      </w:r>
      <w:proofErr w:type="spellEnd"/>
      <w:r w:rsidRPr="000719D7">
        <w:rPr>
          <w:rFonts w:ascii="Times New Roman" w:hAnsi="Times New Roman" w:cs="Times New Roman"/>
        </w:rPr>
        <w:t xml:space="preserve"> шины до коленного сустава – если спица введена за мыщелки бедра (по 10-15 мин, с произвольным отдыхом, 2-3 раза в день) или движения надколенником – если спица введена за мыщелки большеберцовой кости (по 10-20 раз 4-6 раз в день). Продолжительность занятия ЛГ – 15-20 мин.</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2-й период ЛФК начинается с момента образования первичной костной мозоли и снятия иммобилизации и продолжается до момента освоения ходьбы с опорой на костыли и палку (4-6 месяцев после травмы). Больной ходит, не наступая на поврежденную ногу, в течение 4 месяцев после перелома; затем он, слегка наступает на нее и, наконец, опирается на всю ступню. При ходьбе не должно возникать болевых ощущений. На занятиях ЛГ больной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w:t>
      </w:r>
      <w:proofErr w:type="gramStart"/>
      <w:r w:rsidRPr="000719D7">
        <w:rPr>
          <w:rFonts w:ascii="Times New Roman" w:hAnsi="Times New Roman" w:cs="Times New Roman"/>
        </w:rPr>
        <w:t>спине</w:t>
      </w:r>
      <w:proofErr w:type="gramEnd"/>
      <w:r w:rsidRPr="000719D7">
        <w:rPr>
          <w:rFonts w:ascii="Times New Roman" w:hAnsi="Times New Roman" w:cs="Times New Roman"/>
        </w:rPr>
        <w:t xml:space="preserve"> выполняет движения для всех суставов поврежденной конечности, в различных направлениях, раздельно и </w:t>
      </w:r>
      <w:proofErr w:type="spellStart"/>
      <w:r w:rsidRPr="000719D7">
        <w:rPr>
          <w:rFonts w:ascii="Times New Roman" w:hAnsi="Times New Roman" w:cs="Times New Roman"/>
        </w:rPr>
        <w:t>содружественно</w:t>
      </w:r>
      <w:proofErr w:type="spellEnd"/>
      <w:r w:rsidRPr="000719D7">
        <w:rPr>
          <w:rFonts w:ascii="Times New Roman" w:hAnsi="Times New Roman" w:cs="Times New Roman"/>
        </w:rPr>
        <w:t xml:space="preserve"> со здоровой ногой; в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с опорой на костыли – движения поврежденной ногой на весу (маховые, отведение и приведение, круговые, сгибание и разгибание в коленном и тазобедренном суставах).</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Через 4 месяца после травмы выполняются тестовые упражнения: больной, стоя на костылях, на весу сгибает ногу к животу. Если выполнение теста не вызывает боли, то больному разрешается слегка наступать на ногу во время ходьбы. Каждое упражнение повторяется по 4-6 раз (5-6 раз в день).</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3-й период ЛФК – тренировочный, или восстановительный. </w:t>
      </w:r>
      <w:r w:rsidRPr="000719D7">
        <w:rPr>
          <w:rFonts w:ascii="Times New Roman" w:hAnsi="Times New Roman" w:cs="Times New Roman"/>
          <w:i/>
          <w:iCs/>
        </w:rPr>
        <w:t>Основная задача</w:t>
      </w:r>
      <w:r w:rsidRPr="000719D7">
        <w:rPr>
          <w:rFonts w:ascii="Times New Roman" w:hAnsi="Times New Roman" w:cs="Times New Roman"/>
        </w:rPr>
        <w:t xml:space="preserve"> ЛФК – восстановление функции травмированного органа и функционального состояния организма в целом. Внимание уделяется обучению ходьбе без опоры, восстановлению нормальной походки. С этой целью используют обычную ходьбу в различном темпе, ходьбу </w:t>
      </w:r>
      <w:proofErr w:type="spellStart"/>
      <w:r w:rsidRPr="000719D7">
        <w:rPr>
          <w:rFonts w:ascii="Times New Roman" w:hAnsi="Times New Roman" w:cs="Times New Roman"/>
        </w:rPr>
        <w:t>скрестным</w:t>
      </w:r>
      <w:proofErr w:type="spellEnd"/>
      <w:r w:rsidRPr="000719D7">
        <w:rPr>
          <w:rFonts w:ascii="Times New Roman" w:hAnsi="Times New Roman" w:cs="Times New Roman"/>
        </w:rPr>
        <w:t xml:space="preserve"> шагом, боком, спиной вперед, в </w:t>
      </w:r>
      <w:proofErr w:type="spellStart"/>
      <w:r w:rsidRPr="000719D7">
        <w:rPr>
          <w:rFonts w:ascii="Times New Roman" w:hAnsi="Times New Roman" w:cs="Times New Roman"/>
        </w:rPr>
        <w:t>полуприседе</w:t>
      </w:r>
      <w:proofErr w:type="spellEnd"/>
      <w:r w:rsidRPr="000719D7">
        <w:rPr>
          <w:rFonts w:ascii="Times New Roman" w:hAnsi="Times New Roman" w:cs="Times New Roman"/>
        </w:rPr>
        <w:t>, с препятствиями в сложной координации. Через 7 месяцев, в зависимости от характера повреждения вертлужной впадины и консолидации перелома, методист ЛФК индивидуально назначает бег, прыжки и подскоки. Все упражнения повторяются по 6-10 раз (3-4 раза в день). Однако следует помнить, что чрезмерная нагрузка в дальнейшем может привести к осложнениям – артрозу и деформации сустава.</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Трудоспособность восстанавливается через 6-8 месяцев после травмы; к спортивным тренировкам приступают не ранее чем через 10 месяцев после травмы.</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bCs/>
          <w:i/>
          <w:iCs/>
        </w:rPr>
        <w:t xml:space="preserve">переломе костей таза типа </w:t>
      </w:r>
      <w:proofErr w:type="spellStart"/>
      <w:r w:rsidRPr="000719D7">
        <w:rPr>
          <w:rFonts w:ascii="Times New Roman" w:hAnsi="Times New Roman" w:cs="Times New Roman"/>
          <w:b/>
          <w:bCs/>
          <w:i/>
          <w:iCs/>
        </w:rPr>
        <w:t>Мальгеня</w:t>
      </w:r>
      <w:proofErr w:type="spellEnd"/>
      <w:r w:rsidRPr="000719D7">
        <w:rPr>
          <w:rFonts w:ascii="Times New Roman" w:hAnsi="Times New Roman" w:cs="Times New Roman"/>
        </w:rPr>
        <w:t xml:space="preserve"> (вертикальный перелом двух подвздошных и седалищных костей) методика и задачи ЛФК в 1-м периоде соответствуют 1-му периоду при переломе вертлужной впадины; во 2-м и 3-м периодах – аналогичным периодам ЛФК при переломах костей переднего полукольца. После перелома костей таза типа </w:t>
      </w:r>
      <w:proofErr w:type="spellStart"/>
      <w:r w:rsidRPr="000719D7">
        <w:rPr>
          <w:rFonts w:ascii="Times New Roman" w:hAnsi="Times New Roman" w:cs="Times New Roman"/>
        </w:rPr>
        <w:t>Мальгеня</w:t>
      </w:r>
      <w:proofErr w:type="spellEnd"/>
      <w:r w:rsidRPr="000719D7">
        <w:rPr>
          <w:rFonts w:ascii="Times New Roman" w:hAnsi="Times New Roman" w:cs="Times New Roman"/>
        </w:rPr>
        <w:t xml:space="preserve"> приступать к работе можно через 4-6 месяцев после получения травмы, а к тренировкам – через 6 месяцев.</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Если консервативный метод лечения не обеспечивает полного анатомического и функционального восстановления, применяют </w:t>
      </w:r>
      <w:r w:rsidRPr="000719D7">
        <w:rPr>
          <w:rFonts w:ascii="Times New Roman" w:hAnsi="Times New Roman" w:cs="Times New Roman"/>
          <w:b/>
          <w:bCs/>
          <w:i/>
          <w:iCs/>
        </w:rPr>
        <w:t>оперативный метод</w:t>
      </w:r>
      <w:r w:rsidRPr="000719D7">
        <w:rPr>
          <w:rFonts w:ascii="Times New Roman" w:hAnsi="Times New Roman" w:cs="Times New Roman"/>
        </w:rPr>
        <w:t xml:space="preserve"> – фиксацию отломков винтами, пластинками, проволокой.</w:t>
      </w:r>
    </w:p>
    <w:p w:rsidR="0066413E" w:rsidRPr="000719D7" w:rsidRDefault="0066413E" w:rsidP="0066413E">
      <w:pPr>
        <w:spacing w:after="0" w:line="240" w:lineRule="auto"/>
        <w:ind w:firstLine="539"/>
        <w:jc w:val="both"/>
        <w:rPr>
          <w:rFonts w:ascii="Times New Roman" w:hAnsi="Times New Roman" w:cs="Times New Roman"/>
        </w:rPr>
      </w:pPr>
      <w:r w:rsidRPr="000719D7">
        <w:rPr>
          <w:rFonts w:ascii="Times New Roman" w:hAnsi="Times New Roman" w:cs="Times New Roman"/>
        </w:rPr>
        <w:t>Методика и задачи ЛФК в 1-м периоде аналогичны методике при скелетном вытяжении, а во 2-м и 3-м периодах – методике при переломах костей тазового кольца.</w:t>
      </w:r>
    </w:p>
    <w:p w:rsidR="0066413E" w:rsidRPr="000719D7" w:rsidRDefault="0066413E" w:rsidP="0066413E">
      <w:pPr>
        <w:ind w:firstLine="567"/>
        <w:jc w:val="both"/>
        <w:rPr>
          <w:rFonts w:ascii="Times New Roman" w:hAnsi="Times New Roman" w:cs="Times New Roman"/>
        </w:rPr>
      </w:pPr>
    </w:p>
    <w:p w:rsidR="00F50C05" w:rsidRPr="000719D7" w:rsidRDefault="00F50C05">
      <w:pPr>
        <w:rPr>
          <w:rFonts w:ascii="Times New Roman" w:hAnsi="Times New Roman" w:cs="Times New Roman"/>
        </w:rPr>
      </w:pPr>
      <w:r w:rsidRPr="000719D7">
        <w:rPr>
          <w:rFonts w:ascii="Times New Roman" w:hAnsi="Times New Roman" w:cs="Times New Roman"/>
        </w:rPr>
        <w:br w:type="page"/>
      </w:r>
    </w:p>
    <w:p w:rsidR="0066413E" w:rsidRPr="000719D7" w:rsidRDefault="00F50C05" w:rsidP="0038118C">
      <w:pPr>
        <w:ind w:firstLine="567"/>
        <w:jc w:val="both"/>
        <w:rPr>
          <w:rFonts w:ascii="Times New Roman" w:hAnsi="Times New Roman" w:cs="Times New Roman"/>
          <w:b/>
        </w:rPr>
      </w:pPr>
      <w:r w:rsidRPr="000719D7">
        <w:rPr>
          <w:rFonts w:ascii="Times New Roman" w:hAnsi="Times New Roman" w:cs="Times New Roman"/>
          <w:b/>
        </w:rPr>
        <w:lastRenderedPageBreak/>
        <w:t>Лекция 5. ЛФК в хирургии и в различные возрастные периоды</w:t>
      </w:r>
    </w:p>
    <w:p w:rsidR="00F848DD" w:rsidRPr="000719D7" w:rsidRDefault="00F848DD" w:rsidP="00F848DD">
      <w:pPr>
        <w:spacing w:after="0" w:line="240" w:lineRule="auto"/>
        <w:jc w:val="both"/>
        <w:rPr>
          <w:rFonts w:ascii="Times New Roman" w:hAnsi="Times New Roman" w:cs="Times New Roman"/>
          <w:b/>
        </w:rPr>
      </w:pPr>
      <w:r w:rsidRPr="000719D7">
        <w:rPr>
          <w:rFonts w:ascii="Times New Roman" w:hAnsi="Times New Roman" w:cs="Times New Roman"/>
          <w:b/>
        </w:rPr>
        <w:t>Понятие  о хирургической  инфекции.</w:t>
      </w:r>
    </w:p>
    <w:p w:rsidR="00F848DD" w:rsidRPr="000719D7" w:rsidRDefault="00F848DD" w:rsidP="00F848DD">
      <w:pPr>
        <w:pStyle w:val="a3"/>
        <w:spacing w:before="0" w:beforeAutospacing="0" w:after="0" w:afterAutospacing="0"/>
        <w:ind w:firstLine="567"/>
        <w:jc w:val="both"/>
        <w:rPr>
          <w:color w:val="000000"/>
          <w:sz w:val="22"/>
          <w:szCs w:val="22"/>
        </w:rPr>
      </w:pPr>
      <w:r w:rsidRPr="000719D7">
        <w:rPr>
          <w:i/>
          <w:color w:val="000000"/>
          <w:sz w:val="22"/>
          <w:szCs w:val="22"/>
        </w:rPr>
        <w:t>Остеомиелит</w:t>
      </w:r>
      <w:r w:rsidRPr="000719D7">
        <w:rPr>
          <w:color w:val="000000"/>
          <w:sz w:val="22"/>
          <w:szCs w:val="22"/>
        </w:rPr>
        <w:t xml:space="preserve"> — воспаление костного мозга. По существу при остеомиелите поражаются все части кости: костный мозг, костная ткань и надкостница. Различают остеомиелиты </w:t>
      </w:r>
      <w:hyperlink r:id="rId11" w:history="1">
        <w:r w:rsidRPr="000719D7">
          <w:rPr>
            <w:sz w:val="22"/>
            <w:szCs w:val="22"/>
          </w:rPr>
          <w:t>гематогенные</w:t>
        </w:r>
      </w:hyperlink>
      <w:r w:rsidRPr="000719D7">
        <w:rPr>
          <w:color w:val="000000"/>
          <w:sz w:val="22"/>
          <w:szCs w:val="22"/>
        </w:rPr>
        <w:t>, при которых возбудители проникают в костный мозг с током крови, и</w:t>
      </w:r>
      <w:r w:rsidRPr="000719D7">
        <w:rPr>
          <w:sz w:val="22"/>
          <w:szCs w:val="22"/>
        </w:rPr>
        <w:t xml:space="preserve"> </w:t>
      </w:r>
      <w:hyperlink r:id="rId12" w:history="1">
        <w:proofErr w:type="spellStart"/>
        <w:r w:rsidRPr="000719D7">
          <w:rPr>
            <w:sz w:val="22"/>
            <w:szCs w:val="22"/>
          </w:rPr>
          <w:t>негематогенные</w:t>
        </w:r>
        <w:proofErr w:type="spellEnd"/>
      </w:hyperlink>
      <w:r w:rsidRPr="000719D7">
        <w:rPr>
          <w:color w:val="000000"/>
          <w:sz w:val="22"/>
          <w:szCs w:val="22"/>
        </w:rPr>
        <w:t xml:space="preserve">, при которых воспалительный процесс переходит на кость с прилежащих тканей и органов (например, </w:t>
      </w:r>
      <w:proofErr w:type="spellStart"/>
      <w:r w:rsidRPr="000719D7">
        <w:rPr>
          <w:color w:val="000000"/>
          <w:sz w:val="22"/>
          <w:szCs w:val="22"/>
        </w:rPr>
        <w:t>одонтогенный</w:t>
      </w:r>
      <w:proofErr w:type="spellEnd"/>
      <w:r w:rsidRPr="000719D7">
        <w:rPr>
          <w:color w:val="000000"/>
          <w:sz w:val="22"/>
          <w:szCs w:val="22"/>
        </w:rPr>
        <w:t xml:space="preserve"> остеомиелит челюсти при поражении зубов) или развивается в результате инфицирования открытых переломов — огнестрельные, травматические остеомиелиты. По течению остеомиелиты могут быть острыми и хроническими. </w:t>
      </w:r>
      <w:proofErr w:type="gramStart"/>
      <w:r w:rsidRPr="000719D7">
        <w:rPr>
          <w:color w:val="000000"/>
          <w:sz w:val="22"/>
          <w:szCs w:val="22"/>
        </w:rPr>
        <w:t>Последние</w:t>
      </w:r>
      <w:proofErr w:type="gramEnd"/>
      <w:r w:rsidRPr="000719D7">
        <w:rPr>
          <w:color w:val="000000"/>
          <w:sz w:val="22"/>
          <w:szCs w:val="22"/>
        </w:rPr>
        <w:t xml:space="preserve"> либо развиваются как следствие острых остеомиелитов, либо возникают как первично-хронические.</w:t>
      </w:r>
    </w:p>
    <w:p w:rsidR="00F848DD" w:rsidRPr="000719D7" w:rsidRDefault="00F848DD" w:rsidP="00F848DD">
      <w:pPr>
        <w:pStyle w:val="a3"/>
        <w:spacing w:before="0" w:beforeAutospacing="0" w:after="0" w:afterAutospacing="0"/>
        <w:ind w:firstLine="567"/>
        <w:jc w:val="both"/>
        <w:rPr>
          <w:color w:val="000000"/>
          <w:sz w:val="22"/>
          <w:szCs w:val="22"/>
        </w:rPr>
      </w:pPr>
      <w:r w:rsidRPr="000719D7">
        <w:rPr>
          <w:color w:val="000000"/>
          <w:sz w:val="22"/>
          <w:szCs w:val="22"/>
        </w:rPr>
        <w:t>Остеомиелит (</w:t>
      </w:r>
      <w:proofErr w:type="spellStart"/>
      <w:r w:rsidRPr="000719D7">
        <w:rPr>
          <w:color w:val="000000"/>
          <w:sz w:val="22"/>
          <w:szCs w:val="22"/>
        </w:rPr>
        <w:t>osteomyelitis</w:t>
      </w:r>
      <w:proofErr w:type="spellEnd"/>
      <w:r w:rsidRPr="000719D7">
        <w:rPr>
          <w:color w:val="000000"/>
          <w:sz w:val="22"/>
          <w:szCs w:val="22"/>
        </w:rPr>
        <w:t xml:space="preserve">; от греч. </w:t>
      </w:r>
      <w:proofErr w:type="spellStart"/>
      <w:r w:rsidRPr="000719D7">
        <w:rPr>
          <w:color w:val="000000"/>
          <w:sz w:val="22"/>
          <w:szCs w:val="22"/>
        </w:rPr>
        <w:t>osteon</w:t>
      </w:r>
      <w:proofErr w:type="spellEnd"/>
      <w:r w:rsidRPr="000719D7">
        <w:rPr>
          <w:color w:val="000000"/>
          <w:sz w:val="22"/>
          <w:szCs w:val="22"/>
        </w:rPr>
        <w:t xml:space="preserve"> — кость и </w:t>
      </w:r>
      <w:proofErr w:type="spellStart"/>
      <w:r w:rsidRPr="000719D7">
        <w:rPr>
          <w:color w:val="000000"/>
          <w:sz w:val="22"/>
          <w:szCs w:val="22"/>
        </w:rPr>
        <w:t>myelos</w:t>
      </w:r>
      <w:proofErr w:type="spellEnd"/>
      <w:r w:rsidRPr="000719D7">
        <w:rPr>
          <w:color w:val="000000"/>
          <w:sz w:val="22"/>
          <w:szCs w:val="22"/>
        </w:rPr>
        <w:t xml:space="preserve"> — мозг) — воспаление костного мозга. Термин неточный, так как при остеомиелите поражаются все элементы кости. Однако наименование «остеомиелит» издавна и прочно вошло в употребление, и более правильный термин «</w:t>
      </w:r>
      <w:proofErr w:type="spellStart"/>
      <w:r w:rsidRPr="000719D7">
        <w:rPr>
          <w:color w:val="000000"/>
          <w:sz w:val="22"/>
          <w:szCs w:val="22"/>
        </w:rPr>
        <w:t>паностит</w:t>
      </w:r>
      <w:proofErr w:type="spellEnd"/>
      <w:r w:rsidRPr="000719D7">
        <w:rPr>
          <w:color w:val="000000"/>
          <w:sz w:val="22"/>
          <w:szCs w:val="22"/>
        </w:rPr>
        <w:t>» применяют редко.</w:t>
      </w:r>
    </w:p>
    <w:p w:rsidR="00F848DD" w:rsidRPr="000719D7" w:rsidRDefault="00F848DD" w:rsidP="00F848DD">
      <w:pPr>
        <w:pStyle w:val="a3"/>
        <w:spacing w:before="0" w:beforeAutospacing="0" w:after="0" w:afterAutospacing="0"/>
        <w:ind w:firstLine="567"/>
        <w:jc w:val="both"/>
        <w:rPr>
          <w:color w:val="000000"/>
          <w:sz w:val="22"/>
          <w:szCs w:val="22"/>
        </w:rPr>
      </w:pPr>
      <w:r w:rsidRPr="000719D7">
        <w:rPr>
          <w:color w:val="000000"/>
          <w:sz w:val="22"/>
          <w:szCs w:val="22"/>
        </w:rPr>
        <w:t xml:space="preserve">Инфекция при остеомиелите проникает в кость либо </w:t>
      </w:r>
      <w:proofErr w:type="spellStart"/>
      <w:r w:rsidRPr="000719D7">
        <w:rPr>
          <w:color w:val="000000"/>
          <w:sz w:val="22"/>
          <w:szCs w:val="22"/>
        </w:rPr>
        <w:t>гематогенно</w:t>
      </w:r>
      <w:proofErr w:type="spellEnd"/>
      <w:r w:rsidRPr="000719D7">
        <w:rPr>
          <w:color w:val="000000"/>
          <w:sz w:val="22"/>
          <w:szCs w:val="22"/>
        </w:rPr>
        <w:t xml:space="preserve">, либо </w:t>
      </w:r>
      <w:proofErr w:type="spellStart"/>
      <w:r w:rsidRPr="000719D7">
        <w:rPr>
          <w:color w:val="000000"/>
          <w:sz w:val="22"/>
          <w:szCs w:val="22"/>
        </w:rPr>
        <w:t>per</w:t>
      </w:r>
      <w:proofErr w:type="spellEnd"/>
      <w:r w:rsidRPr="000719D7">
        <w:rPr>
          <w:color w:val="000000"/>
          <w:sz w:val="22"/>
          <w:szCs w:val="22"/>
        </w:rPr>
        <w:t xml:space="preserve"> </w:t>
      </w:r>
      <w:proofErr w:type="spellStart"/>
      <w:r w:rsidRPr="000719D7">
        <w:rPr>
          <w:color w:val="000000"/>
          <w:sz w:val="22"/>
          <w:szCs w:val="22"/>
        </w:rPr>
        <w:t>continuitatem</w:t>
      </w:r>
      <w:proofErr w:type="spellEnd"/>
      <w:r w:rsidRPr="000719D7">
        <w:rPr>
          <w:color w:val="000000"/>
          <w:sz w:val="22"/>
          <w:szCs w:val="22"/>
        </w:rPr>
        <w:t>, или непосредственно (при открытых повреждениях костей). В мирное время резко преобладает гематогенный остеомиелит.</w:t>
      </w:r>
    </w:p>
    <w:p w:rsidR="00F848DD" w:rsidRPr="000719D7" w:rsidRDefault="00F848DD" w:rsidP="00F848DD">
      <w:pPr>
        <w:pStyle w:val="a3"/>
        <w:spacing w:before="0" w:beforeAutospacing="0" w:after="0" w:afterAutospacing="0"/>
        <w:ind w:firstLine="567"/>
        <w:jc w:val="both"/>
        <w:rPr>
          <w:sz w:val="22"/>
          <w:szCs w:val="22"/>
        </w:rPr>
      </w:pPr>
      <w:r w:rsidRPr="000719D7">
        <w:rPr>
          <w:sz w:val="22"/>
          <w:szCs w:val="22"/>
        </w:rPr>
        <w:t xml:space="preserve">Основным этиологическим фактором является гноеродная микрофлора. Входными воротами инфекции при гематогенном остеомиелите могут быть слизистая носоглотки и очаги хронической инфекции. </w:t>
      </w:r>
    </w:p>
    <w:p w:rsidR="00F848DD" w:rsidRPr="000719D7" w:rsidRDefault="00F848DD" w:rsidP="00F848DD">
      <w:pPr>
        <w:pStyle w:val="a3"/>
        <w:spacing w:before="0" w:beforeAutospacing="0" w:after="0" w:afterAutospacing="0"/>
        <w:ind w:firstLine="567"/>
        <w:jc w:val="both"/>
        <w:rPr>
          <w:sz w:val="22"/>
          <w:szCs w:val="22"/>
        </w:rPr>
      </w:pPr>
      <w:proofErr w:type="spellStart"/>
      <w:r w:rsidRPr="000719D7">
        <w:rPr>
          <w:sz w:val="22"/>
          <w:szCs w:val="22"/>
        </w:rPr>
        <w:t>Негематогенный</w:t>
      </w:r>
      <w:proofErr w:type="spellEnd"/>
      <w:r w:rsidRPr="000719D7">
        <w:rPr>
          <w:sz w:val="22"/>
          <w:szCs w:val="22"/>
        </w:rPr>
        <w:t xml:space="preserve"> остеомиелит возникает при травмах. Кроме того, по течению заболевание может быть острым и хроническим. </w:t>
      </w:r>
    </w:p>
    <w:p w:rsidR="00F848DD" w:rsidRPr="000719D7" w:rsidRDefault="00F848DD" w:rsidP="00F848DD">
      <w:pPr>
        <w:pStyle w:val="a3"/>
        <w:spacing w:before="0" w:beforeAutospacing="0" w:after="0" w:afterAutospacing="0"/>
        <w:ind w:firstLine="567"/>
        <w:jc w:val="both"/>
        <w:rPr>
          <w:sz w:val="22"/>
          <w:szCs w:val="22"/>
        </w:rPr>
      </w:pPr>
      <w:r w:rsidRPr="000719D7">
        <w:rPr>
          <w:sz w:val="22"/>
          <w:szCs w:val="22"/>
        </w:rPr>
        <w:t xml:space="preserve">Различают 3 формы остеомиелита. </w:t>
      </w:r>
    </w:p>
    <w:p w:rsidR="00F848DD" w:rsidRPr="000719D7" w:rsidRDefault="00F848DD" w:rsidP="00F848DD">
      <w:pPr>
        <w:pStyle w:val="a3"/>
        <w:spacing w:before="0" w:beforeAutospacing="0" w:after="0" w:afterAutospacing="0"/>
        <w:ind w:firstLine="567"/>
        <w:jc w:val="both"/>
        <w:rPr>
          <w:sz w:val="22"/>
          <w:szCs w:val="22"/>
        </w:rPr>
      </w:pPr>
      <w:r w:rsidRPr="000719D7">
        <w:rPr>
          <w:sz w:val="22"/>
          <w:szCs w:val="22"/>
        </w:rPr>
        <w:t xml:space="preserve">При легкой форме местные симптомы преобладают над </w:t>
      </w:r>
      <w:proofErr w:type="gramStart"/>
      <w:r w:rsidRPr="000719D7">
        <w:rPr>
          <w:sz w:val="22"/>
          <w:szCs w:val="22"/>
        </w:rPr>
        <w:t>общими</w:t>
      </w:r>
      <w:proofErr w:type="gramEnd"/>
      <w:r w:rsidRPr="000719D7">
        <w:rPr>
          <w:sz w:val="22"/>
          <w:szCs w:val="22"/>
        </w:rPr>
        <w:t xml:space="preserve">. Интоксикация выражена умеренно, температура тела не превышает 38 °C. Местные изменения локализованы в местах поражения, боль умеренная. </w:t>
      </w:r>
    </w:p>
    <w:p w:rsidR="00F848DD" w:rsidRPr="000719D7" w:rsidRDefault="00F848DD" w:rsidP="00F848DD">
      <w:pPr>
        <w:pStyle w:val="a3"/>
        <w:spacing w:before="0" w:beforeAutospacing="0" w:after="0" w:afterAutospacing="0"/>
        <w:ind w:firstLine="567"/>
        <w:jc w:val="both"/>
        <w:rPr>
          <w:sz w:val="22"/>
          <w:szCs w:val="22"/>
        </w:rPr>
      </w:pPr>
      <w:proofErr w:type="spellStart"/>
      <w:r w:rsidRPr="000719D7">
        <w:rPr>
          <w:sz w:val="22"/>
          <w:szCs w:val="22"/>
        </w:rPr>
        <w:t>Септикопиемическая</w:t>
      </w:r>
      <w:proofErr w:type="spellEnd"/>
      <w:r w:rsidRPr="000719D7">
        <w:rPr>
          <w:sz w:val="22"/>
          <w:szCs w:val="22"/>
        </w:rPr>
        <w:t xml:space="preserve"> (тяжелая) форма характеризуется внезапным началом, ознобом, подъемом температуры выше 40 °C. Наблюдаются симптомы интоксикации: слабость, адинамия, тошнота и рвота. Отмечается выраженность местных проявлений. Довольно быстро возникают резкие боли, заставляющие ограничить движения и принять вынужденное положение. Над очагом поражения кожа краснеет, более четко проявляется венозный рисунок. При неблагоприятном течении заболевания симптомы интоксикации усиливаются. </w:t>
      </w:r>
    </w:p>
    <w:p w:rsidR="00F848DD" w:rsidRPr="000719D7" w:rsidRDefault="00F848DD" w:rsidP="00F848DD">
      <w:pPr>
        <w:pStyle w:val="a3"/>
        <w:spacing w:before="0" w:beforeAutospacing="0" w:after="0" w:afterAutospacing="0"/>
        <w:ind w:firstLine="567"/>
        <w:jc w:val="both"/>
        <w:rPr>
          <w:sz w:val="22"/>
          <w:szCs w:val="22"/>
        </w:rPr>
      </w:pPr>
      <w:r w:rsidRPr="000719D7">
        <w:rPr>
          <w:sz w:val="22"/>
          <w:szCs w:val="22"/>
        </w:rPr>
        <w:t xml:space="preserve">При молниеносной форме в первые сутки развивается тяжелая интоксикация со спутанностью сознания, судорогами, симптомами раздражения мозговых оболочек и </w:t>
      </w:r>
      <w:proofErr w:type="gramStart"/>
      <w:r w:rsidRPr="000719D7">
        <w:rPr>
          <w:sz w:val="22"/>
          <w:szCs w:val="22"/>
        </w:rPr>
        <w:t>сердечно-сосудистой</w:t>
      </w:r>
      <w:proofErr w:type="gramEnd"/>
      <w:r w:rsidRPr="000719D7">
        <w:rPr>
          <w:sz w:val="22"/>
          <w:szCs w:val="22"/>
        </w:rPr>
        <w:t xml:space="preserve"> недостаточностью. Больные могут погибнуть в 1-е сутки от начала заболевания. </w:t>
      </w:r>
    </w:p>
    <w:p w:rsidR="00F848DD" w:rsidRPr="000719D7" w:rsidRDefault="00F848DD" w:rsidP="00F848DD">
      <w:pPr>
        <w:pStyle w:val="a3"/>
        <w:spacing w:before="0" w:beforeAutospacing="0" w:after="0" w:afterAutospacing="0"/>
        <w:ind w:firstLine="567"/>
        <w:jc w:val="both"/>
        <w:rPr>
          <w:sz w:val="22"/>
          <w:szCs w:val="22"/>
        </w:rPr>
      </w:pPr>
      <w:r w:rsidRPr="000719D7">
        <w:rPr>
          <w:sz w:val="22"/>
          <w:szCs w:val="22"/>
        </w:rPr>
        <w:t xml:space="preserve">Осложнениями остеомиелита являются сепсис, гнойный артрит, пневмония, миокардит, патологический перелом и переход в хроническую форму. </w:t>
      </w:r>
    </w:p>
    <w:p w:rsidR="00F848DD" w:rsidRPr="000719D7" w:rsidRDefault="00F848DD" w:rsidP="00F848DD">
      <w:pPr>
        <w:pStyle w:val="a3"/>
        <w:spacing w:before="0" w:beforeAutospacing="0" w:after="0" w:afterAutospacing="0"/>
        <w:ind w:firstLine="567"/>
        <w:jc w:val="both"/>
        <w:rPr>
          <w:sz w:val="22"/>
          <w:szCs w:val="22"/>
        </w:rPr>
      </w:pPr>
      <w:r w:rsidRPr="000719D7">
        <w:rPr>
          <w:sz w:val="22"/>
          <w:szCs w:val="22"/>
        </w:rPr>
        <w:t xml:space="preserve">Постановка окончательного диагноза производится на основании характерных клинических симптомов и результатов рентгенологического исследования. </w:t>
      </w:r>
    </w:p>
    <w:p w:rsidR="00F848DD" w:rsidRPr="000719D7" w:rsidRDefault="00F848DD" w:rsidP="00F848DD">
      <w:pPr>
        <w:pStyle w:val="a3"/>
        <w:spacing w:before="0" w:beforeAutospacing="0" w:after="0" w:afterAutospacing="0"/>
        <w:ind w:firstLine="567"/>
        <w:jc w:val="both"/>
        <w:rPr>
          <w:color w:val="000000"/>
          <w:sz w:val="22"/>
          <w:szCs w:val="22"/>
        </w:rPr>
      </w:pPr>
      <w:r w:rsidRPr="000719D7">
        <w:rPr>
          <w:color w:val="000000"/>
          <w:sz w:val="22"/>
          <w:szCs w:val="22"/>
        </w:rPr>
        <w:t>Острый гематогенный остеомиелит уже в первые дни заболевания проявляется на рентгенограммах утолщением и потерей резкости очертаний глубоких слоев мягких тканей, окутывающих кость на уровне первичного очага остеомиелита, что является отражением воспалительной инфильтрации смежных покровов.</w:t>
      </w:r>
    </w:p>
    <w:p w:rsidR="00F848DD" w:rsidRPr="000719D7" w:rsidRDefault="00F848DD" w:rsidP="00F848DD">
      <w:pPr>
        <w:spacing w:after="0" w:line="240" w:lineRule="auto"/>
        <w:ind w:firstLine="567"/>
        <w:jc w:val="both"/>
        <w:rPr>
          <w:rFonts w:ascii="Times New Roman" w:hAnsi="Times New Roman" w:cs="Times New Roman"/>
          <w:color w:val="000000"/>
        </w:rPr>
      </w:pPr>
      <w:r w:rsidRPr="000719D7">
        <w:rPr>
          <w:rFonts w:ascii="Times New Roman" w:hAnsi="Times New Roman" w:cs="Times New Roman"/>
          <w:color w:val="000000"/>
        </w:rPr>
        <w:t xml:space="preserve">При хроническом гематогенном остеомиелите дополнительно возникают продуктивные процессы как со стороны кости и костного мозга, так и </w:t>
      </w:r>
      <w:proofErr w:type="spellStart"/>
      <w:r w:rsidRPr="000719D7">
        <w:rPr>
          <w:rFonts w:ascii="Times New Roman" w:hAnsi="Times New Roman" w:cs="Times New Roman"/>
          <w:color w:val="000000"/>
        </w:rPr>
        <w:t>эндоста</w:t>
      </w:r>
      <w:proofErr w:type="spellEnd"/>
      <w:r w:rsidRPr="000719D7">
        <w:rPr>
          <w:rFonts w:ascii="Times New Roman" w:hAnsi="Times New Roman" w:cs="Times New Roman"/>
          <w:color w:val="000000"/>
        </w:rPr>
        <w:t xml:space="preserve"> и надкостницы, одновременно уменьшаются очаговые просветления и признаки реактивного остеопороза. На рентгенограммах это проявляется затемнением — остеосклерозом, зона которого окружает очаг секвестрации (</w:t>
      </w:r>
      <w:proofErr w:type="spellStart"/>
      <w:r w:rsidRPr="000719D7">
        <w:rPr>
          <w:rFonts w:ascii="Times New Roman" w:hAnsi="Times New Roman" w:cs="Times New Roman"/>
          <w:color w:val="000000"/>
        </w:rPr>
        <w:t>секвестральная</w:t>
      </w:r>
      <w:proofErr w:type="spellEnd"/>
      <w:r w:rsidRPr="000719D7">
        <w:rPr>
          <w:rFonts w:ascii="Times New Roman" w:hAnsi="Times New Roman" w:cs="Times New Roman"/>
          <w:color w:val="000000"/>
        </w:rPr>
        <w:t xml:space="preserve"> коробка). На фоне этого затемнения клоачные отверстия (округлые просветления).</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2"/>
        </w:rPr>
        <w:t>Применение ЛФК при острой гнойной и хронической хирургической инфекции</w:t>
      </w:r>
      <w:r w:rsidRPr="000719D7">
        <w:rPr>
          <w:rFonts w:ascii="Times New Roman" w:hAnsi="Times New Roman" w:cs="Times New Roman"/>
          <w:color w:val="000000"/>
          <w:spacing w:val="1"/>
        </w:rPr>
        <w:t xml:space="preserve"> основывается на улучшении коллатерального кровообра</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щения в пораженном сегменте, а также способности физи</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1"/>
        </w:rPr>
        <w:t>ческих упражнений стимулировать периферическое кровообра</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4"/>
        </w:rPr>
        <w:t xml:space="preserve">щение, в том числе капиллярное. ЛФК </w:t>
      </w:r>
      <w:proofErr w:type="gramStart"/>
      <w:r w:rsidRPr="000719D7">
        <w:rPr>
          <w:rFonts w:ascii="Times New Roman" w:hAnsi="Times New Roman" w:cs="Times New Roman"/>
          <w:color w:val="000000"/>
          <w:spacing w:val="4"/>
        </w:rPr>
        <w:t>показана</w:t>
      </w:r>
      <w:proofErr w:type="gramEnd"/>
      <w:r w:rsidRPr="000719D7">
        <w:rPr>
          <w:rFonts w:ascii="Times New Roman" w:hAnsi="Times New Roman" w:cs="Times New Roman"/>
          <w:color w:val="000000"/>
          <w:spacing w:val="4"/>
        </w:rPr>
        <w:t xml:space="preserve"> преимуще</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2"/>
        </w:rPr>
        <w:t xml:space="preserve">ственно при стихании острого процесса и в стадии </w:t>
      </w:r>
      <w:r w:rsidRPr="000719D7">
        <w:rPr>
          <w:rFonts w:ascii="Times New Roman" w:hAnsi="Times New Roman" w:cs="Times New Roman"/>
        </w:rPr>
        <w:t>хронической хирургической инфекции.</w:t>
      </w:r>
      <w:r w:rsidRPr="000719D7">
        <w:rPr>
          <w:rFonts w:ascii="Times New Roman" w:hAnsi="Times New Roman" w:cs="Times New Roman"/>
          <w:color w:val="000000"/>
        </w:rPr>
        <w:t xml:space="preserve"> </w:t>
      </w:r>
      <w:r w:rsidRPr="000719D7">
        <w:rPr>
          <w:rFonts w:ascii="Times New Roman" w:hAnsi="Times New Roman" w:cs="Times New Roman"/>
          <w:bCs/>
          <w:color w:val="000000"/>
        </w:rPr>
        <w:t>Противопоказания:</w:t>
      </w:r>
      <w:r w:rsidRPr="000719D7">
        <w:rPr>
          <w:rFonts w:ascii="Times New Roman" w:hAnsi="Times New Roman" w:cs="Times New Roman"/>
          <w:b/>
          <w:bCs/>
          <w:color w:val="000000"/>
        </w:rPr>
        <w:t xml:space="preserve"> </w:t>
      </w:r>
      <w:r w:rsidRPr="000719D7">
        <w:rPr>
          <w:rFonts w:ascii="Times New Roman" w:hAnsi="Times New Roman" w:cs="Times New Roman"/>
          <w:color w:val="000000"/>
        </w:rPr>
        <w:t xml:space="preserve">острые тромбозы и </w:t>
      </w:r>
      <w:r w:rsidRPr="000719D7">
        <w:rPr>
          <w:rFonts w:ascii="Times New Roman" w:hAnsi="Times New Roman" w:cs="Times New Roman"/>
          <w:color w:val="000000"/>
          <w:spacing w:val="2"/>
        </w:rPr>
        <w:t xml:space="preserve">эмболии сосудов, флебиты, прогрессирующий некроз тканей с </w:t>
      </w:r>
      <w:r w:rsidRPr="000719D7">
        <w:rPr>
          <w:rFonts w:ascii="Times New Roman" w:hAnsi="Times New Roman" w:cs="Times New Roman"/>
          <w:color w:val="000000"/>
          <w:spacing w:val="4"/>
        </w:rPr>
        <w:t>резко выраженным болевым синдромом, общей воспалитель</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3"/>
        </w:rPr>
        <w:t>ной реакцией, послеоперационные осложнения.</w:t>
      </w:r>
      <w:r w:rsidRPr="000719D7">
        <w:rPr>
          <w:rFonts w:ascii="Times New Roman" w:hAnsi="Times New Roman" w:cs="Times New Roman"/>
        </w:rPr>
        <w:t xml:space="preserve"> </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3"/>
        </w:rPr>
        <w:lastRenderedPageBreak/>
        <w:t xml:space="preserve">В занятия лечебной физической культурой включают: общеразвивающие упражнения для здоровых конечностей и </w:t>
      </w:r>
      <w:r w:rsidRPr="000719D7">
        <w:rPr>
          <w:rFonts w:ascii="Times New Roman" w:hAnsi="Times New Roman" w:cs="Times New Roman"/>
          <w:color w:val="000000"/>
          <w:spacing w:val="2"/>
        </w:rPr>
        <w:t>туловища: упражнения с предметами (мячи набивные и волейбольные, гантели до 1-</w:t>
      </w:r>
      <w:smartTag w:uri="urn:schemas-microsoft-com:office:smarttags" w:element="metricconverter">
        <w:smartTagPr>
          <w:attr w:name="ProductID" w:val="2 кг"/>
        </w:smartTagPr>
        <w:r w:rsidRPr="000719D7">
          <w:rPr>
            <w:rFonts w:ascii="Times New Roman" w:hAnsi="Times New Roman" w:cs="Times New Roman"/>
            <w:color w:val="000000"/>
            <w:spacing w:val="2"/>
          </w:rPr>
          <w:t>2 кг</w:t>
        </w:r>
      </w:smartTag>
      <w:r w:rsidRPr="000719D7">
        <w:rPr>
          <w:rFonts w:ascii="Times New Roman" w:hAnsi="Times New Roman" w:cs="Times New Roman"/>
          <w:color w:val="000000"/>
          <w:spacing w:val="2"/>
        </w:rPr>
        <w:t xml:space="preserve">): на снарядах (гимнастические </w:t>
      </w:r>
      <w:r w:rsidRPr="000719D7">
        <w:rPr>
          <w:rFonts w:ascii="Times New Roman" w:hAnsi="Times New Roman" w:cs="Times New Roman"/>
          <w:color w:val="000000"/>
          <w:spacing w:val="3"/>
        </w:rPr>
        <w:t xml:space="preserve">скамейки, гимнастические стенки). Дыхательные упражнения статического и динамического характера используются в целях улучшения </w:t>
      </w:r>
      <w:r w:rsidRPr="000719D7">
        <w:rPr>
          <w:rFonts w:ascii="Times New Roman" w:hAnsi="Times New Roman" w:cs="Times New Roman"/>
          <w:color w:val="000000"/>
        </w:rPr>
        <w:t>функции дыхания и снижения общей физической нагрузки. Спе</w:t>
      </w:r>
      <w:r w:rsidRPr="000719D7">
        <w:rPr>
          <w:rFonts w:ascii="Times New Roman" w:hAnsi="Times New Roman" w:cs="Times New Roman"/>
          <w:color w:val="000000"/>
          <w:spacing w:val="3"/>
        </w:rPr>
        <w:t>циальные упражнения для рук и ног с постепенно возрастаю</w:t>
      </w:r>
      <w:r w:rsidRPr="000719D7">
        <w:rPr>
          <w:rFonts w:ascii="Times New Roman" w:hAnsi="Times New Roman" w:cs="Times New Roman"/>
          <w:color w:val="000000"/>
          <w:spacing w:val="2"/>
        </w:rPr>
        <w:t xml:space="preserve">щей амплитудой движений во всех суставах по основным осям </w:t>
      </w:r>
      <w:r w:rsidRPr="000719D7">
        <w:rPr>
          <w:rFonts w:ascii="Times New Roman" w:hAnsi="Times New Roman" w:cs="Times New Roman"/>
          <w:color w:val="000000"/>
          <w:spacing w:val="5"/>
        </w:rPr>
        <w:t>в положениях лежа, сидя, стоя.</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b/>
          <w:i/>
        </w:rPr>
        <w:t>Ожог</w:t>
      </w:r>
      <w:r w:rsidRPr="000719D7">
        <w:rPr>
          <w:rFonts w:ascii="Times New Roman" w:hAnsi="Times New Roman" w:cs="Times New Roman"/>
          <w:i/>
        </w:rPr>
        <w:t xml:space="preserve"> – это повреждение тканей организма, возникающее в результате местного действия высокой температуры, а также химических веществ, электрического тока или ионизирующего излучения.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Под влиянием ожогов в организме пострадавшего происходят разнообразные изменения, выраженность и тяжесть которых определяется глубиной, площадью и локализацией поражения.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Для характеристики глубины поражения тканей принято выделять четыре степени: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 степень</w:t>
      </w:r>
      <w:r w:rsidRPr="000719D7">
        <w:rPr>
          <w:rFonts w:ascii="Times New Roman" w:hAnsi="Times New Roman" w:cs="Times New Roman"/>
        </w:rPr>
        <w:t xml:space="preserve"> ожога – характеризуется повреждением поверхностного слоя кожи (эпидермиса) и сопровождается отеком, покраснением и болезненностью;</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i/>
          <w:lang w:val="en-US"/>
        </w:rPr>
        <w:t>II</w:t>
      </w:r>
      <w:r w:rsidRPr="000719D7">
        <w:rPr>
          <w:rFonts w:ascii="Times New Roman" w:hAnsi="Times New Roman" w:cs="Times New Roman"/>
          <w:i/>
        </w:rPr>
        <w:t xml:space="preserve"> степень</w:t>
      </w:r>
      <w:r w:rsidRPr="000719D7">
        <w:rPr>
          <w:rFonts w:ascii="Times New Roman" w:hAnsi="Times New Roman" w:cs="Times New Roman"/>
        </w:rPr>
        <w:t xml:space="preserve"> – в толще эпидермиса образуются пузыри, наполненные прозрачной жидкостью.</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Эпителизация</w:t>
      </w:r>
      <w:proofErr w:type="spellEnd"/>
      <w:r w:rsidRPr="000719D7">
        <w:rPr>
          <w:rFonts w:ascii="Times New Roman" w:hAnsi="Times New Roman" w:cs="Times New Roman"/>
        </w:rPr>
        <w:t xml:space="preserve"> происходит в течение 7-14 дней. При инфицировании содержимого пузырей </w:t>
      </w:r>
      <w:proofErr w:type="spellStart"/>
      <w:r w:rsidRPr="000719D7">
        <w:rPr>
          <w:rFonts w:ascii="Times New Roman" w:hAnsi="Times New Roman" w:cs="Times New Roman"/>
        </w:rPr>
        <w:t>эпителизация</w:t>
      </w:r>
      <w:proofErr w:type="spellEnd"/>
      <w:r w:rsidRPr="000719D7">
        <w:rPr>
          <w:rFonts w:ascii="Times New Roman" w:hAnsi="Times New Roman" w:cs="Times New Roman"/>
        </w:rPr>
        <w:t xml:space="preserve"> </w:t>
      </w:r>
      <w:proofErr w:type="gramStart"/>
      <w:r w:rsidRPr="000719D7">
        <w:rPr>
          <w:rFonts w:ascii="Times New Roman" w:hAnsi="Times New Roman" w:cs="Times New Roman"/>
        </w:rPr>
        <w:t>задерживается</w:t>
      </w:r>
      <w:proofErr w:type="gramEnd"/>
      <w:r w:rsidRPr="000719D7">
        <w:rPr>
          <w:rFonts w:ascii="Times New Roman" w:hAnsi="Times New Roman" w:cs="Times New Roman"/>
        </w:rPr>
        <w:t xml:space="preserve"> и могут возникнуть рубцы.</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i/>
          <w:lang w:val="en-US"/>
        </w:rPr>
        <w:t>III</w:t>
      </w:r>
      <w:r w:rsidRPr="000719D7">
        <w:rPr>
          <w:rFonts w:ascii="Times New Roman" w:hAnsi="Times New Roman" w:cs="Times New Roman"/>
          <w:i/>
        </w:rPr>
        <w:t xml:space="preserve"> степень</w:t>
      </w:r>
      <w:r w:rsidRPr="000719D7">
        <w:rPr>
          <w:rFonts w:ascii="Times New Roman" w:hAnsi="Times New Roman" w:cs="Times New Roman"/>
        </w:rPr>
        <w:t xml:space="preserve"> – подразделяется на III А и III Б степени.</w:t>
      </w:r>
      <w:proofErr w:type="gramEnd"/>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rPr>
        <w:t>III</w:t>
      </w:r>
      <w:proofErr w:type="gramStart"/>
      <w:r w:rsidRPr="000719D7">
        <w:rPr>
          <w:rFonts w:ascii="Times New Roman" w:hAnsi="Times New Roman" w:cs="Times New Roman"/>
          <w:i/>
        </w:rPr>
        <w:t xml:space="preserve"> А</w:t>
      </w:r>
      <w:proofErr w:type="gramEnd"/>
      <w:r w:rsidRPr="000719D7">
        <w:rPr>
          <w:rFonts w:ascii="Times New Roman" w:hAnsi="Times New Roman" w:cs="Times New Roman"/>
          <w:i/>
        </w:rPr>
        <w:t xml:space="preserve"> степени</w:t>
      </w:r>
      <w:r w:rsidRPr="000719D7">
        <w:rPr>
          <w:rFonts w:ascii="Times New Roman" w:hAnsi="Times New Roman" w:cs="Times New Roman"/>
        </w:rPr>
        <w:t xml:space="preserve"> некроз тканей частично захватывает ростковый слой эпидермиса; наблюдаются большие, напряженные, с жидким содержимым или уже лопнувшие пузыри.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lang w:val="en-US"/>
        </w:rPr>
        <w:t>III</w:t>
      </w:r>
      <w:proofErr w:type="gramStart"/>
      <w:r w:rsidRPr="000719D7">
        <w:rPr>
          <w:rFonts w:ascii="Times New Roman" w:hAnsi="Times New Roman" w:cs="Times New Roman"/>
          <w:i/>
        </w:rPr>
        <w:t xml:space="preserve"> Б</w:t>
      </w:r>
      <w:proofErr w:type="gramEnd"/>
      <w:r w:rsidRPr="000719D7">
        <w:rPr>
          <w:rFonts w:ascii="Times New Roman" w:hAnsi="Times New Roman" w:cs="Times New Roman"/>
          <w:i/>
        </w:rPr>
        <w:t xml:space="preserve"> степени</w:t>
      </w:r>
      <w:r w:rsidRPr="000719D7">
        <w:rPr>
          <w:rFonts w:ascii="Times New Roman" w:hAnsi="Times New Roman" w:cs="Times New Roman"/>
        </w:rPr>
        <w:t xml:space="preserve"> некроз кожи распространяется на всю ее глубину, т.е. поражается весь ростковый слой; наблюдаются </w:t>
      </w:r>
      <w:proofErr w:type="spellStart"/>
      <w:r w:rsidRPr="000719D7">
        <w:rPr>
          <w:rFonts w:ascii="Times New Roman" w:hAnsi="Times New Roman" w:cs="Times New Roman"/>
        </w:rPr>
        <w:t>пузьь</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ри</w:t>
      </w:r>
      <w:proofErr w:type="spellEnd"/>
      <w:r w:rsidRPr="000719D7">
        <w:rPr>
          <w:rFonts w:ascii="Times New Roman" w:hAnsi="Times New Roman" w:cs="Times New Roman"/>
        </w:rPr>
        <w:t xml:space="preserve"> с геморрагическим содержимым. Если образуется ожоговый струп (корка), то имеет желтый, серый или коричневый цвет.</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IV степень</w:t>
      </w:r>
      <w:r w:rsidRPr="000719D7">
        <w:rPr>
          <w:rFonts w:ascii="Times New Roman" w:hAnsi="Times New Roman" w:cs="Times New Roman"/>
        </w:rPr>
        <w:t xml:space="preserve"> – наступает некроз всех слоев кожи и глубоколежащих тканей. Образуется коричневый или Черный, различной толщины и плотности, ожоговый струп. Если струп расположен </w:t>
      </w:r>
      <w:proofErr w:type="spellStart"/>
      <w:r w:rsidRPr="000719D7">
        <w:rPr>
          <w:rFonts w:ascii="Times New Roman" w:hAnsi="Times New Roman" w:cs="Times New Roman"/>
        </w:rPr>
        <w:t>циркулярно</w:t>
      </w:r>
      <w:proofErr w:type="spellEnd"/>
      <w:r w:rsidRPr="000719D7">
        <w:rPr>
          <w:rFonts w:ascii="Times New Roman" w:hAnsi="Times New Roman" w:cs="Times New Roman"/>
        </w:rPr>
        <w:t xml:space="preserve"> на грудной клетке или конечностях, то он может сдавить глубоколежащие ткани.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При ожогах I-II и III</w:t>
      </w:r>
      <w:proofErr w:type="gramStart"/>
      <w:r w:rsidRPr="000719D7">
        <w:rPr>
          <w:rFonts w:ascii="Times New Roman" w:hAnsi="Times New Roman" w:cs="Times New Roman"/>
        </w:rPr>
        <w:t xml:space="preserve"> А</w:t>
      </w:r>
      <w:proofErr w:type="gramEnd"/>
      <w:r w:rsidRPr="000719D7">
        <w:rPr>
          <w:rFonts w:ascii="Times New Roman" w:hAnsi="Times New Roman" w:cs="Times New Roman"/>
        </w:rPr>
        <w:t xml:space="preserve"> степеней возможна </w:t>
      </w:r>
      <w:proofErr w:type="spellStart"/>
      <w:r w:rsidRPr="000719D7">
        <w:rPr>
          <w:rFonts w:ascii="Times New Roman" w:hAnsi="Times New Roman" w:cs="Times New Roman"/>
        </w:rPr>
        <w:t>эпителизация</w:t>
      </w:r>
      <w:proofErr w:type="spellEnd"/>
      <w:r w:rsidRPr="000719D7">
        <w:rPr>
          <w:rFonts w:ascii="Times New Roman" w:hAnsi="Times New Roman" w:cs="Times New Roman"/>
        </w:rPr>
        <w:t>, так как сохранен ростковый слой эпидермиса; они заживают через 1-3 недели. При глубоких ожогах III</w:t>
      </w:r>
      <w:proofErr w:type="gramStart"/>
      <w:r w:rsidRPr="000719D7">
        <w:rPr>
          <w:rFonts w:ascii="Times New Roman" w:hAnsi="Times New Roman" w:cs="Times New Roman"/>
        </w:rPr>
        <w:t xml:space="preserve"> Б</w:t>
      </w:r>
      <w:proofErr w:type="gramEnd"/>
      <w:r w:rsidRPr="000719D7">
        <w:rPr>
          <w:rFonts w:ascii="Times New Roman" w:hAnsi="Times New Roman" w:cs="Times New Roman"/>
        </w:rPr>
        <w:t xml:space="preserve"> и IV степеней самостоятельная </w:t>
      </w:r>
      <w:proofErr w:type="spellStart"/>
      <w:r w:rsidRPr="000719D7">
        <w:rPr>
          <w:rFonts w:ascii="Times New Roman" w:hAnsi="Times New Roman" w:cs="Times New Roman"/>
        </w:rPr>
        <w:t>эпителизация</w:t>
      </w:r>
      <w:proofErr w:type="spellEnd"/>
      <w:r w:rsidRPr="000719D7">
        <w:rPr>
          <w:rFonts w:ascii="Times New Roman" w:hAnsi="Times New Roman" w:cs="Times New Roman"/>
        </w:rPr>
        <w:t xml:space="preserve"> невозможна. Для того чтобы закрыть ожоговую поверхность, применяют хирургическое лечение – </w:t>
      </w:r>
      <w:proofErr w:type="spellStart"/>
      <w:r w:rsidRPr="000719D7">
        <w:rPr>
          <w:rFonts w:ascii="Times New Roman" w:hAnsi="Times New Roman" w:cs="Times New Roman"/>
          <w:i/>
        </w:rPr>
        <w:t>аутодермопластику</w:t>
      </w:r>
      <w:proofErr w:type="spellEnd"/>
      <w:r w:rsidRPr="000719D7">
        <w:rPr>
          <w:rFonts w:ascii="Times New Roman" w:hAnsi="Times New Roman" w:cs="Times New Roman"/>
        </w:rPr>
        <w:t>, когда на обожженное место пересаживают кожу со здорового участка тела. Лечение обычно продолжается 3-6 месяцев.</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Большинству ожогов свойственна мозаичность поражения, когда на различных участках локализуются ожоги различной глубины.</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При поверхностных ожогах, поражающих до 10-12% поверхности тела (при глубоких – до 5-6% поверхности тела), ожог протекает преимущественно как местное страдание.</w:t>
      </w:r>
      <w:proofErr w:type="gramEnd"/>
      <w:r w:rsidRPr="000719D7">
        <w:rPr>
          <w:rFonts w:ascii="Times New Roman" w:hAnsi="Times New Roman" w:cs="Times New Roman"/>
        </w:rPr>
        <w:t xml:space="preserve"> При более обширных поражениях наблюдаются различные нарушения деятельности органов и систем, совокупность которых принято рассматривать как ожоговую болезнь.</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rPr>
        <w:t>Таким образом, ожоговая болезнь (ОБ)</w:t>
      </w:r>
      <w:r w:rsidRPr="000719D7">
        <w:rPr>
          <w:rFonts w:ascii="Times New Roman" w:hAnsi="Times New Roman" w:cs="Times New Roman"/>
          <w:i/>
        </w:rPr>
        <w:t xml:space="preserve"> – патологическое состояние организма, развивающееся вследствие обширных и глубоких ожогов и сопровождающееся нарушениями функций ЦНС, сердечно-сосудистой и </w:t>
      </w:r>
      <w:proofErr w:type="gramStart"/>
      <w:r w:rsidRPr="000719D7">
        <w:rPr>
          <w:rFonts w:ascii="Times New Roman" w:hAnsi="Times New Roman" w:cs="Times New Roman"/>
          <w:i/>
        </w:rPr>
        <w:t>дыхательной</w:t>
      </w:r>
      <w:proofErr w:type="gramEnd"/>
      <w:r w:rsidRPr="000719D7">
        <w:rPr>
          <w:rFonts w:ascii="Times New Roman" w:hAnsi="Times New Roman" w:cs="Times New Roman"/>
          <w:i/>
        </w:rPr>
        <w:t xml:space="preserve"> систем, ухудшением обменных процессов, эндокринными расстройствами.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Одним из важных методов лечения ожоговой болезни является ЛФК, которая показана практически всем больным – независимо от степени ожога, его локализации и площади поражения.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Физические упражнения оказывают тонизирующее, трофическое, нормализующее влияние на все системы организма.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Наряду с этим, физические упражнения способствуют формированию компенсаций, временному или постоянному замещению нарушенных функций.</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b/>
          <w:i/>
        </w:rPr>
        <w:t>Временными противопоказаниями к занятиям ЛФК</w:t>
      </w:r>
      <w:r w:rsidRPr="000719D7">
        <w:rPr>
          <w:rFonts w:ascii="Times New Roman" w:hAnsi="Times New Roman" w:cs="Times New Roman"/>
        </w:rPr>
        <w:t xml:space="preserve"> являются: ожоговый шок; тяжелое общее состояние больного (например, сепсис); тяжелые осложнения (гепатит, инфаркт миокарда, нефрит, отек легких); опасность кровотечений (если ожоги локализуются в области магистральных сосудов); подозрение на скрытые кровотечения.</w:t>
      </w:r>
      <w:proofErr w:type="gramEnd"/>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 xml:space="preserve">Задачи ЛФК в периоды острой ожоговой токсемии и </w:t>
      </w:r>
      <w:proofErr w:type="spellStart"/>
      <w:r w:rsidRPr="000719D7">
        <w:rPr>
          <w:rFonts w:ascii="Times New Roman" w:hAnsi="Times New Roman" w:cs="Times New Roman"/>
          <w:i/>
        </w:rPr>
        <w:t>септикотоксемии</w:t>
      </w:r>
      <w:proofErr w:type="spellEnd"/>
      <w:r w:rsidRPr="000719D7">
        <w:rPr>
          <w:rFonts w:ascii="Times New Roman" w:hAnsi="Times New Roman" w:cs="Times New Roman"/>
          <w:i/>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нормализация деятельности ЦНС,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профилактика возможных осложнений (пневмонии, тромбоза, атонии кишечника);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улучшение трофических процессов в поврежденных тканях;</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сохранение подвижности в суставах поврежденных сегментов тела;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предупреждение нарушений функции в непораженных конечностях (профилактика контрактур, атрофии мышц).</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Различные степень локализации ожога, глубина и площадь поражения, а также многообразие индивидуальных клинических проявлений </w:t>
      </w:r>
      <w:proofErr w:type="gramStart"/>
      <w:r w:rsidRPr="000719D7">
        <w:rPr>
          <w:rFonts w:ascii="Times New Roman" w:hAnsi="Times New Roman" w:cs="Times New Roman"/>
        </w:rPr>
        <w:t>ОБ</w:t>
      </w:r>
      <w:proofErr w:type="gramEnd"/>
      <w:r w:rsidRPr="000719D7">
        <w:rPr>
          <w:rFonts w:ascii="Times New Roman" w:hAnsi="Times New Roman" w:cs="Times New Roman"/>
        </w:rPr>
        <w:t xml:space="preserve"> не позволяют использовать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условиях стационара типовые комплексы лечебной гимнастики. Ориентировочная схема использования средств ЛФК представлена в таблице 4.</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начальных этапах развития ожоговой болезни особое внимание уделяется положению больного в постели (лечение положением). Сначала он сам принимает позу, которая уменьшает болевые ощущения, однако при этом создается, как правило, порочное и не выгодное для функционального лечения положение (приведение руки к туловищу и т.п.). Постепенно такое положение закрепляется, и по мере заживления ран и развития процесса рубцевания контрактура превращается в </w:t>
      </w:r>
      <w:proofErr w:type="spellStart"/>
      <w:r w:rsidRPr="000719D7">
        <w:rPr>
          <w:rFonts w:ascii="Times New Roman" w:hAnsi="Times New Roman" w:cs="Times New Roman"/>
        </w:rPr>
        <w:t>дерматогенную</w:t>
      </w:r>
      <w:proofErr w:type="spellEnd"/>
      <w:r w:rsidRPr="000719D7">
        <w:rPr>
          <w:rFonts w:ascii="Times New Roman" w:hAnsi="Times New Roman" w:cs="Times New Roman"/>
        </w:rPr>
        <w:t xml:space="preserve">, </w:t>
      </w:r>
      <w:proofErr w:type="gramStart"/>
      <w:r w:rsidRPr="000719D7">
        <w:rPr>
          <w:rFonts w:ascii="Times New Roman" w:hAnsi="Times New Roman" w:cs="Times New Roman"/>
        </w:rPr>
        <w:t>мышечную</w:t>
      </w:r>
      <w:proofErr w:type="gramEnd"/>
      <w:r w:rsidRPr="000719D7">
        <w:rPr>
          <w:rFonts w:ascii="Times New Roman" w:hAnsi="Times New Roman" w:cs="Times New Roman"/>
        </w:rPr>
        <w:t xml:space="preserve"> или сухожильную. Так, например, ожоги в области плеча часто вызывают приводящую контрактуру в плечевом суставе, поэтому с первых дней плечу придают положение максимального отведения.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При ожогах кисти необходимо выполнять упражнения на разведение пальцев, а также проводить последующую укладку пальцев на разведение.</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Особую роль в профилактике развития контрактур и мышечной атрофии играют специальные упражнения. Они могут выполняться активно или пассивно, из облегченных исходных положений, с применением наклонных плоскостей, </w:t>
      </w:r>
      <w:proofErr w:type="spellStart"/>
      <w:r w:rsidRPr="000719D7">
        <w:rPr>
          <w:rFonts w:ascii="Times New Roman" w:hAnsi="Times New Roman" w:cs="Times New Roman"/>
        </w:rPr>
        <w:t>гамачков</w:t>
      </w:r>
      <w:proofErr w:type="spellEnd"/>
      <w:r w:rsidRPr="000719D7">
        <w:rPr>
          <w:rFonts w:ascii="Times New Roman" w:hAnsi="Times New Roman" w:cs="Times New Roman"/>
        </w:rPr>
        <w:t xml:space="preserve"> для подвешивания конечностей и т.д. При невозможности выполнения динамических специальных упражнений применяются статические и идеомоторные. Раннее и систематическое выполнение специальных упражнений способствует более быстрому заживлению ожоговых ран.</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профилактики такого часто встречающегося </w:t>
      </w:r>
      <w:proofErr w:type="gramStart"/>
      <w:r w:rsidRPr="000719D7">
        <w:rPr>
          <w:rFonts w:ascii="Times New Roman" w:hAnsi="Times New Roman" w:cs="Times New Roman"/>
        </w:rPr>
        <w:t>при</w:t>
      </w:r>
      <w:proofErr w:type="gramEnd"/>
      <w:r w:rsidRPr="000719D7">
        <w:rPr>
          <w:rFonts w:ascii="Times New Roman" w:hAnsi="Times New Roman" w:cs="Times New Roman"/>
        </w:rPr>
        <w:t xml:space="preserve"> ОБ осложнения, как пневмония, обязательно выполнение статических; и динамических дыхательных упражнений. В зависимости от локализации ожога (грудь, живот) предпочтение отдают диафрагмальному или грудному типу дыхания.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зависимости от состояния больного во всех периодах ожоговой болезни применяют общеразвивающие упражнения различной интенсивности для непораженных мышечных групп конечностей и туловища.</w:t>
      </w:r>
    </w:p>
    <w:p w:rsidR="00F848DD" w:rsidRPr="000719D7" w:rsidRDefault="00F848DD" w:rsidP="00185061">
      <w:pPr>
        <w:spacing w:after="0" w:line="240" w:lineRule="auto"/>
        <w:ind w:firstLine="567"/>
        <w:jc w:val="both"/>
        <w:rPr>
          <w:rFonts w:ascii="Times New Roman" w:hAnsi="Times New Roman" w:cs="Times New Roman"/>
        </w:rPr>
      </w:pPr>
      <w:r w:rsidRPr="000719D7">
        <w:rPr>
          <w:rFonts w:ascii="Times New Roman" w:hAnsi="Times New Roman" w:cs="Times New Roman"/>
          <w:b/>
          <w:i/>
        </w:rPr>
        <w:t xml:space="preserve">Отморожение </w:t>
      </w:r>
      <w:r w:rsidRPr="000719D7">
        <w:rPr>
          <w:rFonts w:ascii="Times New Roman" w:hAnsi="Times New Roman" w:cs="Times New Roman"/>
          <w:i/>
        </w:rPr>
        <w:t>– это повреждение тканей, вызванное их охлаждением</w:t>
      </w:r>
      <w:r w:rsidRPr="000719D7">
        <w:rPr>
          <w:rFonts w:ascii="Times New Roman" w:hAnsi="Times New Roman" w:cs="Times New Roman"/>
        </w:rPr>
        <w:t>. Отморожение чаще всего носит местный характер. Под влиянием низких температур возможно общее охлаждение – замерзание.</w:t>
      </w:r>
    </w:p>
    <w:p w:rsidR="00F848DD" w:rsidRPr="000719D7" w:rsidRDefault="00F848DD" w:rsidP="00185061">
      <w:pPr>
        <w:spacing w:after="0" w:line="240" w:lineRule="auto"/>
        <w:ind w:firstLine="539"/>
        <w:jc w:val="both"/>
        <w:rPr>
          <w:rFonts w:ascii="Times New Roman" w:hAnsi="Times New Roman" w:cs="Times New Roman"/>
        </w:rPr>
      </w:pPr>
      <w:proofErr w:type="spellStart"/>
      <w:r w:rsidRPr="000719D7">
        <w:rPr>
          <w:rFonts w:ascii="Times New Roman" w:hAnsi="Times New Roman" w:cs="Times New Roman"/>
        </w:rPr>
        <w:t>Холодовая</w:t>
      </w:r>
      <w:proofErr w:type="spellEnd"/>
      <w:r w:rsidRPr="000719D7">
        <w:rPr>
          <w:rFonts w:ascii="Times New Roman" w:hAnsi="Times New Roman" w:cs="Times New Roman"/>
        </w:rPr>
        <w:t xml:space="preserve"> травма может возникнуть не только при отрицательной температуре воздуха. Повреждающее действие холода на ткани особенно сильно проявляются при наличии ряда неблагоприятных факторов окружающей среды: сильного ветра, повышенной влажности воздуха. Возникновению отморожений и тяжелых их осложнений способствуют также легкая, мокрая одежда, тесная и промокшая обувь, ослабление организма (вследствие голода, переутомления, болезни, кровопотери, алкогольного опьянения и т.п.).</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зависимости от развития патологического процесса во време</w:t>
      </w:r>
      <w:r w:rsidRPr="000719D7">
        <w:rPr>
          <w:rFonts w:ascii="Times New Roman" w:hAnsi="Times New Roman" w:cs="Times New Roman"/>
        </w:rPr>
        <w:softHyphen/>
        <w:t>ни выделяют два периода отморожения.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1-й период – </w:t>
      </w:r>
      <w:r w:rsidRPr="000719D7">
        <w:rPr>
          <w:rFonts w:ascii="Times New Roman" w:hAnsi="Times New Roman" w:cs="Times New Roman"/>
          <w:i/>
        </w:rPr>
        <w:t xml:space="preserve">скрытый, </w:t>
      </w:r>
      <w:proofErr w:type="spellStart"/>
      <w:r w:rsidRPr="000719D7">
        <w:rPr>
          <w:rFonts w:ascii="Times New Roman" w:hAnsi="Times New Roman" w:cs="Times New Roman"/>
          <w:i/>
        </w:rPr>
        <w:t>дореактивный</w:t>
      </w:r>
      <w:proofErr w:type="spellEnd"/>
      <w:r w:rsidRPr="000719D7">
        <w:rPr>
          <w:rFonts w:ascii="Times New Roman" w:hAnsi="Times New Roman" w:cs="Times New Roman"/>
        </w:rPr>
        <w:t>, т.е. период воздействия холода. Патологические реакции, морфологические и клинические проявления минимальны; чаще всего можно наблюдать побледнение участка кожи и потерю чувствительности.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2-й период – </w:t>
      </w:r>
      <w:r w:rsidRPr="000719D7">
        <w:rPr>
          <w:rFonts w:ascii="Times New Roman" w:hAnsi="Times New Roman" w:cs="Times New Roman"/>
          <w:i/>
        </w:rPr>
        <w:t>реактивный.</w:t>
      </w:r>
      <w:r w:rsidRPr="000719D7">
        <w:rPr>
          <w:rFonts w:ascii="Times New Roman" w:hAnsi="Times New Roman" w:cs="Times New Roman"/>
        </w:rPr>
        <w:t xml:space="preserve"> Наступает после согревания отмороженной части тела. Все изменения, свойственные отморожению, проявляются полностью.</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Существуют четыре степени отморожения.</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i/>
          <w:lang w:val="en-US"/>
        </w:rPr>
        <w:t>I</w:t>
      </w:r>
      <w:r w:rsidRPr="000719D7">
        <w:rPr>
          <w:rFonts w:ascii="Times New Roman" w:hAnsi="Times New Roman" w:cs="Times New Roman"/>
          <w:i/>
        </w:rPr>
        <w:t xml:space="preserve"> степень</w:t>
      </w:r>
      <w:r w:rsidRPr="000719D7">
        <w:rPr>
          <w:rFonts w:ascii="Times New Roman" w:hAnsi="Times New Roman" w:cs="Times New Roman"/>
        </w:rPr>
        <w:t xml:space="preserve"> – после согревания больные жалуются на жгучие боли в области поражения холодом, ощущение зуда, чувство ко</w:t>
      </w:r>
      <w:r w:rsidRPr="000719D7">
        <w:rPr>
          <w:rFonts w:ascii="Times New Roman" w:hAnsi="Times New Roman" w:cs="Times New Roman"/>
        </w:rPr>
        <w:softHyphen/>
        <w:t xml:space="preserve">лотья; развивается </w:t>
      </w:r>
      <w:proofErr w:type="spellStart"/>
      <w:r w:rsidRPr="000719D7">
        <w:rPr>
          <w:rFonts w:ascii="Times New Roman" w:hAnsi="Times New Roman" w:cs="Times New Roman"/>
        </w:rPr>
        <w:t>гиперстезия</w:t>
      </w:r>
      <w:proofErr w:type="spellEnd"/>
      <w:r w:rsidRPr="000719D7">
        <w:rPr>
          <w:rFonts w:ascii="Times New Roman" w:hAnsi="Times New Roman" w:cs="Times New Roman"/>
        </w:rPr>
        <w:t xml:space="preserve"> (повышенная чувствительность).</w:t>
      </w:r>
      <w:proofErr w:type="gramEnd"/>
      <w:r w:rsidRPr="000719D7">
        <w:rPr>
          <w:rFonts w:ascii="Times New Roman" w:hAnsi="Times New Roman" w:cs="Times New Roman"/>
        </w:rPr>
        <w:t xml:space="preserve"> Кожа краснеет, припухает; пузыри не появляются. Выздоровление наступает через 7-10 дней.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II степень</w:t>
      </w:r>
      <w:r w:rsidRPr="000719D7">
        <w:rPr>
          <w:rFonts w:ascii="Times New Roman" w:hAnsi="Times New Roman" w:cs="Times New Roman"/>
        </w:rPr>
        <w:t xml:space="preserve"> – вызывает значительные болевые ощущения. Желтоватые пузыри появляются в течение 2-3 суток после поражения; иногда позже – к концу первой недели. Отек охватывает значительную область, в том числе не подвергающуюся непосредственному охлаждению. Заживление, не осложненное нагно</w:t>
      </w:r>
      <w:r w:rsidRPr="000719D7">
        <w:rPr>
          <w:rFonts w:ascii="Times New Roman" w:hAnsi="Times New Roman" w:cs="Times New Roman"/>
        </w:rPr>
        <w:softHyphen/>
        <w:t>ением, протекает 2-3 недели; рубцов не остается, так как не задет ростковый слой эпидермиса.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lastRenderedPageBreak/>
        <w:t>III степень</w:t>
      </w:r>
      <w:r w:rsidRPr="000719D7">
        <w:rPr>
          <w:rFonts w:ascii="Times New Roman" w:hAnsi="Times New Roman" w:cs="Times New Roman"/>
        </w:rPr>
        <w:t xml:space="preserve"> – сопровождается сильными болями, которые в ряде случаев носят </w:t>
      </w:r>
      <w:proofErr w:type="spellStart"/>
      <w:r w:rsidRPr="000719D7">
        <w:rPr>
          <w:rFonts w:ascii="Times New Roman" w:hAnsi="Times New Roman" w:cs="Times New Roman"/>
        </w:rPr>
        <w:t>иррадиирующий</w:t>
      </w:r>
      <w:proofErr w:type="spellEnd"/>
      <w:r w:rsidRPr="000719D7">
        <w:rPr>
          <w:rFonts w:ascii="Times New Roman" w:hAnsi="Times New Roman" w:cs="Times New Roman"/>
        </w:rPr>
        <w:t xml:space="preserve"> характер. Исчезает чувствительность в пораженной области; кожа пораженного участка остается холодной, принимает синюшную окраску; образовавшиеся пузыри наполнены геморрагическим содержимым. В конце первой недели отек постепенно спадает; появляются четко ограниченные области потемневших </w:t>
      </w:r>
      <w:proofErr w:type="spellStart"/>
      <w:r w:rsidRPr="000719D7">
        <w:rPr>
          <w:rFonts w:ascii="Times New Roman" w:hAnsi="Times New Roman" w:cs="Times New Roman"/>
        </w:rPr>
        <w:t>некротизирующихся</w:t>
      </w:r>
      <w:proofErr w:type="spellEnd"/>
      <w:r w:rsidRPr="000719D7">
        <w:rPr>
          <w:rFonts w:ascii="Times New Roman" w:hAnsi="Times New Roman" w:cs="Times New Roman"/>
        </w:rPr>
        <w:t xml:space="preserve"> тканей, которые отторгаются через 2-3 недели и под ними обнаруживается поверхность, покрытая грануляционной тканью. Через несколько недель она за</w:t>
      </w:r>
      <w:r w:rsidRPr="000719D7">
        <w:rPr>
          <w:rFonts w:ascii="Times New Roman" w:hAnsi="Times New Roman" w:cs="Times New Roman"/>
        </w:rPr>
        <w:softHyphen/>
        <w:t>живает с образованием глубокого рубца.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IV степень</w:t>
      </w:r>
      <w:r w:rsidRPr="000719D7">
        <w:rPr>
          <w:rFonts w:ascii="Times New Roman" w:hAnsi="Times New Roman" w:cs="Times New Roman"/>
        </w:rPr>
        <w:t xml:space="preserve"> – чаще всего поражаются конечности. Зона омертвения может распространиться на кисть и стопу, редко – на дистальные отделы голени и предплечья. Некроз может протекать по типу влажной гангрены или мумификации. Зона омертвления ограничивается обычно через 2-4 недели.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Лечение отморожений I и II степени обычно заканчивается полным восстановлением нормальных кожных покровов. При отморожениях III степени образуется рубец, так как поврежден ростковый слой эпидермиса. Поэтому для восстановления кожных покровов, как и при ожоговой болезни, применяется </w:t>
      </w:r>
      <w:proofErr w:type="spellStart"/>
      <w:r w:rsidRPr="000719D7">
        <w:rPr>
          <w:rFonts w:ascii="Times New Roman" w:hAnsi="Times New Roman" w:cs="Times New Roman"/>
        </w:rPr>
        <w:t>аутодермопластика</w:t>
      </w:r>
      <w:proofErr w:type="spellEnd"/>
      <w:r w:rsidRPr="000719D7">
        <w:rPr>
          <w:rFonts w:ascii="Times New Roman" w:hAnsi="Times New Roman" w:cs="Times New Roman"/>
        </w:rPr>
        <w:t>. Отморожения IV степени приводят к ампутации конечностей в пределах пораженной костной ткани.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t>Методика ЛФК при отморожениях.</w:t>
      </w:r>
      <w:r w:rsidRPr="000719D7">
        <w:rPr>
          <w:rFonts w:ascii="Times New Roman" w:hAnsi="Times New Roman" w:cs="Times New Roman"/>
        </w:rPr>
        <w:t xml:space="preserve"> Строится по тем же принципам, что и при ожоговой болезни.</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Задачи ЛФК:</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профилактика возможных осложнений;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кровообращения в отмороженных участках тела с целью активизации регенеративных процессов;</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подготовка больного к операции по пересадке тканей.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Общий прогноз для жизни при отморожении более благоприятный, чем при ожоговой болезни. Однако следует отметить, что при отморожениях III и IV степеней у значительного числа больных приходится ампутировать пострадавшие конечности. В связи с этим важнейшей задачей ЛФК является подготовка больных к проведению операции, а после нее – обучение пользованием протезами по методике, применяемой при ампутациях конечностей.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У лиц, перенесших общее охлаждение, в течение длительного времени наблюдаются расстройства деятельности желудочно-кишечного тракта, пневмония и другие осложнения. Поэтому для них методика занятий ЛФК должна строиться в соответствии с мето</w:t>
      </w:r>
      <w:r w:rsidRPr="000719D7">
        <w:rPr>
          <w:rFonts w:ascii="Times New Roman" w:hAnsi="Times New Roman" w:cs="Times New Roman"/>
        </w:rPr>
        <w:softHyphen/>
        <w:t>дикой, применяемой при соответствующих заболеваниях.</w:t>
      </w:r>
    </w:p>
    <w:p w:rsidR="00F848DD" w:rsidRPr="000719D7" w:rsidRDefault="00F848DD" w:rsidP="00185061">
      <w:pPr>
        <w:spacing w:after="0" w:line="240" w:lineRule="auto"/>
        <w:ind w:firstLine="567"/>
        <w:rPr>
          <w:rFonts w:ascii="Times New Roman" w:hAnsi="Times New Roman" w:cs="Times New Roman"/>
          <w:b/>
        </w:rPr>
      </w:pPr>
      <w:r w:rsidRPr="000719D7">
        <w:rPr>
          <w:rFonts w:ascii="Times New Roman" w:hAnsi="Times New Roman" w:cs="Times New Roman"/>
          <w:b/>
        </w:rPr>
        <w:t>ЛФК при  операциях на  органах грудной  полости</w:t>
      </w:r>
    </w:p>
    <w:p w:rsidR="00F848DD" w:rsidRPr="000719D7" w:rsidRDefault="00F848DD" w:rsidP="00185061">
      <w:pPr>
        <w:spacing w:after="0" w:line="240" w:lineRule="auto"/>
        <w:ind w:firstLine="540"/>
        <w:jc w:val="both"/>
        <w:rPr>
          <w:rFonts w:ascii="Times New Roman" w:hAnsi="Times New Roman" w:cs="Times New Roman"/>
        </w:rPr>
      </w:pPr>
      <w:r w:rsidRPr="000719D7">
        <w:rPr>
          <w:rFonts w:ascii="Times New Roman" w:hAnsi="Times New Roman" w:cs="Times New Roman"/>
        </w:rPr>
        <w:t>Операции на сердце выполняются при ранениях сердца или кровеносных сосудов, приобретенных и врожденных пороках, ишемической болезни.</w:t>
      </w:r>
    </w:p>
    <w:p w:rsidR="00F848DD" w:rsidRPr="000719D7" w:rsidRDefault="00F848DD" w:rsidP="00185061">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ранении сердца или кровеносных сосудов требуется немедленное хирургическое вмешательство. Операция заключается в </w:t>
      </w:r>
      <w:proofErr w:type="spellStart"/>
      <w:r w:rsidRPr="000719D7">
        <w:rPr>
          <w:rFonts w:ascii="Times New Roman" w:hAnsi="Times New Roman" w:cs="Times New Roman"/>
        </w:rPr>
        <w:t>ушивании</w:t>
      </w:r>
      <w:proofErr w:type="spellEnd"/>
      <w:r w:rsidRPr="000719D7">
        <w:rPr>
          <w:rFonts w:ascii="Times New Roman" w:hAnsi="Times New Roman" w:cs="Times New Roman"/>
        </w:rPr>
        <w:t xml:space="preserve"> раневого отверстия в мышце сердца, перикарде или кровеносном сосуде. После операции возможны нагноения: гнойный перикардит, эмпиема плевры, </w:t>
      </w:r>
      <w:proofErr w:type="spellStart"/>
      <w:r w:rsidRPr="000719D7">
        <w:rPr>
          <w:rFonts w:ascii="Times New Roman" w:hAnsi="Times New Roman" w:cs="Times New Roman"/>
        </w:rPr>
        <w:t>медиостенит</w:t>
      </w:r>
      <w:proofErr w:type="spellEnd"/>
      <w:r w:rsidRPr="000719D7">
        <w:rPr>
          <w:rFonts w:ascii="Times New Roman" w:hAnsi="Times New Roman" w:cs="Times New Roman"/>
        </w:rPr>
        <w:t xml:space="preserve">. </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b/>
          <w:i/>
        </w:rPr>
        <w:t>Приобретенные пороки сердца</w:t>
      </w:r>
      <w:r w:rsidRPr="000719D7">
        <w:rPr>
          <w:rFonts w:ascii="Times New Roman" w:hAnsi="Times New Roman" w:cs="Times New Roman"/>
          <w:i/>
        </w:rPr>
        <w:t xml:space="preserve"> – стойкие нарушения функции клапанов сердца, обусловленные органическими изменениями самих клапанов или их отверстий в виде стойкого их расширения или сужения.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Из </w:t>
      </w:r>
      <w:r w:rsidRPr="000719D7">
        <w:rPr>
          <w:rFonts w:ascii="Times New Roman" w:hAnsi="Times New Roman" w:cs="Times New Roman"/>
          <w:b/>
          <w:i/>
        </w:rPr>
        <w:t>врожденных пороков сердца</w:t>
      </w:r>
      <w:r w:rsidRPr="000719D7">
        <w:rPr>
          <w:rFonts w:ascii="Times New Roman" w:hAnsi="Times New Roman" w:cs="Times New Roman"/>
        </w:rPr>
        <w:t xml:space="preserve"> наиболее успешно оперируют </w:t>
      </w:r>
      <w:r w:rsidRPr="000719D7">
        <w:rPr>
          <w:rFonts w:ascii="Times New Roman" w:hAnsi="Times New Roman" w:cs="Times New Roman"/>
          <w:i/>
        </w:rPr>
        <w:t>артериальный (</w:t>
      </w:r>
      <w:proofErr w:type="spellStart"/>
      <w:r w:rsidRPr="000719D7">
        <w:rPr>
          <w:rFonts w:ascii="Times New Roman" w:hAnsi="Times New Roman" w:cs="Times New Roman"/>
          <w:i/>
        </w:rPr>
        <w:t>Боталов</w:t>
      </w:r>
      <w:proofErr w:type="spellEnd"/>
      <w:r w:rsidRPr="000719D7">
        <w:rPr>
          <w:rFonts w:ascii="Times New Roman" w:hAnsi="Times New Roman" w:cs="Times New Roman"/>
          <w:i/>
        </w:rPr>
        <w:t>) проток</w:t>
      </w:r>
      <w:r w:rsidRPr="000719D7">
        <w:rPr>
          <w:rFonts w:ascii="Times New Roman" w:hAnsi="Times New Roman" w:cs="Times New Roman"/>
        </w:rPr>
        <w:t xml:space="preserve">, соединяющий аорту с легочным стволом. Этот проток необходим в период эмбрионального развития для нормального кровообращения плода, когда легкие не дышат. После рождения ребенка он </w:t>
      </w:r>
      <w:proofErr w:type="spellStart"/>
      <w:r w:rsidRPr="000719D7">
        <w:rPr>
          <w:rFonts w:ascii="Times New Roman" w:hAnsi="Times New Roman" w:cs="Times New Roman"/>
        </w:rPr>
        <w:t>облитерируется</w:t>
      </w:r>
      <w:proofErr w:type="spellEnd"/>
      <w:r w:rsidRPr="000719D7">
        <w:rPr>
          <w:rFonts w:ascii="Times New Roman" w:hAnsi="Times New Roman" w:cs="Times New Roman"/>
        </w:rPr>
        <w:t>. Если облитерация не наступает, то развивается порок: кровь сбрасывается из аорты в легочный ствол. Лечение оперативное: проток перевязывают.</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Наряду с этим успешно оперируют более сложные врожденные пороки.</w:t>
      </w:r>
    </w:p>
    <w:p w:rsidR="00F848DD" w:rsidRPr="000719D7" w:rsidRDefault="00F848DD" w:rsidP="00F848DD">
      <w:pPr>
        <w:spacing w:after="0" w:line="240" w:lineRule="auto"/>
        <w:ind w:firstLine="540"/>
        <w:jc w:val="both"/>
        <w:rPr>
          <w:rFonts w:ascii="Times New Roman" w:hAnsi="Times New Roman" w:cs="Times New Roman"/>
          <w:b/>
        </w:rPr>
      </w:pPr>
      <w:r w:rsidRPr="000719D7">
        <w:rPr>
          <w:rFonts w:ascii="Times New Roman" w:hAnsi="Times New Roman" w:cs="Times New Roman"/>
          <w:b/>
        </w:rPr>
        <w:t>Методика ЛФК при врожденных и приобретенных пороках сердца</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rPr>
        <w:t xml:space="preserve">В предоперационном периоде (за несколько недель до операции) решаются следующие </w:t>
      </w:r>
      <w:r w:rsidRPr="000719D7">
        <w:rPr>
          <w:rFonts w:ascii="Times New Roman" w:hAnsi="Times New Roman" w:cs="Times New Roman"/>
          <w:i/>
        </w:rPr>
        <w:t>задачи ЛФК: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умеренная мобилизация резервов </w:t>
      </w:r>
      <w:proofErr w:type="spellStart"/>
      <w:r w:rsidRPr="000719D7">
        <w:rPr>
          <w:rFonts w:ascii="Times New Roman" w:hAnsi="Times New Roman" w:cs="Times New Roman"/>
        </w:rPr>
        <w:t>кардиореспираторной</w:t>
      </w:r>
      <w:proofErr w:type="spellEnd"/>
      <w:r w:rsidRPr="000719D7">
        <w:rPr>
          <w:rFonts w:ascii="Times New Roman" w:hAnsi="Times New Roman" w:cs="Times New Roman"/>
        </w:rPr>
        <w:t xml:space="preserve"> системы;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облегчение работы сердца за счет включения экстракардиальных факторов кровообращения;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борьба с проявлением невроза, беспокойства, формирование у больного уверенности в успешном исходе операции;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овладение упражнениями раннего послеоперационного периода (обучение диафрагмальному дыханию и приемам безболезненного откашливания, приподнимания).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зависимости от общего состояния больного, результатов обследования и показателей функциональных проб для построения методики ЛФК больные с врожденными пороками сердца распределяются на три группы: А, Б и 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Группа</w:t>
      </w:r>
      <w:proofErr w:type="gramStart"/>
      <w:r w:rsidRPr="000719D7">
        <w:rPr>
          <w:rFonts w:ascii="Times New Roman" w:hAnsi="Times New Roman" w:cs="Times New Roman"/>
          <w:i/>
        </w:rPr>
        <w:t xml:space="preserve"> А</w:t>
      </w:r>
      <w:proofErr w:type="gramEnd"/>
      <w:r w:rsidRPr="000719D7">
        <w:rPr>
          <w:rFonts w:ascii="Times New Roman" w:hAnsi="Times New Roman" w:cs="Times New Roman"/>
        </w:rPr>
        <w:t xml:space="preserve"> – больные с незначительными жалобами на легкую одышку и утомление после физической нагрузки. Гемодинамические показатели – без выраженных нарушений. Сброс крови (открытый аортальный проток, дефекты </w:t>
      </w:r>
      <w:proofErr w:type="spellStart"/>
      <w:r w:rsidRPr="000719D7">
        <w:rPr>
          <w:rFonts w:ascii="Times New Roman" w:hAnsi="Times New Roman" w:cs="Times New Roman"/>
        </w:rPr>
        <w:t>межпредсердной</w:t>
      </w:r>
      <w:proofErr w:type="spellEnd"/>
      <w:r w:rsidRPr="000719D7">
        <w:rPr>
          <w:rFonts w:ascii="Times New Roman" w:hAnsi="Times New Roman" w:cs="Times New Roman"/>
        </w:rPr>
        <w:t xml:space="preserve"> и межжелудочковой перегородок) происходит «слева направо», т.е. кровь в избыточном количестве поступает в малый круг кровообращения. Результаты функциональных проб расцениваются как благоприятные.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Группа</w:t>
      </w:r>
      <w:proofErr w:type="gramStart"/>
      <w:r w:rsidRPr="000719D7">
        <w:rPr>
          <w:rFonts w:ascii="Times New Roman" w:hAnsi="Times New Roman" w:cs="Times New Roman"/>
          <w:i/>
        </w:rPr>
        <w:t xml:space="preserve"> Б</w:t>
      </w:r>
      <w:proofErr w:type="gramEnd"/>
      <w:r w:rsidRPr="000719D7">
        <w:rPr>
          <w:rFonts w:ascii="Times New Roman" w:hAnsi="Times New Roman" w:cs="Times New Roman"/>
        </w:rPr>
        <w:t xml:space="preserve"> – больные в состоянии средней тяжести с жалобами на слабость, одышку, сердцебиение и быструю утомляемость. Обследование указывает на гипертензию в малом круге кровообращения. У этих больных могут наблюдаться: </w:t>
      </w:r>
      <w:proofErr w:type="spellStart"/>
      <w:r w:rsidRPr="000719D7">
        <w:rPr>
          <w:rFonts w:ascii="Times New Roman" w:hAnsi="Times New Roman" w:cs="Times New Roman"/>
        </w:rPr>
        <w:t>тетрада</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Фалло</w:t>
      </w:r>
      <w:proofErr w:type="spellEnd"/>
      <w:r w:rsidRPr="000719D7">
        <w:rPr>
          <w:rFonts w:ascii="Times New Roman" w:hAnsi="Times New Roman" w:cs="Times New Roman"/>
        </w:rPr>
        <w:t>, различные формы нарушения магистральных сосудов, единственный желудочек и др. Результаты функциональных проб – допустимые.</w:t>
      </w:r>
    </w:p>
    <w:p w:rsidR="00F848DD" w:rsidRPr="000719D7" w:rsidRDefault="00F848DD" w:rsidP="00F848DD">
      <w:pPr>
        <w:pStyle w:val="23"/>
        <w:spacing w:after="0" w:line="240" w:lineRule="auto"/>
        <w:ind w:left="0"/>
        <w:rPr>
          <w:rFonts w:ascii="Times New Roman" w:hAnsi="Times New Roman" w:cs="Times New Roman"/>
        </w:rPr>
      </w:pPr>
      <w:r w:rsidRPr="000719D7">
        <w:rPr>
          <w:rFonts w:ascii="Times New Roman" w:hAnsi="Times New Roman" w:cs="Times New Roman"/>
          <w:i/>
        </w:rPr>
        <w:t>Группа</w:t>
      </w:r>
      <w:proofErr w:type="gramStart"/>
      <w:r w:rsidRPr="000719D7">
        <w:rPr>
          <w:rFonts w:ascii="Times New Roman" w:hAnsi="Times New Roman" w:cs="Times New Roman"/>
          <w:i/>
        </w:rPr>
        <w:t xml:space="preserve"> В</w:t>
      </w:r>
      <w:proofErr w:type="gramEnd"/>
      <w:r w:rsidRPr="000719D7">
        <w:rPr>
          <w:rFonts w:ascii="Times New Roman" w:hAnsi="Times New Roman" w:cs="Times New Roman"/>
        </w:rPr>
        <w:t xml:space="preserve"> – больные в тяжелом состоянии с жалобами на одышку при незначительной физической нагрузке и в покое, утомляемость, сердцебиение, перебои в работе сердца, частые головные боли. Сюда относятся больные со стенозом, </w:t>
      </w:r>
      <w:proofErr w:type="spellStart"/>
      <w:r w:rsidRPr="000719D7">
        <w:rPr>
          <w:rFonts w:ascii="Times New Roman" w:hAnsi="Times New Roman" w:cs="Times New Roman"/>
        </w:rPr>
        <w:t>коартацией</w:t>
      </w:r>
      <w:proofErr w:type="spellEnd"/>
      <w:r w:rsidRPr="000719D7">
        <w:rPr>
          <w:rFonts w:ascii="Times New Roman" w:hAnsi="Times New Roman" w:cs="Times New Roman"/>
        </w:rPr>
        <w:t xml:space="preserve"> аорты и другими врожденными дефектами, при которых затруднено поступление крови в большой круг кровообращения. Результаты функциональных проб – удовлетворительные.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Занятия проводятся в основном индивидуальным или </w:t>
      </w:r>
      <w:proofErr w:type="spellStart"/>
      <w:r w:rsidRPr="000719D7">
        <w:rPr>
          <w:rFonts w:ascii="Times New Roman" w:hAnsi="Times New Roman" w:cs="Times New Roman"/>
        </w:rPr>
        <w:t>малогрупповым</w:t>
      </w:r>
      <w:proofErr w:type="spellEnd"/>
      <w:r w:rsidRPr="000719D7">
        <w:rPr>
          <w:rFonts w:ascii="Times New Roman" w:hAnsi="Times New Roman" w:cs="Times New Roman"/>
        </w:rPr>
        <w:t xml:space="preserve"> методом. На занятиях ЛГ применяются динамические упражнения для всех мышечных групп; амплитуда движения и темп – индивидуальные, в зависимости от функционального состояния больного. Все движения осуществляются с акцентом на тренировку дыхания. Возможно использование на занятиях простых предметов (мячей, гимнастических палок, легких гантелей) и малоподвижных игр.</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послеоперационном периоде решаются следующие </w:t>
      </w:r>
      <w:r w:rsidRPr="000719D7">
        <w:rPr>
          <w:rFonts w:ascii="Times New Roman" w:hAnsi="Times New Roman" w:cs="Times New Roman"/>
          <w:i/>
        </w:rPr>
        <w:t>задачи ЛФК: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профилактика возможных осложнений (пневмонии, ателектаза легких, плевральных, </w:t>
      </w:r>
      <w:proofErr w:type="spellStart"/>
      <w:r w:rsidRPr="000719D7">
        <w:rPr>
          <w:rFonts w:ascii="Times New Roman" w:hAnsi="Times New Roman" w:cs="Times New Roman"/>
        </w:rPr>
        <w:t>плевракардиальных</w:t>
      </w:r>
      <w:proofErr w:type="spellEnd"/>
      <w:r w:rsidRPr="000719D7">
        <w:rPr>
          <w:rFonts w:ascii="Times New Roman" w:hAnsi="Times New Roman" w:cs="Times New Roman"/>
        </w:rPr>
        <w:t xml:space="preserve"> спаек, флебитов, атонии кишечника, тромбозов и эмболии);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облегчение работы сердца за счет экстракардиальных факторов кровообращения;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профилактика нарушений осанки,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в левом плечевом суставе;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адаптация сердца к новым условиям гемодинамики;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деятельности основных систем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 операциях на сердце по поводу врожденных и приобретенных пороков сердца методика ЛФК в послеоперационном периоде делится на три периода с пятью двигательными режимами: I</w:t>
      </w:r>
      <w:proofErr w:type="gramStart"/>
      <w:r w:rsidRPr="000719D7">
        <w:rPr>
          <w:rFonts w:ascii="Times New Roman" w:hAnsi="Times New Roman" w:cs="Times New Roman"/>
        </w:rPr>
        <w:t xml:space="preserve"> А</w:t>
      </w:r>
      <w:proofErr w:type="gramEnd"/>
      <w:r w:rsidRPr="000719D7">
        <w:rPr>
          <w:rFonts w:ascii="Times New Roman" w:hAnsi="Times New Roman" w:cs="Times New Roman"/>
        </w:rPr>
        <w:t>, I Б, II А, II Б и III.</w:t>
      </w:r>
    </w:p>
    <w:p w:rsidR="00F848DD" w:rsidRPr="000719D7" w:rsidRDefault="00F848DD" w:rsidP="00F848DD">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Хирургические вмешательства на органах грудной клетки связаны с большой </w:t>
      </w:r>
      <w:proofErr w:type="spellStart"/>
      <w:r w:rsidRPr="000719D7">
        <w:rPr>
          <w:rFonts w:ascii="Times New Roman" w:hAnsi="Times New Roman" w:cs="Times New Roman"/>
        </w:rPr>
        <w:t>травматизацией</w:t>
      </w:r>
      <w:proofErr w:type="spellEnd"/>
      <w:r w:rsidRPr="000719D7">
        <w:rPr>
          <w:rFonts w:ascii="Times New Roman" w:hAnsi="Times New Roman" w:cs="Times New Roman"/>
        </w:rPr>
        <w:t xml:space="preserve"> тканей, так как при ее вскрытии хирург рассекает различные группы мышц, производит резекцию ребер, манипулирует вблизи рецепторных полей (корень легкого, средостение, аорта), удаляет легкое или его часть.</w:t>
      </w:r>
      <w:proofErr w:type="gramEnd"/>
      <w:r w:rsidRPr="000719D7">
        <w:rPr>
          <w:rFonts w:ascii="Times New Roman" w:hAnsi="Times New Roman" w:cs="Times New Roman"/>
        </w:rPr>
        <w:t xml:space="preserve"> Все это приводит к раздражению большого количества нервных окончаний и вызывает сильные боли после прекращения действия наркоза.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Наблюдаются также боли, угнетение дыхательного центра вследствие наркоза, снижение дренажной функции бронхиального дерева из-за скопления слизи. Дыхание становится частым, поверхностным; снижается экскурсия грудной клетки.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Отсутствие глубокого дыхания, выключение из газообмена доли или целого легкого, а также снижение массы циркулирующей крови (из-за потери во время операции) приводит к </w:t>
      </w:r>
      <w:r w:rsidRPr="000719D7">
        <w:rPr>
          <w:rFonts w:ascii="Times New Roman" w:hAnsi="Times New Roman" w:cs="Times New Roman"/>
          <w:i/>
        </w:rPr>
        <w:t>кислородному голоданию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области плечевого сустава формируется болевая контрактура – из-за повреждения во время операции мышц груди и верхнего плечевого пояса.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Как и при других оперативных вмешательствах, вследствие наркоза и длительного постельного режима могут возникнуть такие •осложнения, как пневмония, ателектаз легкого, тромбозы, эмболии, атония кишечника. Возможно также образование </w:t>
      </w:r>
      <w:proofErr w:type="spellStart"/>
      <w:r w:rsidRPr="000719D7">
        <w:rPr>
          <w:rFonts w:ascii="Times New Roman" w:hAnsi="Times New Roman" w:cs="Times New Roman"/>
        </w:rPr>
        <w:t>межплеврольных</w:t>
      </w:r>
      <w:proofErr w:type="spellEnd"/>
      <w:r w:rsidRPr="000719D7">
        <w:rPr>
          <w:rFonts w:ascii="Times New Roman" w:hAnsi="Times New Roman" w:cs="Times New Roman"/>
        </w:rPr>
        <w:t xml:space="preserve"> спаек.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Степень выраженности всех симптомов определяется объемом резекции легких и общим состоянием здоровья пациента.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Ранний послеоперационный период. В этом периоде применяют постельный (1-3-е сутки) и палатный (4-7 суток) двигательные режимы, продолжительность которых зависит от объема оперативного вмешательства и состояния больного.</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в этом периоде: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профилактика возможных осложнений (пневмонии, тромбоза, эмболии, атонии кишечника);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активизация резервных возможностей оставшейся доли легкого;</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нормализация деятельности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профилактика образования </w:t>
      </w:r>
      <w:proofErr w:type="spellStart"/>
      <w:r w:rsidRPr="000719D7">
        <w:rPr>
          <w:rFonts w:ascii="Times New Roman" w:hAnsi="Times New Roman" w:cs="Times New Roman"/>
        </w:rPr>
        <w:t>межплевральных</w:t>
      </w:r>
      <w:proofErr w:type="spellEnd"/>
      <w:r w:rsidRPr="000719D7">
        <w:rPr>
          <w:rFonts w:ascii="Times New Roman" w:hAnsi="Times New Roman" w:cs="Times New Roman"/>
        </w:rPr>
        <w:t xml:space="preserve"> спаек;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профилактика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в плечевом суставе.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Лечебную гимнастику назначают через 2-4 ч после операции.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целях санирования бронхиального дерева больного побуждают к откашливанию мокроты. Чтобы сделать откашливание менее болезненным, методист ЛФК фиксирует руками область послеоперационного шва.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занятия ЛГ включают статические и динамические дыхательные упражнения (в первые дни – преимущественно диафрагмальный тип дыхания); для улучшения деятельности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 упражнения для дистальных отделов конечности.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целях профилактики развития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плечевого сустава уже на 2-й день добавляют активные движения руками в плечевых суставах.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Для улучшения вентиляционной функции оперированного легкого больным рекомендуют 4–5 раз в день ложиться на здоровый бок, надувать резиновые игрушки. Очень эффективен массаж спины и грудной клетки (легкое поглаживание, вибрация, легкое поколачивание), что способствует отхождению мокроты повышению тонуса дыхательной мускулатуры. Легкое поколачивание и вибрацию производят на вдохе и в момент покашливания.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Со 2–3-го дня больному разрешают поворачиваться на больной бок – с целью активизации дыхания в здоровом легком, подтягивать ноги к животу (поочередно), «ходить по постели.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отсутствии осложнений на 4-5-й день больной выполняет упражнения в </w:t>
      </w:r>
      <w:proofErr w:type="spellStart"/>
      <w:r w:rsidRPr="000719D7">
        <w:rPr>
          <w:rFonts w:ascii="Times New Roman" w:hAnsi="Times New Roman" w:cs="Times New Roman"/>
        </w:rPr>
        <w:t>и.п</w:t>
      </w:r>
      <w:proofErr w:type="spellEnd"/>
      <w:r w:rsidRPr="000719D7">
        <w:rPr>
          <w:rFonts w:ascii="Times New Roman" w:hAnsi="Times New Roman" w:cs="Times New Roman"/>
        </w:rPr>
        <w:t>. сидя на стуле, а на 6–7-й день встает и ходит по палате, коридору. Продолжительность занятий (в зависимости от времени, прошедшего после операции) – от 5 до 20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Занятия проводятся </w:t>
      </w:r>
      <w:proofErr w:type="gramStart"/>
      <w:r w:rsidRPr="000719D7">
        <w:rPr>
          <w:rFonts w:ascii="Times New Roman" w:hAnsi="Times New Roman" w:cs="Times New Roman"/>
          <w:i/>
        </w:rPr>
        <w:t>индивидуальным</w:t>
      </w:r>
      <w:proofErr w:type="gramEnd"/>
      <w:r w:rsidRPr="000719D7">
        <w:rPr>
          <w:rFonts w:ascii="Times New Roman" w:hAnsi="Times New Roman" w:cs="Times New Roman"/>
        </w:rPr>
        <w:t xml:space="preserve"> или </w:t>
      </w:r>
      <w:proofErr w:type="spellStart"/>
      <w:r w:rsidRPr="000719D7">
        <w:rPr>
          <w:rFonts w:ascii="Times New Roman" w:hAnsi="Times New Roman" w:cs="Times New Roman"/>
          <w:i/>
        </w:rPr>
        <w:t>малогрупповым</w:t>
      </w:r>
      <w:proofErr w:type="spellEnd"/>
      <w:r w:rsidRPr="000719D7">
        <w:rPr>
          <w:rFonts w:ascii="Times New Roman" w:hAnsi="Times New Roman" w:cs="Times New Roman"/>
          <w:i/>
        </w:rPr>
        <w:t xml:space="preserve"> </w:t>
      </w:r>
      <w:r w:rsidRPr="000719D7">
        <w:rPr>
          <w:rFonts w:ascii="Times New Roman" w:hAnsi="Times New Roman" w:cs="Times New Roman"/>
        </w:rPr>
        <w:t>методами.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Поздний послеоперационный период. В этом периоде используются палатный и свободный двигательные режимы.</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 xml:space="preserve">Задачи ЛФК: </w:t>
      </w:r>
      <w:r w:rsidRPr="000719D7">
        <w:rPr>
          <w:rFonts w:ascii="Times New Roman" w:hAnsi="Times New Roman" w:cs="Times New Roman"/>
        </w:rPr>
        <w:t xml:space="preserve">улучшение функционального состояния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w:t>
      </w:r>
      <w:r w:rsidRPr="000719D7">
        <w:rPr>
          <w:rFonts w:ascii="Times New Roman" w:hAnsi="Times New Roman" w:cs="Times New Roman"/>
          <w:i/>
        </w:rPr>
        <w:t xml:space="preserve"> </w:t>
      </w:r>
      <w:r w:rsidRPr="000719D7">
        <w:rPr>
          <w:rFonts w:ascii="Times New Roman" w:hAnsi="Times New Roman" w:cs="Times New Roman"/>
        </w:rPr>
        <w:t>стимуляция трофических процессов;</w:t>
      </w:r>
      <w:r w:rsidRPr="000719D7">
        <w:rPr>
          <w:rFonts w:ascii="Times New Roman" w:hAnsi="Times New Roman" w:cs="Times New Roman"/>
          <w:i/>
        </w:rPr>
        <w:t xml:space="preserve"> </w:t>
      </w:r>
      <w:r w:rsidRPr="000719D7">
        <w:rPr>
          <w:rFonts w:ascii="Times New Roman" w:hAnsi="Times New Roman" w:cs="Times New Roman"/>
        </w:rPr>
        <w:t>восстановление правильной осанки и полного объема движений в плечевом суставе;</w:t>
      </w:r>
      <w:r w:rsidRPr="000719D7">
        <w:rPr>
          <w:rFonts w:ascii="Times New Roman" w:hAnsi="Times New Roman" w:cs="Times New Roman"/>
          <w:i/>
        </w:rPr>
        <w:t xml:space="preserve"> </w:t>
      </w:r>
      <w:r w:rsidRPr="000719D7">
        <w:rPr>
          <w:rFonts w:ascii="Times New Roman" w:hAnsi="Times New Roman" w:cs="Times New Roman"/>
        </w:rPr>
        <w:t>укрепление мышц плечевого пояса, туловища и конечностей;</w:t>
      </w:r>
      <w:r w:rsidRPr="000719D7">
        <w:rPr>
          <w:rFonts w:ascii="Times New Roman" w:hAnsi="Times New Roman" w:cs="Times New Roman"/>
          <w:i/>
        </w:rPr>
        <w:t xml:space="preserve"> </w:t>
      </w:r>
      <w:r w:rsidRPr="000719D7">
        <w:rPr>
          <w:rFonts w:ascii="Times New Roman" w:hAnsi="Times New Roman" w:cs="Times New Roman"/>
        </w:rPr>
        <w:t>адаптация к физическим нагрузкам.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Помимо упражнений раннего послеоперационного периода в занятия ЛГ включают упражнения на координацию, тренировку грудного типа дыхания; общеразвивающие упражнения с предметами и без них, у гимнастической стенки. Больному можно передвигаться в пределах отделения, спускаться и подниматься по лестнице, гулять по территории больницы.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Занятия проводятся в гимнастическом зале </w:t>
      </w:r>
      <w:proofErr w:type="spellStart"/>
      <w:r w:rsidRPr="000719D7">
        <w:rPr>
          <w:rFonts w:ascii="Times New Roman" w:hAnsi="Times New Roman" w:cs="Times New Roman"/>
        </w:rPr>
        <w:t>малогрупповым</w:t>
      </w:r>
      <w:proofErr w:type="spellEnd"/>
      <w:r w:rsidRPr="000719D7">
        <w:rPr>
          <w:rFonts w:ascii="Times New Roman" w:hAnsi="Times New Roman" w:cs="Times New Roman"/>
        </w:rPr>
        <w:t xml:space="preserve"> и </w:t>
      </w:r>
      <w:proofErr w:type="gramStart"/>
      <w:r w:rsidRPr="000719D7">
        <w:rPr>
          <w:rFonts w:ascii="Times New Roman" w:hAnsi="Times New Roman" w:cs="Times New Roman"/>
        </w:rPr>
        <w:t>групповым</w:t>
      </w:r>
      <w:proofErr w:type="gramEnd"/>
      <w:r w:rsidRPr="000719D7">
        <w:rPr>
          <w:rFonts w:ascii="Times New Roman" w:hAnsi="Times New Roman" w:cs="Times New Roman"/>
        </w:rPr>
        <w:t xml:space="preserve"> методами. Продолжительность занятия – 20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Отдаленный послеоперационный период. В этом периоде используется свободный двигательный режим.</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 xml:space="preserve">Задачи ЛФК: </w:t>
      </w:r>
      <w:r w:rsidRPr="000719D7">
        <w:rPr>
          <w:rFonts w:ascii="Times New Roman" w:hAnsi="Times New Roman" w:cs="Times New Roman"/>
        </w:rPr>
        <w:t>повышение функциональных возможностей различных систем организма;</w:t>
      </w:r>
      <w:r w:rsidRPr="000719D7">
        <w:rPr>
          <w:rFonts w:ascii="Times New Roman" w:hAnsi="Times New Roman" w:cs="Times New Roman"/>
          <w:i/>
        </w:rPr>
        <w:t xml:space="preserve"> </w:t>
      </w:r>
      <w:r w:rsidRPr="000719D7">
        <w:rPr>
          <w:rFonts w:ascii="Times New Roman" w:hAnsi="Times New Roman" w:cs="Times New Roman"/>
        </w:rPr>
        <w:t>адаптация к трудовой деятельности.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 занятиях ЛГ увеличиваются продолжительность выполнения, количество и сложность упражнений. Применяются дозированная ходьба, терренкур, бег трусцой, купания (температура воды – не ниже 20 °С). Рекомендуются подвижные игры и спортивные игры (волейбол, настольный теннис, бадминтон) по упрощенным правилам.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Восстановление нарушенных функций наступает обычно через 6-8 месяцев.</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rPr>
        <w:t>Хирургические вмешательства на органах брюшной полости</w:t>
      </w:r>
      <w:r w:rsidRPr="000719D7">
        <w:rPr>
          <w:rFonts w:ascii="Times New Roman" w:hAnsi="Times New Roman" w:cs="Times New Roman"/>
        </w:rPr>
        <w:t xml:space="preserve"> применяются при ранениях, повреждениях и заболеваниях кишечника, желудка, печени, поджелудочной железы, селезенки, а также при дефектах брюшной стенки (грыжи).</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Методика ЛФК в предоперационном периоде</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 xml:space="preserve">Задачи ЛФК в этом </w:t>
      </w:r>
      <w:proofErr w:type="spellStart"/>
      <w:r w:rsidRPr="000719D7">
        <w:rPr>
          <w:rFonts w:ascii="Times New Roman" w:hAnsi="Times New Roman" w:cs="Times New Roman"/>
          <w:i/>
        </w:rPr>
        <w:t>периоде</w:t>
      </w:r>
      <w:proofErr w:type="gramStart"/>
      <w:r w:rsidRPr="000719D7">
        <w:rPr>
          <w:rFonts w:ascii="Times New Roman" w:hAnsi="Times New Roman" w:cs="Times New Roman"/>
          <w:i/>
        </w:rPr>
        <w:t>:</w:t>
      </w:r>
      <w:r w:rsidRPr="000719D7">
        <w:rPr>
          <w:rFonts w:ascii="Times New Roman" w:hAnsi="Times New Roman" w:cs="Times New Roman"/>
        </w:rPr>
        <w:t>п</w:t>
      </w:r>
      <w:proofErr w:type="gramEnd"/>
      <w:r w:rsidRPr="000719D7">
        <w:rPr>
          <w:rFonts w:ascii="Times New Roman" w:hAnsi="Times New Roman" w:cs="Times New Roman"/>
        </w:rPr>
        <w:t>овышение</w:t>
      </w:r>
      <w:proofErr w:type="spellEnd"/>
      <w:r w:rsidRPr="000719D7">
        <w:rPr>
          <w:rFonts w:ascii="Times New Roman" w:hAnsi="Times New Roman" w:cs="Times New Roman"/>
        </w:rPr>
        <w:t xml:space="preserve"> психоэмоционального тонуса;</w:t>
      </w:r>
      <w:r w:rsidRPr="000719D7">
        <w:rPr>
          <w:rFonts w:ascii="Times New Roman" w:hAnsi="Times New Roman" w:cs="Times New Roman"/>
          <w:i/>
        </w:rPr>
        <w:t xml:space="preserve"> </w:t>
      </w:r>
      <w:r w:rsidRPr="000719D7">
        <w:rPr>
          <w:rFonts w:ascii="Times New Roman" w:hAnsi="Times New Roman" w:cs="Times New Roman"/>
        </w:rPr>
        <w:t>улучшение функционального состояния сердечно-сосудистой и дыхательной систем;</w:t>
      </w:r>
      <w:r w:rsidRPr="000719D7">
        <w:rPr>
          <w:rFonts w:ascii="Times New Roman" w:hAnsi="Times New Roman" w:cs="Times New Roman"/>
          <w:i/>
        </w:rPr>
        <w:t xml:space="preserve"> </w:t>
      </w:r>
      <w:r w:rsidRPr="000719D7">
        <w:rPr>
          <w:rFonts w:ascii="Times New Roman" w:hAnsi="Times New Roman" w:cs="Times New Roman"/>
        </w:rPr>
        <w:t>улучшение деятельности желудочно-кишечного тракта;</w:t>
      </w:r>
      <w:r w:rsidRPr="000719D7">
        <w:rPr>
          <w:rFonts w:ascii="Times New Roman" w:hAnsi="Times New Roman" w:cs="Times New Roman"/>
          <w:i/>
        </w:rPr>
        <w:t xml:space="preserve"> </w:t>
      </w:r>
      <w:r w:rsidRPr="000719D7">
        <w:rPr>
          <w:rFonts w:ascii="Times New Roman" w:hAnsi="Times New Roman" w:cs="Times New Roman"/>
        </w:rPr>
        <w:t>обучение больных упражнениям раннего послеоперационного периода.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С целью тонизирующего влияния на организм больного применяются упражнения для мелких и средних мышечных групп конечностей статического и динамического характера. Для </w:t>
      </w:r>
      <w:r w:rsidRPr="000719D7">
        <w:rPr>
          <w:rFonts w:ascii="Times New Roman" w:hAnsi="Times New Roman" w:cs="Times New Roman"/>
        </w:rPr>
        <w:lastRenderedPageBreak/>
        <w:t>улучшения функционального состояния желудочно-кишечного тракта используются упражнения для мышц передней брюшной стенки и тазового кольца.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Большое внимание в предоперационном периоде уделяется обучению больных навыкам и упражнениям, которые будут выполняться после операции: активизации грудного типа дыхания; откашливанию с фиксацией области будущего послеоперационного шва и нижних отделов грудной клетки; приподниманию таза с опорой на локти и лопатки; переходу из </w:t>
      </w:r>
      <w:proofErr w:type="gramStart"/>
      <w:r w:rsidRPr="000719D7">
        <w:rPr>
          <w:rFonts w:ascii="Times New Roman" w:hAnsi="Times New Roman" w:cs="Times New Roman"/>
        </w:rPr>
        <w:t>положения</w:t>
      </w:r>
      <w:proofErr w:type="gramEnd"/>
      <w:r w:rsidRPr="000719D7">
        <w:rPr>
          <w:rFonts w:ascii="Times New Roman" w:hAnsi="Times New Roman" w:cs="Times New Roman"/>
        </w:rPr>
        <w:t xml:space="preserve"> лежа в положение сидя или стоя; ритмическим сокращениям мышц промежности; напряжению ягодичных мышц. </w:t>
      </w:r>
      <w:proofErr w:type="gramStart"/>
      <w:r w:rsidRPr="000719D7">
        <w:rPr>
          <w:rFonts w:ascii="Times New Roman" w:hAnsi="Times New Roman" w:cs="Times New Roman"/>
        </w:rPr>
        <w:t xml:space="preserve">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сидя, стоя 1-2 раза в день.</w:t>
      </w:r>
      <w:proofErr w:type="gramEnd"/>
      <w:r w:rsidRPr="000719D7">
        <w:rPr>
          <w:rFonts w:ascii="Times New Roman" w:hAnsi="Times New Roman" w:cs="Times New Roman"/>
        </w:rPr>
        <w:t xml:space="preserve"> На занятиях используется </w:t>
      </w:r>
      <w:r w:rsidRPr="000719D7">
        <w:rPr>
          <w:rFonts w:ascii="Times New Roman" w:hAnsi="Times New Roman" w:cs="Times New Roman"/>
          <w:i/>
        </w:rPr>
        <w:t>индивидуальный</w:t>
      </w:r>
      <w:r w:rsidRPr="000719D7">
        <w:rPr>
          <w:rFonts w:ascii="Times New Roman" w:hAnsi="Times New Roman" w:cs="Times New Roman"/>
        </w:rPr>
        <w:t xml:space="preserve"> или </w:t>
      </w:r>
      <w:proofErr w:type="spellStart"/>
      <w:r w:rsidRPr="000719D7">
        <w:rPr>
          <w:rFonts w:ascii="Times New Roman" w:hAnsi="Times New Roman" w:cs="Times New Roman"/>
          <w:i/>
        </w:rPr>
        <w:t>малогрупповой</w:t>
      </w:r>
      <w:proofErr w:type="spellEnd"/>
      <w:r w:rsidRPr="000719D7">
        <w:rPr>
          <w:rFonts w:ascii="Times New Roman" w:hAnsi="Times New Roman" w:cs="Times New Roman"/>
        </w:rPr>
        <w:t xml:space="preserve"> метод.</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Методика ЛФК в послеоперационные периоды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После оперативного вмешательства методика ЛФК делится на три послеоперационных периода: ранний – продолжается до снятия швов (7-8 дней); поздний – до выписки больного из стаци</w:t>
      </w:r>
      <w:r w:rsidRPr="000719D7">
        <w:rPr>
          <w:rFonts w:ascii="Times New Roman" w:hAnsi="Times New Roman" w:cs="Times New Roman"/>
        </w:rPr>
        <w:softHyphen/>
        <w:t>онара (2-3 недели); отдаленный – до восстановления трудоспособности (3-4 недели).</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i/>
        </w:rPr>
        <w:t>Задачи ЛФК</w:t>
      </w:r>
      <w:r w:rsidRPr="000719D7">
        <w:rPr>
          <w:rFonts w:ascii="Times New Roman" w:hAnsi="Times New Roman" w:cs="Times New Roman"/>
        </w:rPr>
        <w:t xml:space="preserve"> в раннем послеоперационном периоде: профилактика осложнений (застойная пневмония, ателектаз, атония кишечника, тромбозы, эмболии и т.д.); улучшение деятельности сердечно-сосудистой и дыхательной систем; улучшение психоэмоционального состояния больного; профилактика спаечного процесса; формирование эластичного, подвижного рубца.</w:t>
      </w:r>
      <w:proofErr w:type="gramEnd"/>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Противопоказания к занятиям ЛФК:</w:t>
      </w:r>
      <w:r w:rsidRPr="000719D7">
        <w:rPr>
          <w:rFonts w:ascii="Times New Roman" w:hAnsi="Times New Roman" w:cs="Times New Roman"/>
        </w:rPr>
        <w:t xml:space="preserve"> тяжелое состояние больного; перитонит; острая </w:t>
      </w:r>
      <w:proofErr w:type="gramStart"/>
      <w:r w:rsidRPr="000719D7">
        <w:rPr>
          <w:rFonts w:ascii="Times New Roman" w:hAnsi="Times New Roman" w:cs="Times New Roman"/>
        </w:rPr>
        <w:t>сердечно-сосудистая</w:t>
      </w:r>
      <w:proofErr w:type="gramEnd"/>
      <w:r w:rsidRPr="000719D7">
        <w:rPr>
          <w:rFonts w:ascii="Times New Roman" w:hAnsi="Times New Roman" w:cs="Times New Roman"/>
        </w:rPr>
        <w:t xml:space="preserve"> недостаточность; резкая боль в операционной ране и других областях тела; высокая температура.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Двигательные режимы: </w:t>
      </w:r>
      <w:r w:rsidRPr="000719D7">
        <w:rPr>
          <w:rFonts w:ascii="Times New Roman" w:hAnsi="Times New Roman" w:cs="Times New Roman"/>
          <w:i/>
        </w:rPr>
        <w:t>строго постельный и постельный</w:t>
      </w:r>
      <w:r w:rsidRPr="000719D7">
        <w:rPr>
          <w:rFonts w:ascii="Times New Roman" w:hAnsi="Times New Roman" w:cs="Times New Roman"/>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отсутствии противопоказаний к занятиям ЛГ приступают сразу же после окончания действия наркоза. Упражнения выполняются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полусидя и сидя. Начинают занятия с выполнения дыхательных упражнений, с последующим «безболезненным» откашливанием. Больной делает вдох максимальной глубины через нос и затем, придерживая послеоперационную рану руками, – выдох в виде кашлевых толчков. Продолжительность выполнения дыхательных упражнений – 3-5 мин (5-8 раз в день).</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Используются также упражнения для мелких и средних суставов – самостоятельно и в сочетании с дыхательными упражнениями.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 xml:space="preserve">Задачи ЛФК </w:t>
      </w:r>
      <w:r w:rsidRPr="000719D7">
        <w:rPr>
          <w:rFonts w:ascii="Times New Roman" w:hAnsi="Times New Roman" w:cs="Times New Roman"/>
        </w:rPr>
        <w:t>в позднем послеоперационном периоде: улучшение функции систем кровообращения, дыхания, пищеварения; стимуляция процессов регенерации в области оперативного вмешательства (образование эластичного, подвижного рубца, профилактика спаечного процесса); укрепление мышц брюшного пресса (профилактика послеоперационных грыж); адаптация всех систем организма к возрастающей физической нагрузке; профилактика нарушений осанки.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Двигательный режим – вначале </w:t>
      </w:r>
      <w:r w:rsidRPr="000719D7">
        <w:rPr>
          <w:rFonts w:ascii="Times New Roman" w:hAnsi="Times New Roman" w:cs="Times New Roman"/>
          <w:i/>
        </w:rPr>
        <w:t>палатный</w:t>
      </w:r>
      <w:r w:rsidRPr="000719D7">
        <w:rPr>
          <w:rFonts w:ascii="Times New Roman" w:hAnsi="Times New Roman" w:cs="Times New Roman"/>
        </w:rPr>
        <w:t xml:space="preserve">. На занятиях используются статические и динамические дыхательные упражнения, активные движения для всех суставов и мышечных групп (в том числе для мышц брюшного пресса), которые выполняются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и сидя. До 50% времени больной проводит в положении сидя; также ему разрешается ходьба в пределах палаты и отделения.</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rPr>
        <w:t xml:space="preserve">Продолжительность занятия ЛГ – 7-12 мин (2-3 раза в день); метод проведения занятий – </w:t>
      </w:r>
      <w:r w:rsidRPr="000719D7">
        <w:rPr>
          <w:rFonts w:ascii="Times New Roman" w:hAnsi="Times New Roman" w:cs="Times New Roman"/>
          <w:i/>
        </w:rPr>
        <w:t>индивидуальный</w:t>
      </w:r>
      <w:r w:rsidRPr="000719D7">
        <w:rPr>
          <w:rFonts w:ascii="Times New Roman" w:hAnsi="Times New Roman" w:cs="Times New Roman"/>
        </w:rPr>
        <w:t xml:space="preserve"> или </w:t>
      </w:r>
      <w:proofErr w:type="spellStart"/>
      <w:r w:rsidRPr="000719D7">
        <w:rPr>
          <w:rFonts w:ascii="Times New Roman" w:hAnsi="Times New Roman" w:cs="Times New Roman"/>
          <w:i/>
        </w:rPr>
        <w:t>малогрупповой</w:t>
      </w:r>
      <w:proofErr w:type="spellEnd"/>
      <w:r w:rsidRPr="000719D7">
        <w:rPr>
          <w:rFonts w:ascii="Times New Roman" w:hAnsi="Times New Roman" w:cs="Times New Roman"/>
          <w:i/>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 мере улучшения состояния больного переводят на </w:t>
      </w:r>
      <w:r w:rsidRPr="000719D7">
        <w:rPr>
          <w:rFonts w:ascii="Times New Roman" w:hAnsi="Times New Roman" w:cs="Times New Roman"/>
          <w:i/>
        </w:rPr>
        <w:t>свободный</w:t>
      </w:r>
      <w:r w:rsidRPr="000719D7">
        <w:rPr>
          <w:rFonts w:ascii="Times New Roman" w:hAnsi="Times New Roman" w:cs="Times New Roman"/>
        </w:rPr>
        <w:t xml:space="preserve"> двигательный режим. Занятия ЛГ проводят в гимнастическом зале </w:t>
      </w:r>
      <w:proofErr w:type="spellStart"/>
      <w:r w:rsidRPr="000719D7">
        <w:rPr>
          <w:rFonts w:ascii="Times New Roman" w:hAnsi="Times New Roman" w:cs="Times New Roman"/>
          <w:i/>
        </w:rPr>
        <w:t>малогрупповым</w:t>
      </w:r>
      <w:proofErr w:type="spellEnd"/>
      <w:r w:rsidRPr="000719D7">
        <w:rPr>
          <w:rFonts w:ascii="Times New Roman" w:hAnsi="Times New Roman" w:cs="Times New Roman"/>
          <w:i/>
        </w:rPr>
        <w:t xml:space="preserve"> </w:t>
      </w:r>
      <w:r w:rsidRPr="000719D7">
        <w:rPr>
          <w:rFonts w:ascii="Times New Roman" w:hAnsi="Times New Roman" w:cs="Times New Roman"/>
        </w:rPr>
        <w:t xml:space="preserve">или </w:t>
      </w:r>
      <w:r w:rsidRPr="000719D7">
        <w:rPr>
          <w:rFonts w:ascii="Times New Roman" w:hAnsi="Times New Roman" w:cs="Times New Roman"/>
          <w:i/>
        </w:rPr>
        <w:t>групповым методом</w:t>
      </w:r>
      <w:r w:rsidRPr="000719D7">
        <w:rPr>
          <w:rFonts w:ascii="Times New Roman" w:hAnsi="Times New Roman" w:cs="Times New Roman"/>
        </w:rPr>
        <w:t xml:space="preserve"> (в течение 15-20 мин). Используются упражнения статического и динамического характера для всех групп мышц и суставов, с предметами и без них, с отягощениями. Кроме того, рекомендуются малоподвижные игры, ходьба по лестнице в среднем темпе (2-3 этажа).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Задачи ЛГ</w:t>
      </w:r>
      <w:r w:rsidRPr="000719D7">
        <w:rPr>
          <w:rFonts w:ascii="Times New Roman" w:hAnsi="Times New Roman" w:cs="Times New Roman"/>
        </w:rPr>
        <w:t xml:space="preserve"> в отдаленном послеоперационном периоде: тренировка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к возрастающим нагрузкам; восстановление трудоспособности больного.</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После выписки из стационара больному следует продолжать занятия ЛГ в поликлинике или санатории. На занятиях используются упражнения, направленные на тренировку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на укрепление мышц брюшного пресса (для профилактики послеоперационной грыжи) и мышц туловища (для выработки правильной осанки). Наряду с ЛГ, применяются дозированная ходьба, терренкур, элементы спортивных игр, ходьба на лыжах.</w:t>
      </w:r>
    </w:p>
    <w:p w:rsidR="00DA5E1D" w:rsidRDefault="00DA5E1D" w:rsidP="00F848DD">
      <w:pPr>
        <w:spacing w:after="0" w:line="240" w:lineRule="auto"/>
        <w:ind w:firstLine="539"/>
        <w:jc w:val="both"/>
        <w:rPr>
          <w:rFonts w:ascii="Times New Roman" w:hAnsi="Times New Roman" w:cs="Times New Roman"/>
          <w:b/>
          <w:i/>
        </w:rPr>
      </w:pP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lastRenderedPageBreak/>
        <w:t xml:space="preserve">Осанка </w:t>
      </w:r>
      <w:r w:rsidRPr="000719D7">
        <w:rPr>
          <w:rFonts w:ascii="Times New Roman" w:hAnsi="Times New Roman" w:cs="Times New Roman"/>
          <w:i/>
        </w:rPr>
        <w:t>– это привычное положение тела непринужденно стоящего человека</w:t>
      </w:r>
      <w:r w:rsidRPr="000719D7">
        <w:rPr>
          <w:rFonts w:ascii="Times New Roman" w:hAnsi="Times New Roman" w:cs="Times New Roman"/>
        </w:rPr>
        <w:t>. Осанка зависит от степени развития мышечной системы, угла наклона таза, положения и формы позвоночника (физиологические изгибы).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Правильная осанка характеризуется: вертикальным расположением головы и остистых отростков; горизонтальным уровнем </w:t>
      </w:r>
      <w:proofErr w:type="spellStart"/>
      <w:r w:rsidRPr="000719D7">
        <w:rPr>
          <w:rFonts w:ascii="Times New Roman" w:hAnsi="Times New Roman" w:cs="Times New Roman"/>
        </w:rPr>
        <w:t>надплечий</w:t>
      </w:r>
      <w:proofErr w:type="spellEnd"/>
      <w:r w:rsidRPr="000719D7">
        <w:rPr>
          <w:rFonts w:ascii="Times New Roman" w:hAnsi="Times New Roman" w:cs="Times New Roman"/>
        </w:rPr>
        <w:t xml:space="preserve">; симметричным расположением углов лопаток, молочных желез у девушек и </w:t>
      </w:r>
      <w:proofErr w:type="spellStart"/>
      <w:r w:rsidRPr="000719D7">
        <w:rPr>
          <w:rFonts w:ascii="Times New Roman" w:hAnsi="Times New Roman" w:cs="Times New Roman"/>
        </w:rPr>
        <w:t>околососковых</w:t>
      </w:r>
      <w:proofErr w:type="spellEnd"/>
      <w:r w:rsidRPr="000719D7">
        <w:rPr>
          <w:rFonts w:ascii="Times New Roman" w:hAnsi="Times New Roman" w:cs="Times New Roman"/>
        </w:rPr>
        <w:t xml:space="preserve"> кружков у юношей; плоским животом, втянутым по отношению к грудной клетке; умеренно выраженными физиологическими изгибами позвоночника; равными, симметричными и хорошо выраженными треугольниками талии; симметричными ягодичными складками; одинаковой длиной нижних конечностей и правильной постановкой стоп (ноги разогнуты в коленных и тазобедренных суставах; ось тела проходит через ухо, плечевой и тазобедренный сустав и середину стопы).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Различают три степени нарушения осанки.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 степень</w:t>
      </w:r>
      <w:r w:rsidRPr="000719D7">
        <w:rPr>
          <w:rFonts w:ascii="Times New Roman" w:hAnsi="Times New Roman" w:cs="Times New Roman"/>
        </w:rPr>
        <w:t xml:space="preserve"> – характеризуется небольшими изменениями осанки, которые устраняются путем целенаправленной концентрации внимания ребенка.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II степень</w:t>
      </w:r>
      <w:r w:rsidRPr="000719D7">
        <w:rPr>
          <w:rFonts w:ascii="Times New Roman" w:hAnsi="Times New Roman" w:cs="Times New Roman"/>
        </w:rPr>
        <w:t xml:space="preserve"> – характеризуется увеличением количества симптомов нарушения осанки, которые устраняются при разгрузочном положении позвоночника в горизонтальном положении или при подвешивании (за подмышечные впадины).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III степень</w:t>
      </w:r>
      <w:r w:rsidRPr="000719D7">
        <w:rPr>
          <w:rFonts w:ascii="Times New Roman" w:hAnsi="Times New Roman" w:cs="Times New Roman"/>
        </w:rPr>
        <w:t xml:space="preserve"> – характеризуется серьезными нарушениями осанки, которые не устраняются при разгрузочном положении позвоночника.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r w:rsidRPr="000719D7">
        <w:rPr>
          <w:rFonts w:ascii="Times New Roman" w:hAnsi="Times New Roman" w:cs="Times New Roman"/>
          <w:b/>
        </w:rPr>
        <w:t>сагиттальной плоскости</w:t>
      </w:r>
      <w:r w:rsidRPr="000719D7">
        <w:rPr>
          <w:rFonts w:ascii="Times New Roman" w:hAnsi="Times New Roman" w:cs="Times New Roman"/>
        </w:rPr>
        <w:t xml:space="preserve"> различают 5 видов нарушений осанки, вызванных увеличением (3 вида) или уменьшением (2 вида) физиологических изгибов (по И.Д. Ловейко, М.И. Фонареву, 1988).</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i/>
        </w:rPr>
        <w:t>увеличении физиологических изгибов</w:t>
      </w:r>
      <w:r w:rsidRPr="000719D7">
        <w:rPr>
          <w:rFonts w:ascii="Times New Roman" w:hAnsi="Times New Roman" w:cs="Times New Roman"/>
        </w:rPr>
        <w:t xml:space="preserve"> различают сутуловатость, круглую спину и кругло-вогнутую спину.</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Сутуловатость</w:t>
      </w:r>
      <w:r w:rsidRPr="000719D7">
        <w:rPr>
          <w:rFonts w:ascii="Times New Roman" w:hAnsi="Times New Roman" w:cs="Times New Roman"/>
        </w:rPr>
        <w:t xml:space="preserve"> характеризуется увеличением грудного кифоза при одновременном уменьшении или сглаживании поясничного лордоза. Голова наклонена вперед; плечи сведены вперед, лопатки выступают; ягодицы уплощены.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Круглая спина</w:t>
      </w:r>
      <w:r w:rsidRPr="000719D7">
        <w:rPr>
          <w:rFonts w:ascii="Times New Roman" w:hAnsi="Times New Roman" w:cs="Times New Roman"/>
        </w:rPr>
        <w:t xml:space="preserve">, или </w:t>
      </w:r>
      <w:proofErr w:type="spellStart"/>
      <w:r w:rsidRPr="000719D7">
        <w:rPr>
          <w:rFonts w:ascii="Times New Roman" w:hAnsi="Times New Roman" w:cs="Times New Roman"/>
          <w:i/>
        </w:rPr>
        <w:t>кифотическая</w:t>
      </w:r>
      <w:proofErr w:type="spellEnd"/>
      <w:r w:rsidRPr="000719D7">
        <w:rPr>
          <w:rFonts w:ascii="Times New Roman" w:hAnsi="Times New Roman" w:cs="Times New Roman"/>
        </w:rPr>
        <w:t xml:space="preserve"> осанка, характеризуется увеличением грудного кифоза, с почти полным отсутствием поясничного лордоза. Отсюда и более емкое название – «тотальный» кифоз. Голова наклонена вперед; плечи опущены и приведены, лопатки «крыловидные»; ноги согнуты в коленях. Отмечаются западение грудной клетки и уплощение ягодиц; мышцы туловища Послаблены. Принятие правильной осанки возможно только на короткое время.</w:t>
      </w:r>
    </w:p>
    <w:p w:rsidR="00F848DD" w:rsidRPr="000719D7" w:rsidRDefault="00F848DD" w:rsidP="00F848DD">
      <w:pPr>
        <w:spacing w:after="0" w:line="240" w:lineRule="auto"/>
        <w:ind w:firstLine="539"/>
        <w:jc w:val="both"/>
        <w:rPr>
          <w:rFonts w:ascii="Times New Roman" w:hAnsi="Times New Roman" w:cs="Times New Roman"/>
        </w:rPr>
      </w:pPr>
      <w:proofErr w:type="spellStart"/>
      <w:r w:rsidRPr="000719D7">
        <w:rPr>
          <w:rFonts w:ascii="Times New Roman" w:hAnsi="Times New Roman" w:cs="Times New Roman"/>
          <w:i/>
        </w:rPr>
        <w:t>Кругловогнутая</w:t>
      </w:r>
      <w:proofErr w:type="spellEnd"/>
      <w:r w:rsidRPr="000719D7">
        <w:rPr>
          <w:rFonts w:ascii="Times New Roman" w:hAnsi="Times New Roman" w:cs="Times New Roman"/>
          <w:i/>
        </w:rPr>
        <w:t xml:space="preserve"> спина</w:t>
      </w:r>
      <w:r w:rsidRPr="000719D7">
        <w:rPr>
          <w:rFonts w:ascii="Times New Roman" w:hAnsi="Times New Roman" w:cs="Times New Roman"/>
        </w:rPr>
        <w:t xml:space="preserve">, или </w:t>
      </w:r>
      <w:proofErr w:type="spellStart"/>
      <w:r w:rsidRPr="000719D7">
        <w:rPr>
          <w:rFonts w:ascii="Times New Roman" w:hAnsi="Times New Roman" w:cs="Times New Roman"/>
          <w:i/>
        </w:rPr>
        <w:t>кифолордотическая</w:t>
      </w:r>
      <w:proofErr w:type="spellEnd"/>
      <w:r w:rsidRPr="000719D7">
        <w:rPr>
          <w:rFonts w:ascii="Times New Roman" w:hAnsi="Times New Roman" w:cs="Times New Roman"/>
        </w:rPr>
        <w:t xml:space="preserve"> </w:t>
      </w:r>
      <w:r w:rsidRPr="000719D7">
        <w:rPr>
          <w:rFonts w:ascii="Times New Roman" w:hAnsi="Times New Roman" w:cs="Times New Roman"/>
          <w:i/>
        </w:rPr>
        <w:t>осанка</w:t>
      </w:r>
      <w:r w:rsidRPr="000719D7">
        <w:rPr>
          <w:rFonts w:ascii="Times New Roman" w:hAnsi="Times New Roman" w:cs="Times New Roman"/>
        </w:rPr>
        <w:t xml:space="preserve">, характеризуется увеличением всех изгибов позвоночника. </w:t>
      </w:r>
      <w:proofErr w:type="gramStart"/>
      <w:r w:rsidRPr="000719D7">
        <w:rPr>
          <w:rFonts w:ascii="Times New Roman" w:hAnsi="Times New Roman" w:cs="Times New Roman"/>
        </w:rPr>
        <w:t>Угол наклона таза [больше нормы; голова и верхний плечевой пояс наклонены вперед; живот выступает вперед и свисает.</w:t>
      </w:r>
      <w:proofErr w:type="gramEnd"/>
      <w:r w:rsidRPr="000719D7">
        <w:rPr>
          <w:rFonts w:ascii="Times New Roman" w:hAnsi="Times New Roman" w:cs="Times New Roman"/>
        </w:rPr>
        <w:t xml:space="preserve"> Из-за недоразвития мышц </w:t>
      </w:r>
      <w:proofErr w:type="gramStart"/>
      <w:r w:rsidRPr="000719D7">
        <w:rPr>
          <w:rFonts w:ascii="Times New Roman" w:hAnsi="Times New Roman" w:cs="Times New Roman"/>
        </w:rPr>
        <w:t>г</w:t>
      </w:r>
      <w:proofErr w:type="gramEnd"/>
      <w:r w:rsidRPr="000719D7">
        <w:rPr>
          <w:rFonts w:ascii="Times New Roman" w:hAnsi="Times New Roman" w:cs="Times New Roman"/>
        </w:rPr>
        <w:t xml:space="preserve"> брюшного пресса может наблюдаться опущение внутренних органов (висцероптоз). Ноги максимально разогнуты в коленных суставах – нередко с </w:t>
      </w:r>
      <w:proofErr w:type="spellStart"/>
      <w:r w:rsidRPr="000719D7">
        <w:rPr>
          <w:rFonts w:ascii="Times New Roman" w:hAnsi="Times New Roman" w:cs="Times New Roman"/>
        </w:rPr>
        <w:t>переразгибанием</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рекурвация</w:t>
      </w:r>
      <w:proofErr w:type="spellEnd"/>
      <w:r w:rsidRPr="000719D7">
        <w:rPr>
          <w:rFonts w:ascii="Times New Roman" w:hAnsi="Times New Roman" w:cs="Times New Roman"/>
        </w:rPr>
        <w:t>). Мышцы задней поверхности бедра и ягодичные мышцы растянуты и источены.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фоне косметических дефектов при данных видах нарушений осанки уменьшается экскурсия грудной клетки и диафрагмы, снижаются жизненная емкость легких и физиологические резервы систем дыхания и кровообращения. Резко ограничиваются ротационные движения, боковые сгибания и разгибания позвоночника. </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b/>
          <w:i/>
        </w:rPr>
        <w:t>уменьшении физиологических изгибов</w:t>
      </w:r>
      <w:r w:rsidRPr="000719D7">
        <w:rPr>
          <w:rFonts w:ascii="Times New Roman" w:hAnsi="Times New Roman" w:cs="Times New Roman"/>
        </w:rPr>
        <w:t xml:space="preserve"> различают плоскую и плосковогнутую спину.</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Плоская спина</w:t>
      </w:r>
      <w:r w:rsidRPr="000719D7">
        <w:rPr>
          <w:rFonts w:ascii="Times New Roman" w:hAnsi="Times New Roman" w:cs="Times New Roman"/>
        </w:rPr>
        <w:t xml:space="preserve"> характеризуется сглаживанием всех физиологических изгибов (в большей степени – грудного кифоза). Грудная клетка смещена кпереди; появляются «крыловидные лопатки». Наклон таза уменьшен; нижняя часть живота выступает вперед. Снижен тонус мышц туловища.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Плосковогнутая спина</w:t>
      </w:r>
      <w:r w:rsidRPr="000719D7">
        <w:rPr>
          <w:rFonts w:ascii="Times New Roman" w:hAnsi="Times New Roman" w:cs="Times New Roman"/>
        </w:rPr>
        <w:t xml:space="preserve"> характеризуется уменьшением грудного кифоза при нормальном или несколько увеличенном поясничном лордозе. Наблюдается при комбинированном изменении физиологических изгибов. Грудная клетка узкая. Мышцы живота ослаблены, угол наклона таза увеличен, при этом ягодицы отстают кзади; живот отвисает.</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Косметические дефекты опорно-двигательного аппарата при данных видах нарушений осанки менее выражены: ухудшается рессорная функция позвоночника, что, в свою очередь, вызывает при движении </w:t>
      </w:r>
      <w:proofErr w:type="gramStart"/>
      <w:r w:rsidRPr="000719D7">
        <w:rPr>
          <w:rFonts w:ascii="Times New Roman" w:hAnsi="Times New Roman" w:cs="Times New Roman"/>
        </w:rPr>
        <w:t>постоянный</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микротравматизм</w:t>
      </w:r>
      <w:proofErr w:type="spellEnd"/>
      <w:r w:rsidRPr="000719D7">
        <w:rPr>
          <w:rFonts w:ascii="Times New Roman" w:hAnsi="Times New Roman" w:cs="Times New Roman"/>
        </w:rPr>
        <w:t xml:space="preserve"> головного мозга. Отмечаются повышенная утомляемость и головные боли. При уменьшении шейного и поясничного лордозов ограничиваются наклоны туловища вперед и назад (в меньшей степени), а также боковые наклоны.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xml:space="preserve">Во </w:t>
      </w:r>
      <w:r w:rsidRPr="000719D7">
        <w:rPr>
          <w:rFonts w:ascii="Times New Roman" w:hAnsi="Times New Roman" w:cs="Times New Roman"/>
          <w:b/>
        </w:rPr>
        <w:t>фронтальной плоскости</w:t>
      </w:r>
      <w:r w:rsidRPr="000719D7">
        <w:rPr>
          <w:rFonts w:ascii="Times New Roman" w:hAnsi="Times New Roman" w:cs="Times New Roman"/>
        </w:rPr>
        <w:t xml:space="preserve"> различают два вида нарушений осанки.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Асимметричная</w:t>
      </w:r>
      <w:r w:rsidRPr="000719D7">
        <w:rPr>
          <w:rFonts w:ascii="Times New Roman" w:hAnsi="Times New Roman" w:cs="Times New Roman"/>
        </w:rPr>
        <w:t xml:space="preserve">, или </w:t>
      </w:r>
      <w:r w:rsidRPr="000719D7">
        <w:rPr>
          <w:rFonts w:ascii="Times New Roman" w:hAnsi="Times New Roman" w:cs="Times New Roman"/>
          <w:i/>
        </w:rPr>
        <w:t>сколиотическая, осанка</w:t>
      </w:r>
      <w:r w:rsidRPr="000719D7">
        <w:rPr>
          <w:rFonts w:ascii="Times New Roman" w:hAnsi="Times New Roman" w:cs="Times New Roman"/>
        </w:rPr>
        <w:t xml:space="preserve"> характеризуется нарушением срединного расположения частей тела и отклонением остистых отростков от вертикальной оси. Голова отклонена вправо или влево; </w:t>
      </w:r>
      <w:proofErr w:type="spellStart"/>
      <w:r w:rsidRPr="000719D7">
        <w:rPr>
          <w:rFonts w:ascii="Times New Roman" w:hAnsi="Times New Roman" w:cs="Times New Roman"/>
        </w:rPr>
        <w:t>надплечья</w:t>
      </w:r>
      <w:proofErr w:type="spellEnd"/>
      <w:r w:rsidRPr="000719D7">
        <w:rPr>
          <w:rFonts w:ascii="Times New Roman" w:hAnsi="Times New Roman" w:cs="Times New Roman"/>
        </w:rPr>
        <w:t xml:space="preserve"> и углы лопаток расположены на разной высоте; отмечаются неравенство треугольников талии, асимметрия мышечного тонуса. Снижена общая и силовая выносливость мышц. В отличие от сколиоза, не возникает </w:t>
      </w:r>
      <w:proofErr w:type="spellStart"/>
      <w:r w:rsidRPr="000719D7">
        <w:rPr>
          <w:rFonts w:ascii="Times New Roman" w:hAnsi="Times New Roman" w:cs="Times New Roman"/>
        </w:rPr>
        <w:t>торсия</w:t>
      </w:r>
      <w:proofErr w:type="spellEnd"/>
      <w:r w:rsidRPr="000719D7">
        <w:rPr>
          <w:rFonts w:ascii="Times New Roman" w:hAnsi="Times New Roman" w:cs="Times New Roman"/>
        </w:rPr>
        <w:t xml:space="preserve"> позвонков, и при разгрузке позвоночника все виды асимметрии устраняются.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Вялая осанка</w:t>
      </w:r>
      <w:r w:rsidRPr="000719D7">
        <w:rPr>
          <w:rFonts w:ascii="Times New Roman" w:hAnsi="Times New Roman" w:cs="Times New Roman"/>
        </w:rPr>
        <w:t xml:space="preserve"> характеризуется общей слабостью мышечно-связочного аппарата, невозможностью длительно удерживать туловище в правильном положении, частой сменой положения тела в пространстве.</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t>Показания и противопоказания к назначению ЛФК</w:t>
      </w:r>
      <w:r w:rsidRPr="000719D7">
        <w:rPr>
          <w:rFonts w:ascii="Times New Roman" w:hAnsi="Times New Roman" w:cs="Times New Roman"/>
        </w:rPr>
        <w:t>. Занятия лечебной гимнастикой показаны всем детям с нарушениями осанки, поскольку это единственный метод, позволяющий эффективно укреплять и тренировать мышечный корсет, выравнивать мышечный тонус передней и задней поверхности туловища, бедер.</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Вначале на занятиях ЛФК временно не следует использовать: бег, прыжки, подскоки на жесткой поверхности; выполнение </w:t>
      </w:r>
      <w:proofErr w:type="gramStart"/>
      <w:r w:rsidRPr="000719D7">
        <w:rPr>
          <w:rFonts w:ascii="Times New Roman" w:hAnsi="Times New Roman" w:cs="Times New Roman"/>
        </w:rPr>
        <w:t>упражнений</w:t>
      </w:r>
      <w:proofErr w:type="gramEnd"/>
      <w:r w:rsidRPr="000719D7">
        <w:rPr>
          <w:rFonts w:ascii="Times New Roman" w:hAnsi="Times New Roman" w:cs="Times New Roman"/>
        </w:rPr>
        <w:t xml:space="preserve"> в исходном положении сидя; выполнение упражнений с большой амплитудой движения туловищем. Чистые висы не рекомендуется использовать в дошкольном и младшем школьном возрасте, поскольку кратковременное вытяжение позвоночника (на фоне общей слабости и диспропорции тонуса передней и задней поверхности мышц туловища) влечет за собой еще более сильное сокращение мышц, приносящее больше вреда, чем пользы. Кроме того, используемое в медицинской практике вытяжение должно всегда сопровождаться длительной разгрузкой позвоночника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t>Методика ЛФК</w:t>
      </w:r>
      <w:r w:rsidRPr="000719D7">
        <w:rPr>
          <w:rFonts w:ascii="Times New Roman" w:hAnsi="Times New Roman" w:cs="Times New Roman"/>
        </w:rPr>
        <w:t>. Занятия ЛГ проводятся в поликлиниках, врачебно-физкультурных диспансерах, школах здоровья, дошкольных образовательных учреждениях (3-4 раза в неделю). Уменьшение количества занятий до 2 раз в неделю является неэффективным.</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Курс ЛФК для дошкольников и школьников длится 1,5-2 месяца; перерыв между курсами – не менее месяца. В течение года ребенок с нарушением осанки должен пройти 2-3 курса ЛФК, что позволяет выработать стойкий динамический стереотип правильной осанки.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Выделяют подготовительную, основную и заключительную части курса ЛФК (продолжительностью соответственно 1-2, 4-5, 1-2 недели).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подготовительной части используются знакомые упражнения с малым и средним количеством повторений. Создается зрительное восприятие правильной осанки и мысленное ее пред</w:t>
      </w:r>
      <w:r w:rsidRPr="000719D7">
        <w:rPr>
          <w:rFonts w:ascii="Times New Roman" w:hAnsi="Times New Roman" w:cs="Times New Roman"/>
        </w:rPr>
        <w:softHyphen/>
        <w:t>ставление, повышается уровень общей физической подготовленности ребенка.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основной части увеличивается количество повторений каждого упражнения. Специальные упражнения выполняются из разгрузочных исходных положений: лежа на спине, на животе, стоя на четвереньках и на коленях. Преобладает выполнение упражнений повторным или интервальным методом, в сочетании с пассивным отдыхом. Решаются основные задачи коррекции имеющихся нарушений осанки.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gramStart"/>
      <w:r w:rsidRPr="000719D7">
        <w:rPr>
          <w:rFonts w:ascii="Times New Roman" w:hAnsi="Times New Roman" w:cs="Times New Roman"/>
        </w:rPr>
        <w:t>заключительной</w:t>
      </w:r>
      <w:proofErr w:type="gramEnd"/>
      <w:r w:rsidRPr="000719D7">
        <w:rPr>
          <w:rFonts w:ascii="Times New Roman" w:hAnsi="Times New Roman" w:cs="Times New Roman"/>
        </w:rPr>
        <w:t xml:space="preserve"> ч а с т и нагрузка снижается. Количество повторений каждого упражнения – 4-6 раз. Через 2-3 недели занятий обновляется 20-30% упражнений (главным образом, специальных). Для дошкольников составляется 2-3 комплекса, для школьников – 3-4 комплекса ЛГ на один курс ЛФК. Навыки правильной осанки совершенствуются в усложненных вариантах выполнения упражнений.</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b/>
          <w:i/>
        </w:rPr>
        <w:t>Сколиоз</w:t>
      </w:r>
      <w:r w:rsidRPr="000719D7">
        <w:rPr>
          <w:rFonts w:ascii="Times New Roman" w:hAnsi="Times New Roman" w:cs="Times New Roman"/>
          <w:i/>
        </w:rPr>
        <w:t xml:space="preserve"> – это заболевание, характеризующееся дугообразным искривлением позвоночника во фронтальной плоскости, сочетающееся с </w:t>
      </w:r>
      <w:proofErr w:type="spellStart"/>
      <w:r w:rsidRPr="000719D7">
        <w:rPr>
          <w:rFonts w:ascii="Times New Roman" w:hAnsi="Times New Roman" w:cs="Times New Roman"/>
          <w:i/>
        </w:rPr>
        <w:t>торсией</w:t>
      </w:r>
      <w:proofErr w:type="spellEnd"/>
      <w:r w:rsidRPr="000719D7">
        <w:rPr>
          <w:rFonts w:ascii="Times New Roman" w:hAnsi="Times New Roman" w:cs="Times New Roman"/>
          <w:i/>
        </w:rPr>
        <w:t xml:space="preserve"> позвонков.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Наличие </w:t>
      </w:r>
      <w:proofErr w:type="spellStart"/>
      <w:r w:rsidRPr="000719D7">
        <w:rPr>
          <w:rFonts w:ascii="Times New Roman" w:hAnsi="Times New Roman" w:cs="Times New Roman"/>
        </w:rPr>
        <w:t>торсии</w:t>
      </w:r>
      <w:proofErr w:type="spellEnd"/>
      <w:r w:rsidRPr="000719D7">
        <w:rPr>
          <w:rFonts w:ascii="Times New Roman" w:hAnsi="Times New Roman" w:cs="Times New Roman"/>
        </w:rPr>
        <w:t xml:space="preserve"> является главным отличительным признаком сколиоза – по сравнению с нарушениями осанки во фронтальной плоскости.</w:t>
      </w:r>
    </w:p>
    <w:p w:rsidR="00F848DD" w:rsidRPr="000719D7" w:rsidRDefault="00F848DD" w:rsidP="00F848DD">
      <w:pPr>
        <w:spacing w:after="0" w:line="240" w:lineRule="auto"/>
        <w:ind w:firstLine="540"/>
        <w:jc w:val="both"/>
        <w:rPr>
          <w:rFonts w:ascii="Times New Roman" w:hAnsi="Times New Roman" w:cs="Times New Roman"/>
          <w:i/>
        </w:rPr>
      </w:pPr>
      <w:proofErr w:type="spellStart"/>
      <w:r w:rsidRPr="000719D7">
        <w:rPr>
          <w:rFonts w:ascii="Times New Roman" w:hAnsi="Times New Roman" w:cs="Times New Roman"/>
          <w:b/>
          <w:i/>
        </w:rPr>
        <w:t>Торсия</w:t>
      </w:r>
      <w:proofErr w:type="spellEnd"/>
      <w:r w:rsidRPr="000719D7">
        <w:rPr>
          <w:rFonts w:ascii="Times New Roman" w:hAnsi="Times New Roman" w:cs="Times New Roman"/>
          <w:b/>
          <w:i/>
        </w:rPr>
        <w:t xml:space="preserve"> (</w:t>
      </w:r>
      <w:proofErr w:type="spellStart"/>
      <w:r w:rsidRPr="000719D7">
        <w:rPr>
          <w:rFonts w:ascii="Times New Roman" w:hAnsi="Times New Roman" w:cs="Times New Roman"/>
          <w:b/>
          <w:i/>
        </w:rPr>
        <w:t>torsio</w:t>
      </w:r>
      <w:proofErr w:type="spellEnd"/>
      <w:r w:rsidRPr="000719D7">
        <w:rPr>
          <w:rFonts w:ascii="Times New Roman" w:hAnsi="Times New Roman" w:cs="Times New Roman"/>
          <w:b/>
          <w:i/>
        </w:rPr>
        <w:t>)</w:t>
      </w:r>
      <w:r w:rsidRPr="000719D7">
        <w:rPr>
          <w:rFonts w:ascii="Times New Roman" w:hAnsi="Times New Roman" w:cs="Times New Roman"/>
          <w:i/>
        </w:rPr>
        <w:t xml:space="preserve"> – скручивание позвонков вокруг вертикальной оси, сопровождающееся деформацией их отдельных частей и смещением смежных позвонков относительно друг друга в течение всего периода роста позвоночника.</w:t>
      </w:r>
    </w:p>
    <w:p w:rsidR="00185061"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rPr>
        <w:t>По тяжести клинической картин</w:t>
      </w:r>
      <w:r w:rsidR="00185061" w:rsidRPr="000719D7">
        <w:rPr>
          <w:rFonts w:ascii="Times New Roman" w:hAnsi="Times New Roman" w:cs="Times New Roman"/>
        </w:rPr>
        <w:t>ы сколиозы имеют четыре степени.</w:t>
      </w:r>
      <w:r w:rsidR="00185061" w:rsidRPr="000719D7">
        <w:rPr>
          <w:rFonts w:ascii="Times New Roman" w:hAnsi="Times New Roman" w:cs="Times New Roman"/>
          <w:i/>
        </w:rPr>
        <w:t xml:space="preserve"> </w:t>
      </w:r>
    </w:p>
    <w:p w:rsidR="00F848DD" w:rsidRPr="000719D7" w:rsidRDefault="00F848DD" w:rsidP="00F848DD">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i/>
          <w:lang w:val="en-US"/>
        </w:rPr>
        <w:t>I</w:t>
      </w:r>
      <w:r w:rsidRPr="000719D7">
        <w:rPr>
          <w:rFonts w:ascii="Times New Roman" w:hAnsi="Times New Roman" w:cs="Times New Roman"/>
          <w:i/>
        </w:rPr>
        <w:t xml:space="preserve"> степень</w:t>
      </w:r>
      <w:r w:rsidRPr="000719D7">
        <w:rPr>
          <w:rFonts w:ascii="Times New Roman" w:hAnsi="Times New Roman" w:cs="Times New Roman"/>
        </w:rPr>
        <w:t xml:space="preserve"> – характеризуется простой дугой искривления; при этом позвоночный столб напоминает букву «С».</w:t>
      </w:r>
      <w:proofErr w:type="gramEnd"/>
      <w:r w:rsidRPr="000719D7">
        <w:rPr>
          <w:rFonts w:ascii="Times New Roman" w:hAnsi="Times New Roman" w:cs="Times New Roman"/>
        </w:rPr>
        <w:t xml:space="preserve"> Угол </w:t>
      </w:r>
      <w:proofErr w:type="spellStart"/>
      <w:r w:rsidRPr="000719D7">
        <w:rPr>
          <w:rFonts w:ascii="Times New Roman" w:hAnsi="Times New Roman" w:cs="Times New Roman"/>
        </w:rPr>
        <w:t>Кобба</w:t>
      </w:r>
      <w:proofErr w:type="spellEnd"/>
      <w:r w:rsidRPr="000719D7">
        <w:rPr>
          <w:rFonts w:ascii="Times New Roman" w:hAnsi="Times New Roman" w:cs="Times New Roman"/>
        </w:rPr>
        <w:t xml:space="preserve"> (угол искривления) на рентгенограмме, сделанной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стоя, – до 10°;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w:t>
      </w:r>
      <w:proofErr w:type="gramStart"/>
      <w:r w:rsidRPr="000719D7">
        <w:rPr>
          <w:rFonts w:ascii="Times New Roman" w:hAnsi="Times New Roman" w:cs="Times New Roman"/>
        </w:rPr>
        <w:t>спине</w:t>
      </w:r>
      <w:proofErr w:type="gramEnd"/>
      <w:r w:rsidRPr="000719D7">
        <w:rPr>
          <w:rFonts w:ascii="Times New Roman" w:hAnsi="Times New Roman" w:cs="Times New Roman"/>
        </w:rPr>
        <w:t xml:space="preserve"> приближается к 0°. Намечаются или определяются </w:t>
      </w:r>
      <w:proofErr w:type="spellStart"/>
      <w:r w:rsidRPr="000719D7">
        <w:rPr>
          <w:rFonts w:ascii="Times New Roman" w:hAnsi="Times New Roman" w:cs="Times New Roman"/>
        </w:rPr>
        <w:t>торсия</w:t>
      </w:r>
      <w:proofErr w:type="spellEnd"/>
      <w:r w:rsidRPr="000719D7">
        <w:rPr>
          <w:rFonts w:ascii="Times New Roman" w:hAnsi="Times New Roman" w:cs="Times New Roman"/>
        </w:rPr>
        <w:t xml:space="preserve"> позвонков м – в виде небольшого отклонения остистых отростков от средней линии – и асимметрия корней дужек. Ребенок в состоянии произвольно выпрямить позвоночник. Голова немного опущена; плечи </w:t>
      </w:r>
      <w:proofErr w:type="spellStart"/>
      <w:r w:rsidRPr="000719D7">
        <w:rPr>
          <w:rFonts w:ascii="Times New Roman" w:hAnsi="Times New Roman" w:cs="Times New Roman"/>
        </w:rPr>
        <w:t>ротированы</w:t>
      </w:r>
      <w:proofErr w:type="spellEnd"/>
      <w:r w:rsidRPr="000719D7">
        <w:rPr>
          <w:rFonts w:ascii="Times New Roman" w:hAnsi="Times New Roman" w:cs="Times New Roman"/>
        </w:rPr>
        <w:t xml:space="preserve"> внутрь, </w:t>
      </w:r>
      <w:proofErr w:type="spellStart"/>
      <w:r w:rsidRPr="000719D7">
        <w:rPr>
          <w:rFonts w:ascii="Times New Roman" w:hAnsi="Times New Roman" w:cs="Times New Roman"/>
        </w:rPr>
        <w:t>надплечье</w:t>
      </w:r>
      <w:proofErr w:type="spellEnd"/>
      <w:r w:rsidRPr="000719D7">
        <w:rPr>
          <w:rFonts w:ascii="Times New Roman" w:hAnsi="Times New Roman" w:cs="Times New Roman"/>
        </w:rPr>
        <w:t xml:space="preserve"> на стороне сколиоза выше, лопатки отстают от грудной </w:t>
      </w:r>
      <w:r w:rsidRPr="000719D7">
        <w:rPr>
          <w:rFonts w:ascii="Times New Roman" w:hAnsi="Times New Roman" w:cs="Times New Roman"/>
        </w:rPr>
        <w:lastRenderedPageBreak/>
        <w:t>клетки; отмечается асимметрия треугольников талии (пространство между свободно висящей рукой и туловищем); локально вдоль позвоночного столба может определяться небольшой мышечный валик.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II степень</w:t>
      </w:r>
      <w:r w:rsidRPr="000719D7">
        <w:rPr>
          <w:rFonts w:ascii="Times New Roman" w:hAnsi="Times New Roman" w:cs="Times New Roman"/>
        </w:rPr>
        <w:t xml:space="preserve"> – отличается от I степени появлением компенсаторной дуги искривления, вследствие чего позвоночный столб приобретает форму буквы «S». Асимметрия частей туловища становится более выраженной; появляется небольшое его отклонение в сторону. При переходе в горизонтальное положение и при активном вытяжении полного исправления искривления добиться невозможно (ребенок уже не может полностью выпрямить позвоночник). Рентгенологически отмечается выраженная </w:t>
      </w:r>
      <w:proofErr w:type="spellStart"/>
      <w:r w:rsidRPr="000719D7">
        <w:rPr>
          <w:rFonts w:ascii="Times New Roman" w:hAnsi="Times New Roman" w:cs="Times New Roman"/>
        </w:rPr>
        <w:t>торсия</w:t>
      </w:r>
      <w:proofErr w:type="spellEnd"/>
      <w:r w:rsidRPr="000719D7">
        <w:rPr>
          <w:rFonts w:ascii="Times New Roman" w:hAnsi="Times New Roman" w:cs="Times New Roman"/>
        </w:rPr>
        <w:t xml:space="preserve"> и небольшая клиновидная деформация позвонков. Угол </w:t>
      </w:r>
      <w:proofErr w:type="spellStart"/>
      <w:r w:rsidRPr="000719D7">
        <w:rPr>
          <w:rFonts w:ascii="Times New Roman" w:hAnsi="Times New Roman" w:cs="Times New Roman"/>
        </w:rPr>
        <w:t>Кобба</w:t>
      </w:r>
      <w:proofErr w:type="spellEnd"/>
      <w:r w:rsidRPr="000719D7">
        <w:rPr>
          <w:rFonts w:ascii="Times New Roman" w:hAnsi="Times New Roman" w:cs="Times New Roman"/>
        </w:rPr>
        <w:t xml:space="preserve"> – от 10 до 25°. Торсионные изменения ярко выражены не только рентгенологически, но и клинически; имеет место реберное выбухание; четко определяются мышечный валик, </w:t>
      </w:r>
      <w:proofErr w:type="spellStart"/>
      <w:r w:rsidRPr="000719D7">
        <w:rPr>
          <w:rFonts w:ascii="Times New Roman" w:hAnsi="Times New Roman" w:cs="Times New Roman"/>
        </w:rPr>
        <w:t>косопараллельное</w:t>
      </w:r>
      <w:proofErr w:type="spellEnd"/>
      <w:r w:rsidRPr="000719D7">
        <w:rPr>
          <w:rFonts w:ascii="Times New Roman" w:hAnsi="Times New Roman" w:cs="Times New Roman"/>
        </w:rPr>
        <w:t xml:space="preserve"> положение плечевого и тазового поясов; таз на стороне поясничного сколиоза немного опущен.</w:t>
      </w:r>
    </w:p>
    <w:p w:rsidR="00F848DD" w:rsidRPr="000719D7" w:rsidRDefault="00F848DD" w:rsidP="00F848DD">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i/>
          <w:lang w:val="en-US"/>
        </w:rPr>
        <w:t>III</w:t>
      </w:r>
      <w:r w:rsidRPr="000719D7">
        <w:rPr>
          <w:rFonts w:ascii="Times New Roman" w:hAnsi="Times New Roman" w:cs="Times New Roman"/>
          <w:i/>
        </w:rPr>
        <w:t xml:space="preserve"> степень</w:t>
      </w:r>
      <w:r w:rsidRPr="000719D7">
        <w:rPr>
          <w:rFonts w:ascii="Times New Roman" w:hAnsi="Times New Roman" w:cs="Times New Roman"/>
        </w:rPr>
        <w:t xml:space="preserve"> – позвоночный столб имеет не менее двух дуг искривления.</w:t>
      </w:r>
      <w:proofErr w:type="gramEnd"/>
      <w:r w:rsidRPr="000719D7">
        <w:rPr>
          <w:rFonts w:ascii="Times New Roman" w:hAnsi="Times New Roman" w:cs="Times New Roman"/>
        </w:rPr>
        <w:t xml:space="preserve"> Увеличивается асимметрия частей туловища, резко деформируется грудная клетка; на выпуклой стороне дуги искривления позвоночника образуется задний реберно-позвоночный горб (рис. 31). Как правило, на вогнутой стороне искривления резко «западают», «проваливаются» мышцы; реберная дуга приближается к гребню подвздошной кости. В сагиттальной плоскости наблюдается увеличение грудного кифоза и поясничного лордоза. Угол </w:t>
      </w:r>
      <w:proofErr w:type="spellStart"/>
      <w:r w:rsidRPr="000719D7">
        <w:rPr>
          <w:rFonts w:ascii="Times New Roman" w:hAnsi="Times New Roman" w:cs="Times New Roman"/>
        </w:rPr>
        <w:t>Кобба</w:t>
      </w:r>
      <w:proofErr w:type="spellEnd"/>
      <w:r w:rsidRPr="000719D7">
        <w:rPr>
          <w:rFonts w:ascii="Times New Roman" w:hAnsi="Times New Roman" w:cs="Times New Roman"/>
        </w:rPr>
        <w:t xml:space="preserve">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стоя м от 25 до 40°. </w:t>
      </w:r>
      <w:proofErr w:type="spellStart"/>
      <w:r w:rsidRPr="000719D7">
        <w:rPr>
          <w:rFonts w:ascii="Times New Roman" w:hAnsi="Times New Roman" w:cs="Times New Roman"/>
        </w:rPr>
        <w:t>Рентгенографически</w:t>
      </w:r>
      <w:proofErr w:type="spellEnd"/>
      <w:r w:rsidRPr="000719D7">
        <w:rPr>
          <w:rFonts w:ascii="Times New Roman" w:hAnsi="Times New Roman" w:cs="Times New Roman"/>
        </w:rPr>
        <w:t xml:space="preserve"> отмечаются выраженная </w:t>
      </w:r>
      <w:proofErr w:type="spellStart"/>
      <w:r w:rsidRPr="000719D7">
        <w:rPr>
          <w:rFonts w:ascii="Times New Roman" w:hAnsi="Times New Roman" w:cs="Times New Roman"/>
        </w:rPr>
        <w:t>торсия</w:t>
      </w:r>
      <w:proofErr w:type="spellEnd"/>
      <w:r w:rsidRPr="000719D7">
        <w:rPr>
          <w:rFonts w:ascii="Times New Roman" w:hAnsi="Times New Roman" w:cs="Times New Roman"/>
        </w:rPr>
        <w:t xml:space="preserve"> и клиновидная деформация позвонков и межпозвонковых дисков.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IV степень</w:t>
      </w:r>
      <w:r w:rsidRPr="000719D7">
        <w:rPr>
          <w:rFonts w:ascii="Times New Roman" w:hAnsi="Times New Roman" w:cs="Times New Roman"/>
        </w:rPr>
        <w:t xml:space="preserve"> – деформация позвоночника и грудной клетки становится резко выраженной и фиксированной. У больных также ярко выражены передний и задний реберные горбы, деформа</w:t>
      </w:r>
      <w:r w:rsidRPr="000719D7">
        <w:rPr>
          <w:rFonts w:ascii="Times New Roman" w:hAnsi="Times New Roman" w:cs="Times New Roman"/>
        </w:rPr>
        <w:softHyphen/>
        <w:t xml:space="preserve">ция таза и грудной клетки. Угол </w:t>
      </w:r>
      <w:proofErr w:type="spellStart"/>
      <w:r w:rsidRPr="000719D7">
        <w:rPr>
          <w:rFonts w:ascii="Times New Roman" w:hAnsi="Times New Roman" w:cs="Times New Roman"/>
        </w:rPr>
        <w:t>Кобба</w:t>
      </w:r>
      <w:proofErr w:type="spellEnd"/>
      <w:r w:rsidRPr="000719D7">
        <w:rPr>
          <w:rFonts w:ascii="Times New Roman" w:hAnsi="Times New Roman" w:cs="Times New Roman"/>
        </w:rPr>
        <w:t xml:space="preserve"> на рентгенограмме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стоя – более 40°;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 практически не изменяется.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Основным методом консервативного лечения является ЛФК.</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 xml:space="preserve">Основные задачи ЛФК: </w:t>
      </w:r>
      <w:r w:rsidRPr="000719D7">
        <w:rPr>
          <w:rFonts w:ascii="Times New Roman" w:hAnsi="Times New Roman" w:cs="Times New Roman"/>
        </w:rPr>
        <w:t>мобилизация дуги искривленного отдела позвоночника; коррекция деформации и стабилизация позвоночника в положении достигнутой коррекции.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Занятия ЛФК направлены в первую очередь на формирование рационального мышечного корсета, удерживающего позвоночный столб в положении максимальной коррекции и препятствующего прогрессированию сколиотической болезни.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ЛФК </w:t>
      </w:r>
      <w:proofErr w:type="gramStart"/>
      <w:r w:rsidRPr="000719D7">
        <w:rPr>
          <w:rFonts w:ascii="Times New Roman" w:hAnsi="Times New Roman" w:cs="Times New Roman"/>
        </w:rPr>
        <w:t>показана</w:t>
      </w:r>
      <w:proofErr w:type="gramEnd"/>
      <w:r w:rsidRPr="000719D7">
        <w:rPr>
          <w:rFonts w:ascii="Times New Roman" w:hAnsi="Times New Roman" w:cs="Times New Roman"/>
        </w:rPr>
        <w:t xml:space="preserve"> на всех этапах развития сколиоза; наиболее эффективно ее использование в начальных стадиях болезни.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Комплекс средств ЛФК, применяемый в режиме сниженной статической нагрузки на позвоночник, включает: корригирующую лечебную гимнастику; упражнения в воде и плавание; коррекцию положением; элементы спорта; массаж.</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Занятия ЛФК проводятся </w:t>
      </w:r>
      <w:r w:rsidRPr="000719D7">
        <w:rPr>
          <w:rFonts w:ascii="Times New Roman" w:hAnsi="Times New Roman" w:cs="Times New Roman"/>
          <w:i/>
        </w:rPr>
        <w:t>групповым</w:t>
      </w:r>
      <w:r w:rsidRPr="000719D7">
        <w:rPr>
          <w:rFonts w:ascii="Times New Roman" w:hAnsi="Times New Roman" w:cs="Times New Roman"/>
        </w:rPr>
        <w:t xml:space="preserve"> и </w:t>
      </w:r>
      <w:r w:rsidRPr="000719D7">
        <w:rPr>
          <w:rFonts w:ascii="Times New Roman" w:hAnsi="Times New Roman" w:cs="Times New Roman"/>
          <w:i/>
        </w:rPr>
        <w:t>индивидуальным</w:t>
      </w:r>
      <w:r w:rsidRPr="000719D7">
        <w:rPr>
          <w:rFonts w:ascii="Times New Roman" w:hAnsi="Times New Roman" w:cs="Times New Roman"/>
        </w:rPr>
        <w:t xml:space="preserve"> (преимущественно при тяжелых формах) </w:t>
      </w:r>
      <w:r w:rsidRPr="000719D7">
        <w:rPr>
          <w:rFonts w:ascii="Times New Roman" w:hAnsi="Times New Roman" w:cs="Times New Roman"/>
          <w:i/>
        </w:rPr>
        <w:t>методами,</w:t>
      </w:r>
      <w:r w:rsidRPr="000719D7">
        <w:rPr>
          <w:rFonts w:ascii="Times New Roman" w:hAnsi="Times New Roman" w:cs="Times New Roman"/>
        </w:rPr>
        <w:t xml:space="preserve"> а также в форме индивидуальных заданий, выполняемых детьми самостоятельно.</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b/>
          <w:i/>
        </w:rPr>
        <w:t>Методика занятий ЛФК</w:t>
      </w:r>
      <w:r w:rsidRPr="000719D7">
        <w:rPr>
          <w:rFonts w:ascii="Times New Roman" w:hAnsi="Times New Roman" w:cs="Times New Roman"/>
        </w:rPr>
        <w:t xml:space="preserve"> определяется течением сколиоза. При компенсированном процессе (отсутствии признаков прогрессирования) применяется </w:t>
      </w:r>
      <w:r w:rsidRPr="000719D7">
        <w:rPr>
          <w:rFonts w:ascii="Times New Roman" w:hAnsi="Times New Roman" w:cs="Times New Roman"/>
          <w:i/>
        </w:rPr>
        <w:t>групповой</w:t>
      </w:r>
      <w:r w:rsidRPr="000719D7">
        <w:rPr>
          <w:rFonts w:ascii="Times New Roman" w:hAnsi="Times New Roman" w:cs="Times New Roman"/>
        </w:rPr>
        <w:t xml:space="preserve"> метод с использованием различных видов физических упражнений, вырабатывающих правильную осанку, корригирующих сколиоз, укрепляющих мышечную систему и весь организм. При сколиозе со склонностью к прогрессированию занятия проводятся </w:t>
      </w:r>
      <w:r w:rsidRPr="000719D7">
        <w:rPr>
          <w:rFonts w:ascii="Times New Roman" w:hAnsi="Times New Roman" w:cs="Times New Roman"/>
          <w:i/>
        </w:rPr>
        <w:t>индивидуально</w:t>
      </w:r>
      <w:r w:rsidRPr="000719D7">
        <w:rPr>
          <w:rFonts w:ascii="Times New Roman" w:hAnsi="Times New Roman" w:cs="Times New Roman"/>
        </w:rPr>
        <w:t xml:space="preserve"> –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на животе, на боку, стоя на четвереньках; используются только упражнения, укрепляющие мышцы спины и живота.</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rPr>
        <w:t xml:space="preserve">ЛГ сочетают с массажем этих мышц и ношением корсета, фиксирующего позвоночник. В занятия ЛГ включают общеразвивающие, дыхательные и специальные упражнения, направленные на коррекцию патологической деформации позвоночника. Растянутые и ослабленные мышцы, расположенные на стороне выпуклости, необходимо укреплять, тонизировать, способствуя их укорочению; укороченные мышцы и связки в области вогнутости необходимо расслаблять и растягивать. Такая гимнастика называется </w:t>
      </w:r>
      <w:r w:rsidRPr="000719D7">
        <w:rPr>
          <w:rFonts w:ascii="Times New Roman" w:hAnsi="Times New Roman" w:cs="Times New Roman"/>
          <w:i/>
        </w:rPr>
        <w:t>корригирующей.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С целью укрепления ослабленных мышц (особенно разгибателей туловища, ягодичных мышц и мышц брюшного пресса) используются </w:t>
      </w:r>
      <w:r w:rsidRPr="000719D7">
        <w:rPr>
          <w:rFonts w:ascii="Times New Roman" w:hAnsi="Times New Roman" w:cs="Times New Roman"/>
          <w:i/>
        </w:rPr>
        <w:t>симметричные упражнения</w:t>
      </w:r>
      <w:r w:rsidRPr="000719D7">
        <w:rPr>
          <w:rFonts w:ascii="Times New Roman" w:hAnsi="Times New Roman" w:cs="Times New Roman"/>
        </w:rPr>
        <w:t xml:space="preserve"> различного характера, способствующие воспитанию правильной осанки, нормализации дыхания, созданию рационального мышечного корсета.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lastRenderedPageBreak/>
        <w:t>Асимметричные корригирующие упражнения</w:t>
      </w:r>
      <w:r w:rsidRPr="000719D7">
        <w:rPr>
          <w:rFonts w:ascii="Times New Roman" w:hAnsi="Times New Roman" w:cs="Times New Roman"/>
        </w:rPr>
        <w:t xml:space="preserve"> носят локальный характер и направлены непосредственно на коррекцию вершины искривления позвоночника. При правильном выполнении упражнений уменьшается давление на позвоночник со стороны вогнутости сколиоза; вследствие этого дуга искривления начинает выравниваться. </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С целью вращения позвонков вокруг вертикальной оси в сторону, противоположную </w:t>
      </w:r>
      <w:proofErr w:type="spellStart"/>
      <w:r w:rsidRPr="000719D7">
        <w:rPr>
          <w:rFonts w:ascii="Times New Roman" w:hAnsi="Times New Roman" w:cs="Times New Roman"/>
        </w:rPr>
        <w:t>торсии</w:t>
      </w:r>
      <w:proofErr w:type="spellEnd"/>
      <w:r w:rsidRPr="000719D7">
        <w:rPr>
          <w:rFonts w:ascii="Times New Roman" w:hAnsi="Times New Roman" w:cs="Times New Roman"/>
        </w:rPr>
        <w:t xml:space="preserve">, применяются </w:t>
      </w:r>
      <w:proofErr w:type="spellStart"/>
      <w:r w:rsidRPr="000719D7">
        <w:rPr>
          <w:rFonts w:ascii="Times New Roman" w:hAnsi="Times New Roman" w:cs="Times New Roman"/>
          <w:i/>
        </w:rPr>
        <w:t>деторсионные</w:t>
      </w:r>
      <w:proofErr w:type="spellEnd"/>
      <w:r w:rsidRPr="000719D7">
        <w:rPr>
          <w:rFonts w:ascii="Times New Roman" w:hAnsi="Times New Roman" w:cs="Times New Roman"/>
          <w:i/>
        </w:rPr>
        <w:t xml:space="preserve"> упражнения</w:t>
      </w:r>
      <w:r w:rsidRPr="000719D7">
        <w:rPr>
          <w:rFonts w:ascii="Times New Roman" w:hAnsi="Times New Roman" w:cs="Times New Roman"/>
        </w:rPr>
        <w:t xml:space="preserve">. Они также являются асимметричными и должны выполняться чрезвычайно осторожно, с учетом биомеханических характеристик </w:t>
      </w:r>
      <w:proofErr w:type="gramStart"/>
      <w:r w:rsidRPr="000719D7">
        <w:rPr>
          <w:rFonts w:ascii="Times New Roman" w:hAnsi="Times New Roman" w:cs="Times New Roman"/>
        </w:rPr>
        <w:t>спинно-мозгового</w:t>
      </w:r>
      <w:proofErr w:type="gramEnd"/>
      <w:r w:rsidRPr="000719D7">
        <w:rPr>
          <w:rFonts w:ascii="Times New Roman" w:hAnsi="Times New Roman" w:cs="Times New Roman"/>
        </w:rPr>
        <w:t xml:space="preserve"> сегмента, на который они направлены. Коррекция </w:t>
      </w:r>
      <w:proofErr w:type="spellStart"/>
      <w:r w:rsidRPr="000719D7">
        <w:rPr>
          <w:rFonts w:ascii="Times New Roman" w:hAnsi="Times New Roman" w:cs="Times New Roman"/>
        </w:rPr>
        <w:t>торсии</w:t>
      </w:r>
      <w:proofErr w:type="spellEnd"/>
      <w:r w:rsidRPr="000719D7">
        <w:rPr>
          <w:rFonts w:ascii="Times New Roman" w:hAnsi="Times New Roman" w:cs="Times New Roman"/>
        </w:rPr>
        <w:t xml:space="preserve"> достигается разворотом и поворотом туловища, таза, верхних и нижних конечностей. </w:t>
      </w:r>
      <w:proofErr w:type="gramStart"/>
      <w:r w:rsidRPr="000719D7">
        <w:rPr>
          <w:rFonts w:ascii="Times New Roman" w:hAnsi="Times New Roman" w:cs="Times New Roman"/>
        </w:rPr>
        <w:t>При этом следует учитывать основное правило: при правостороннем сколиозе любой локализации позвонки скручиваются по часовой стрелке, при левостороннем – против часовой стрелки.</w:t>
      </w:r>
      <w:proofErr w:type="gramEnd"/>
      <w:r w:rsidRPr="000719D7">
        <w:rPr>
          <w:rFonts w:ascii="Times New Roman" w:hAnsi="Times New Roman" w:cs="Times New Roman"/>
        </w:rPr>
        <w:t xml:space="preserve"> Например, при правостороннем сколиозе в грудном отделе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на </w:t>
      </w:r>
      <w:proofErr w:type="gramStart"/>
      <w:r w:rsidRPr="000719D7">
        <w:rPr>
          <w:rFonts w:ascii="Times New Roman" w:hAnsi="Times New Roman" w:cs="Times New Roman"/>
        </w:rPr>
        <w:t>животе</w:t>
      </w:r>
      <w:proofErr w:type="gramEnd"/>
      <w:r w:rsidRPr="000719D7">
        <w:rPr>
          <w:rFonts w:ascii="Times New Roman" w:hAnsi="Times New Roman" w:cs="Times New Roman"/>
        </w:rPr>
        <w:t xml:space="preserve"> правая рука отводится вправо и затем за спину; голова поворачивается в противоположную сторону. Таким </w:t>
      </w:r>
      <w:proofErr w:type="gramStart"/>
      <w:r w:rsidRPr="000719D7">
        <w:rPr>
          <w:rFonts w:ascii="Times New Roman" w:hAnsi="Times New Roman" w:cs="Times New Roman"/>
        </w:rPr>
        <w:t>образом</w:t>
      </w:r>
      <w:proofErr w:type="gramEnd"/>
      <w:r w:rsidRPr="000719D7">
        <w:rPr>
          <w:rFonts w:ascii="Times New Roman" w:hAnsi="Times New Roman" w:cs="Times New Roman"/>
        </w:rPr>
        <w:t xml:space="preserve"> образуется </w:t>
      </w:r>
      <w:proofErr w:type="spellStart"/>
      <w:r w:rsidRPr="000719D7">
        <w:rPr>
          <w:rFonts w:ascii="Times New Roman" w:hAnsi="Times New Roman" w:cs="Times New Roman"/>
        </w:rPr>
        <w:t>деторсия</w:t>
      </w:r>
      <w:proofErr w:type="spellEnd"/>
      <w:r w:rsidRPr="000719D7">
        <w:rPr>
          <w:rFonts w:ascii="Times New Roman" w:hAnsi="Times New Roman" w:cs="Times New Roman"/>
        </w:rPr>
        <w:t xml:space="preserve"> и туловище поворачивается против часовой стрелки. При левостороннем сколиозе в поясничном отделе позвоночника в том же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правая нога поднимается вверх и заносится </w:t>
      </w:r>
      <w:proofErr w:type="gramStart"/>
      <w:r w:rsidRPr="000719D7">
        <w:rPr>
          <w:rFonts w:ascii="Times New Roman" w:hAnsi="Times New Roman" w:cs="Times New Roman"/>
        </w:rPr>
        <w:t>над</w:t>
      </w:r>
      <w:proofErr w:type="gramEnd"/>
      <w:r w:rsidRPr="000719D7">
        <w:rPr>
          <w:rFonts w:ascii="Times New Roman" w:hAnsi="Times New Roman" w:cs="Times New Roman"/>
        </w:rPr>
        <w:t xml:space="preserve"> левой; при этом образуется </w:t>
      </w:r>
      <w:proofErr w:type="spellStart"/>
      <w:r w:rsidRPr="000719D7">
        <w:rPr>
          <w:rFonts w:ascii="Times New Roman" w:hAnsi="Times New Roman" w:cs="Times New Roman"/>
        </w:rPr>
        <w:t>деторсия</w:t>
      </w:r>
      <w:proofErr w:type="spellEnd"/>
      <w:r w:rsidRPr="000719D7">
        <w:rPr>
          <w:rFonts w:ascii="Times New Roman" w:hAnsi="Times New Roman" w:cs="Times New Roman"/>
        </w:rPr>
        <w:t xml:space="preserve"> с направлением по часовой стрелке.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сложном S-образном сколиозе </w:t>
      </w:r>
      <w:proofErr w:type="spellStart"/>
      <w:r w:rsidRPr="000719D7">
        <w:rPr>
          <w:rFonts w:ascii="Times New Roman" w:hAnsi="Times New Roman" w:cs="Times New Roman"/>
        </w:rPr>
        <w:t>торсия</w:t>
      </w:r>
      <w:proofErr w:type="spellEnd"/>
      <w:r w:rsidRPr="000719D7">
        <w:rPr>
          <w:rFonts w:ascii="Times New Roman" w:hAnsi="Times New Roman" w:cs="Times New Roman"/>
        </w:rPr>
        <w:t xml:space="preserve"> носит спиралеобразный характер. Вследствие этого происходит образование переднего реберного выбухания на противоположной стороне туловища относительно заднего реберного выбухания, т.е. если при осмотре больного сзади реберное выбухание обнаруживается справа относительно позвоночного столба, то при осмотре спереди – слева от позвоночного столба.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 сколиозе I степени наряду с общеразвивающими и дыхательными упражнениями используются симметричные корригирующие упражнения; асимметричные применяются индивидуально, исключительно редко.</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сколиозе </w:t>
      </w:r>
      <w:r w:rsidRPr="000719D7">
        <w:rPr>
          <w:rFonts w:ascii="Times New Roman" w:hAnsi="Times New Roman" w:cs="Times New Roman"/>
          <w:lang w:val="en-US"/>
        </w:rPr>
        <w:t>II</w:t>
      </w:r>
      <w:r w:rsidRPr="000719D7">
        <w:rPr>
          <w:rFonts w:ascii="Times New Roman" w:hAnsi="Times New Roman" w:cs="Times New Roman"/>
        </w:rPr>
        <w:t xml:space="preserve"> степени в занятиях корригирующей гимнастикой преобладают общеразвивающие дыхательные и симметричные упражнения. По показаниям применяются асимметричные и </w:t>
      </w:r>
      <w:proofErr w:type="spellStart"/>
      <w:r w:rsidRPr="000719D7">
        <w:rPr>
          <w:rFonts w:ascii="Times New Roman" w:hAnsi="Times New Roman" w:cs="Times New Roman"/>
        </w:rPr>
        <w:t>деторсионные</w:t>
      </w:r>
      <w:proofErr w:type="spellEnd"/>
      <w:r w:rsidRPr="000719D7">
        <w:rPr>
          <w:rFonts w:ascii="Times New Roman" w:hAnsi="Times New Roman" w:cs="Times New Roman"/>
        </w:rPr>
        <w:t xml:space="preserve"> упражнения; последние – с коррекционной и профилактической целью, оказывая максимальный лечебный эффект именно при сколиозе II степени.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 сколиозах III-IV степеней используется весь арсенал физических упражнений.</w:t>
      </w:r>
    </w:p>
    <w:p w:rsidR="00F848DD" w:rsidRPr="000719D7" w:rsidRDefault="00F848DD" w:rsidP="00F848DD">
      <w:pPr>
        <w:spacing w:after="0" w:line="240" w:lineRule="auto"/>
        <w:ind w:firstLine="540"/>
        <w:jc w:val="both"/>
        <w:rPr>
          <w:rFonts w:ascii="Times New Roman" w:hAnsi="Times New Roman" w:cs="Times New Roman"/>
        </w:rPr>
      </w:pPr>
      <w:proofErr w:type="gramStart"/>
      <w:r w:rsidRPr="000719D7">
        <w:rPr>
          <w:rFonts w:ascii="Times New Roman" w:hAnsi="Times New Roman" w:cs="Times New Roman"/>
        </w:rPr>
        <w:t xml:space="preserve">При сколиотической болезни противопоказаны упражнения, увеличивающие гибкость и ротацию позвоночника (повороты, наклоны, скручивания); упражнения, приводящие к </w:t>
      </w:r>
      <w:proofErr w:type="spellStart"/>
      <w:r w:rsidRPr="000719D7">
        <w:rPr>
          <w:rFonts w:ascii="Times New Roman" w:hAnsi="Times New Roman" w:cs="Times New Roman"/>
        </w:rPr>
        <w:t>перерастягиванию</w:t>
      </w:r>
      <w:proofErr w:type="spellEnd"/>
      <w:r w:rsidRPr="000719D7">
        <w:rPr>
          <w:rFonts w:ascii="Times New Roman" w:hAnsi="Times New Roman" w:cs="Times New Roman"/>
        </w:rPr>
        <w:t xml:space="preserve"> позвоночника (чистые висы) и увеличивающие компрессию позвонков (прыжки с высоты, работа с грузами в и. п. стоя).</w:t>
      </w:r>
      <w:proofErr w:type="gramEnd"/>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сколиозе </w:t>
      </w:r>
      <w:r w:rsidRPr="000719D7">
        <w:rPr>
          <w:rFonts w:ascii="Times New Roman" w:hAnsi="Times New Roman" w:cs="Times New Roman"/>
          <w:i/>
        </w:rPr>
        <w:t>I степени</w:t>
      </w:r>
      <w:r w:rsidRPr="000719D7">
        <w:rPr>
          <w:rFonts w:ascii="Times New Roman" w:hAnsi="Times New Roman" w:cs="Times New Roman"/>
        </w:rPr>
        <w:t xml:space="preserve"> применяют симметричные плавательные упражнения: брасс на груди с удлиненной фазой скольжения, кроль на груди с помощью движений ногами, </w:t>
      </w:r>
      <w:proofErr w:type="spellStart"/>
      <w:r w:rsidRPr="000719D7">
        <w:rPr>
          <w:rFonts w:ascii="Times New Roman" w:hAnsi="Times New Roman" w:cs="Times New Roman"/>
        </w:rPr>
        <w:t>проплывание</w:t>
      </w:r>
      <w:proofErr w:type="spellEnd"/>
      <w:r w:rsidRPr="000719D7">
        <w:rPr>
          <w:rFonts w:ascii="Times New Roman" w:hAnsi="Times New Roman" w:cs="Times New Roman"/>
        </w:rPr>
        <w:t xml:space="preserve"> скоростных участков.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rPr>
        <w:t>сколиозе II-III степеней</w:t>
      </w:r>
      <w:r w:rsidRPr="000719D7">
        <w:rPr>
          <w:rFonts w:ascii="Times New Roman" w:hAnsi="Times New Roman" w:cs="Times New Roman"/>
        </w:rPr>
        <w:t xml:space="preserve"> для коррекции деформации применяют (строго индивидуально) асимметричные исходные положения. Плавание в позе коррекции (после освоения техники брасса на груди) составляет 40-50% общего времени занятия.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w:t>
      </w:r>
      <w:r w:rsidRPr="000719D7">
        <w:rPr>
          <w:rFonts w:ascii="Times New Roman" w:hAnsi="Times New Roman" w:cs="Times New Roman"/>
          <w:i/>
        </w:rPr>
        <w:t>сколиозе IV</w:t>
      </w:r>
      <w:r w:rsidRPr="000719D7">
        <w:rPr>
          <w:rFonts w:ascii="Times New Roman" w:hAnsi="Times New Roman" w:cs="Times New Roman"/>
        </w:rPr>
        <w:t xml:space="preserve"> степени первоочередной задачей является улучшение общего состояния организма ребенка, функционального состояния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и дыхательной систем. Как правило, используются симметричные исходные положения. </w:t>
      </w:r>
      <w:proofErr w:type="gramStart"/>
      <w:r w:rsidRPr="000719D7">
        <w:rPr>
          <w:rFonts w:ascii="Times New Roman" w:hAnsi="Times New Roman" w:cs="Times New Roman"/>
        </w:rPr>
        <w:t xml:space="preserve">Для тренировки (сердечно-сосудистой системы и повышения силовой выносливости мышц (строго индивидуально, под контролем функциональных проб) применяют </w:t>
      </w:r>
      <w:proofErr w:type="spellStart"/>
      <w:r w:rsidRPr="000719D7">
        <w:rPr>
          <w:rFonts w:ascii="Times New Roman" w:hAnsi="Times New Roman" w:cs="Times New Roman"/>
        </w:rPr>
        <w:t>проплывание</w:t>
      </w:r>
      <w:proofErr w:type="spellEnd"/>
      <w:r w:rsidRPr="000719D7">
        <w:rPr>
          <w:rFonts w:ascii="Times New Roman" w:hAnsi="Times New Roman" w:cs="Times New Roman"/>
        </w:rPr>
        <w:t xml:space="preserve"> коротких скоростных отрезков.</w:t>
      </w:r>
      <w:proofErr w:type="gramEnd"/>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b/>
          <w:i/>
        </w:rPr>
        <w:t xml:space="preserve">Плоскостопие </w:t>
      </w:r>
      <w:r w:rsidRPr="000719D7">
        <w:rPr>
          <w:rFonts w:ascii="Times New Roman" w:hAnsi="Times New Roman" w:cs="Times New Roman"/>
          <w:i/>
        </w:rPr>
        <w:t xml:space="preserve">– это деформация стопы, заключающаяся в уменьшении высоты ее продольных сводов, в сочетании с пронацией пятки и </w:t>
      </w:r>
      <w:proofErr w:type="spellStart"/>
      <w:r w:rsidRPr="000719D7">
        <w:rPr>
          <w:rFonts w:ascii="Times New Roman" w:hAnsi="Times New Roman" w:cs="Times New Roman"/>
          <w:i/>
        </w:rPr>
        <w:t>супинационной</w:t>
      </w:r>
      <w:proofErr w:type="spellEnd"/>
      <w:r w:rsidRPr="000719D7">
        <w:rPr>
          <w:rFonts w:ascii="Times New Roman" w:hAnsi="Times New Roman" w:cs="Times New Roman"/>
          <w:i/>
        </w:rPr>
        <w:t xml:space="preserve"> контрактурой переднего отдела стопы.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Различают продольное и поперечное плоскостопие. Данная патология наблюдается в равной </w:t>
      </w:r>
      <w:proofErr w:type="gramStart"/>
      <w:r w:rsidRPr="000719D7">
        <w:rPr>
          <w:rFonts w:ascii="Times New Roman" w:hAnsi="Times New Roman" w:cs="Times New Roman"/>
        </w:rPr>
        <w:t>степени</w:t>
      </w:r>
      <w:proofErr w:type="gramEnd"/>
      <w:r w:rsidRPr="000719D7">
        <w:rPr>
          <w:rFonts w:ascii="Times New Roman" w:hAnsi="Times New Roman" w:cs="Times New Roman"/>
        </w:rPr>
        <w:t xml:space="preserve"> как у людей сидячих профессий, так и у работающих в положении стоя, однако последние жалуются на боли в стопах в 2 раза чаще.</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случае прогрессирования </w:t>
      </w:r>
      <w:r w:rsidRPr="000719D7">
        <w:rPr>
          <w:rFonts w:ascii="Times New Roman" w:hAnsi="Times New Roman" w:cs="Times New Roman"/>
          <w:i/>
        </w:rPr>
        <w:t>продольного плоскостопия</w:t>
      </w:r>
      <w:r w:rsidRPr="000719D7">
        <w:rPr>
          <w:rFonts w:ascii="Times New Roman" w:hAnsi="Times New Roman" w:cs="Times New Roman"/>
        </w:rPr>
        <w:t xml:space="preserve"> длина стопы увеличивается – в основном вследствие понижения ее продольного свода. При развитии </w:t>
      </w:r>
      <w:r w:rsidRPr="000719D7">
        <w:rPr>
          <w:rFonts w:ascii="Times New Roman" w:hAnsi="Times New Roman" w:cs="Times New Roman"/>
          <w:i/>
        </w:rPr>
        <w:t>поперечного плоскостопия</w:t>
      </w:r>
      <w:r w:rsidRPr="000719D7">
        <w:rPr>
          <w:rFonts w:ascii="Times New Roman" w:hAnsi="Times New Roman" w:cs="Times New Roman"/>
        </w:rPr>
        <w:t xml:space="preserve"> длина стопы уменьшается – за счет веерообразного расхождения плюсневых костей и отклонения первого пальца кнаружи.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Плоскостопие находится в прямой зависимости от массы тела: чем больше масса и, следовательно, чем больше нагрузка на стопы, тем более выражено продольное плоскостопие в </w:t>
      </w:r>
      <w:r w:rsidRPr="000719D7">
        <w:rPr>
          <w:rFonts w:ascii="Times New Roman" w:hAnsi="Times New Roman" w:cs="Times New Roman"/>
        </w:rPr>
        <w:lastRenderedPageBreak/>
        <w:t>основном у женщин. Продольное плоскостопие встречается чаще всего в возрасте от 7 до 25 лет, а поперечное – в 35-50 лет.</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t>По происхождению плоскостопия</w:t>
      </w:r>
      <w:r w:rsidRPr="000719D7">
        <w:rPr>
          <w:rFonts w:ascii="Times New Roman" w:hAnsi="Times New Roman" w:cs="Times New Roman"/>
        </w:rPr>
        <w:t xml:space="preserve"> различают врожденную плоскую, травматическую, паралитическую, рахитическую и статическую стопу.</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Статическое плоскостопие</w:t>
      </w:r>
      <w:r w:rsidRPr="000719D7">
        <w:rPr>
          <w:rFonts w:ascii="Times New Roman" w:hAnsi="Times New Roman" w:cs="Times New Roman"/>
        </w:rPr>
        <w:t xml:space="preserve"> встречается у спортсменов, занимающимся такими видами спорта, как тяжелая атлетика, художественная и спортивная гимнастика, акробатика, фигурное катание, – вследствие большой вертикальной нагрузки на стопу и раннего начала занятий этими видами спорта. При поперечном плоскостопии и отклонении первого пальца кнаружи лечение может быть консервативным и оперативным. Консервативное лечение сводится к ношению ортопедической обуви различных конструкций. В более легких случаях (I степень) можно подкладывать валик ниже расположения </w:t>
      </w:r>
      <w:proofErr w:type="spellStart"/>
      <w:r w:rsidRPr="000719D7">
        <w:rPr>
          <w:rFonts w:ascii="Times New Roman" w:hAnsi="Times New Roman" w:cs="Times New Roman"/>
        </w:rPr>
        <w:t>натоптышей</w:t>
      </w:r>
      <w:proofErr w:type="spellEnd"/>
      <w:r w:rsidRPr="000719D7">
        <w:rPr>
          <w:rFonts w:ascii="Times New Roman" w:hAnsi="Times New Roman" w:cs="Times New Roman"/>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t>Методика ЛФК</w:t>
      </w:r>
      <w:r w:rsidRPr="000719D7">
        <w:rPr>
          <w:rFonts w:ascii="Times New Roman" w:hAnsi="Times New Roman" w:cs="Times New Roman"/>
        </w:rPr>
        <w:t xml:space="preserve">. </w:t>
      </w:r>
      <w:r w:rsidRPr="000719D7">
        <w:rPr>
          <w:rFonts w:ascii="Times New Roman" w:hAnsi="Times New Roman" w:cs="Times New Roman"/>
          <w:i/>
        </w:rPr>
        <w:t>Основными задачами ЛФК</w:t>
      </w:r>
      <w:r w:rsidRPr="000719D7">
        <w:rPr>
          <w:rFonts w:ascii="Times New Roman" w:hAnsi="Times New Roman" w:cs="Times New Roman"/>
        </w:rPr>
        <w:t xml:space="preserve"> являются исправление деформации стоп и укрепление мышц стопы и голени. Под исправлением деформации стоп понимается уменьшение имеющегося уплощения сводов, </w:t>
      </w:r>
      <w:proofErr w:type="spellStart"/>
      <w:r w:rsidRPr="000719D7">
        <w:rPr>
          <w:rFonts w:ascii="Times New Roman" w:hAnsi="Times New Roman" w:cs="Times New Roman"/>
        </w:rPr>
        <w:t>пронированного</w:t>
      </w:r>
      <w:proofErr w:type="spellEnd"/>
      <w:r w:rsidRPr="000719D7">
        <w:rPr>
          <w:rFonts w:ascii="Times New Roman" w:hAnsi="Times New Roman" w:cs="Times New Roman"/>
        </w:rPr>
        <w:t xml:space="preserve"> положения пяток, контрактуры переднего отдела стопы.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подготовительном периоде (в начале лечебного курса) специальные упражнения для мышц голени и стопы рекомендуется выполнять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и сидя. Исключается </w:t>
      </w:r>
      <w:proofErr w:type="gramStart"/>
      <w:r w:rsidRPr="000719D7">
        <w:rPr>
          <w:rFonts w:ascii="Times New Roman" w:hAnsi="Times New Roman" w:cs="Times New Roman"/>
        </w:rPr>
        <w:t>нерациональное</w:t>
      </w:r>
      <w:proofErr w:type="gramEnd"/>
      <w:r w:rsidRPr="000719D7">
        <w:rPr>
          <w:rFonts w:ascii="Times New Roman" w:hAnsi="Times New Roman" w:cs="Times New Roman"/>
        </w:rPr>
        <w:t xml:space="preserve"> и. п. стоя – особенно с развернутыми стопами, когда сила тяжести приходится на внутренний свод стопы.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Специальные упражнения следует чередовать с общеразвивающими для всех мышечных групп и с упражнениями на расслаб</w:t>
      </w:r>
      <w:r w:rsidRPr="000719D7">
        <w:rPr>
          <w:rFonts w:ascii="Times New Roman" w:hAnsi="Times New Roman" w:cs="Times New Roman"/>
        </w:rPr>
        <w:softHyphen/>
        <w:t>ление. Применение общеразвивающих упражнений при плоскостопии особенно важно, так как оно развивается у физически ослабленных людей.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Необходимо добиться выравнивания тонуса мышц, удерживающих стопу в правильном положении, улучшить координацию движений.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основном периоде добиваются коррекции положения стопы и его закрепления. С этой целью используют упражнения для большеберцовых мышц и сгибателей пальцев с увеличивающейся общей нагрузкой, упражнения с сопротивлением, с постепенно увеличивающейся статической нагрузкой на стопы (с учетом достигнутой коррекции); упражнения с предметами (захват пальцами стоп шариков, карандашей и их перекладывание, прокатывание подошвами палки и т.п.). Для закрепления коррекции используются специальные варианты ходьбы: на носках, на пятках, на наружных сводах стоп, с параллельной постановкой стоп. Для усиления их корригирующего эффекта применяют специальные приспособления (ребристые доски, скошенные поверхности и т.п.). Все специальные упражнения выполняются в сочетании с упражнениями, направленными на воспитание правильной осанки, и общеразвивающими упражнениями – в соответствии с возрастными особенностями </w:t>
      </w:r>
      <w:proofErr w:type="gramStart"/>
      <w:r w:rsidRPr="000719D7">
        <w:rPr>
          <w:rFonts w:ascii="Times New Roman" w:hAnsi="Times New Roman" w:cs="Times New Roman"/>
        </w:rPr>
        <w:t>занимающихся</w:t>
      </w:r>
      <w:proofErr w:type="gramEnd"/>
      <w:r w:rsidRPr="000719D7">
        <w:rPr>
          <w:rFonts w:ascii="Times New Roman" w:hAnsi="Times New Roman" w:cs="Times New Roman"/>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Важными средствами лечения и реабилитации при плоскостопии являются физиотерапевтические процедуры (теплые ванны, лампа Соллюкс, локальное отрицательное давление и др.), а также массаж стоп и голеней. Сложные деформации стоп требуют изготовления и ношения ортопедической обуви или оперативного лечения.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Благоприятный результат лечения проявляется в уменьшении или исчезновении неприятных ощущений и болей при длительном стоянии и ходьбе, в нормализации походки и восстановлении пра</w:t>
      </w:r>
      <w:r w:rsidRPr="000719D7">
        <w:rPr>
          <w:rFonts w:ascii="Times New Roman" w:hAnsi="Times New Roman" w:cs="Times New Roman"/>
        </w:rPr>
        <w:softHyphen/>
        <w:t>вильного положения стоп.</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заключительном периоде, помимо занятий ЛГ, используются массовые формы ЛФК: плавание (особенно кролем), ходьба на лыжах, катание на коньках, ближний туризм и др. Следует ограничить упражнения с отягощениями в и. п. стоя, а также прыжковые упражнения и соскоки.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плоскостопии занятия проводятся преимущественно индивидуальным методом, реже – </w:t>
      </w:r>
      <w:proofErr w:type="spellStart"/>
      <w:r w:rsidRPr="000719D7">
        <w:rPr>
          <w:rFonts w:ascii="Times New Roman" w:hAnsi="Times New Roman" w:cs="Times New Roman"/>
        </w:rPr>
        <w:t>малогрупповым</w:t>
      </w:r>
      <w:proofErr w:type="spellEnd"/>
      <w:r w:rsidRPr="000719D7">
        <w:rPr>
          <w:rFonts w:ascii="Times New Roman" w:hAnsi="Times New Roman" w:cs="Times New Roman"/>
        </w:rPr>
        <w:t>. Продолжительность занятия – 30-45 мин. Дети с плоскостопием относятся к подготовительной медицинской группе.</w:t>
      </w:r>
    </w:p>
    <w:p w:rsidR="00F848DD" w:rsidRPr="000719D7" w:rsidRDefault="00F848DD" w:rsidP="00F848DD">
      <w:pPr>
        <w:spacing w:after="0" w:line="240" w:lineRule="auto"/>
        <w:ind w:firstLine="539"/>
        <w:jc w:val="both"/>
        <w:rPr>
          <w:rFonts w:ascii="Times New Roman" w:hAnsi="Times New Roman" w:cs="Times New Roman"/>
        </w:rPr>
      </w:pPr>
      <w:proofErr w:type="gramStart"/>
      <w:r w:rsidRPr="000719D7">
        <w:rPr>
          <w:rFonts w:ascii="Times New Roman" w:hAnsi="Times New Roman" w:cs="Times New Roman"/>
        </w:rPr>
        <w:t xml:space="preserve">Специальные упражнения ЛГ направлены на укрепление длинной малоберцовой мышцы, осуществляющей пронацию переднего отдела стопы; большеберцовой мышцы и длинных сгибателей пальцев, усиливающих супинацию заднего отдела стопы и </w:t>
      </w:r>
      <w:proofErr w:type="spellStart"/>
      <w:r w:rsidRPr="000719D7">
        <w:rPr>
          <w:rFonts w:ascii="Times New Roman" w:hAnsi="Times New Roman" w:cs="Times New Roman"/>
        </w:rPr>
        <w:t>ротирующих</w:t>
      </w:r>
      <w:proofErr w:type="spellEnd"/>
      <w:r w:rsidRPr="000719D7">
        <w:rPr>
          <w:rFonts w:ascii="Times New Roman" w:hAnsi="Times New Roman" w:cs="Times New Roman"/>
        </w:rPr>
        <w:t xml:space="preserve"> голень кнаружи; длинного сгибателя большого пальца, коротких сгибателей пальцев и большеберцовой мышцы, способствующих углублению продольного свода.</w:t>
      </w:r>
      <w:proofErr w:type="gramEnd"/>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Упражнения выполняются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сидя, стоя, а также во время ходьбы, что дает возможность регулировать нагрузку на определенные мышцы голени и стопы (рис. 35). Вначале необходимо ограничиться выполнением упражнений в </w:t>
      </w:r>
      <w:proofErr w:type="spellStart"/>
      <w:r w:rsidRPr="000719D7">
        <w:rPr>
          <w:rFonts w:ascii="Times New Roman" w:hAnsi="Times New Roman" w:cs="Times New Roman"/>
        </w:rPr>
        <w:t>и.п</w:t>
      </w:r>
      <w:proofErr w:type="spellEnd"/>
      <w:r w:rsidRPr="000719D7">
        <w:rPr>
          <w:rFonts w:ascii="Times New Roman" w:hAnsi="Times New Roman" w:cs="Times New Roman"/>
        </w:rPr>
        <w:t xml:space="preserve">. лежа и сидя, с чередованием </w:t>
      </w:r>
      <w:r w:rsidRPr="000719D7">
        <w:rPr>
          <w:rFonts w:ascii="Times New Roman" w:hAnsi="Times New Roman" w:cs="Times New Roman"/>
        </w:rPr>
        <w:lastRenderedPageBreak/>
        <w:t>сокращения и расслабления мышц. В дальнейшем в занятия рекомендуется включать упражнения со статической нагрузкой.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Поскольку лечение и реабилитация сопряжены с большими трудностями, чрезвычайно важной является профилактика развития плоскостопия. В детском возрасте необходимо выполнять специальные упражнения, направленные на укрепление мышц и суставно-связочного аппарата. Очень полезна ходьба босиком по неровной почве, по песку, где происходит естественная тренировка мышц голени и активно поддерживается свод стопы – так называемый рефлекс </w:t>
      </w:r>
      <w:proofErr w:type="spellStart"/>
      <w:r w:rsidRPr="000719D7">
        <w:rPr>
          <w:rFonts w:ascii="Times New Roman" w:hAnsi="Times New Roman" w:cs="Times New Roman"/>
        </w:rPr>
        <w:t>щажения</w:t>
      </w:r>
      <w:proofErr w:type="spellEnd"/>
      <w:r w:rsidRPr="000719D7">
        <w:rPr>
          <w:rFonts w:ascii="Times New Roman" w:hAnsi="Times New Roman" w:cs="Times New Roman"/>
        </w:rPr>
        <w:t>. Большое значение для предупреждения деформаций стопы имеет рационально подобранная обувь (строго по ноге). Медиальный (внутренний) край ботинка должен быть прямым, чтобы не отводить кнаружи первый палец, а носок – просторным. Высота каблука должна быть не более 3-4 см; подметка – из упругого материала. Противопоказано носить обувь с плоской подошвой, мягкую и валяную.</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начинающемся плоскостопии, кроме подбора обуви, необходимо уменьшить нагрузки на свод стопы при стоянии и ходьбе, вкладывать в обувь супинаторы. В конце дня рекомендуются теплые ванны с последующим массажем свода стопы и </w:t>
      </w:r>
      <w:proofErr w:type="spellStart"/>
      <w:r w:rsidRPr="000719D7">
        <w:rPr>
          <w:rFonts w:ascii="Times New Roman" w:hAnsi="Times New Roman" w:cs="Times New Roman"/>
        </w:rPr>
        <w:t>супинирующих</w:t>
      </w:r>
      <w:proofErr w:type="spellEnd"/>
      <w:r w:rsidRPr="000719D7">
        <w:rPr>
          <w:rFonts w:ascii="Times New Roman" w:hAnsi="Times New Roman" w:cs="Times New Roman"/>
        </w:rPr>
        <w:t xml:space="preserve"> мышц.</w:t>
      </w:r>
    </w:p>
    <w:p w:rsidR="00F848DD" w:rsidRPr="000719D7" w:rsidRDefault="00F848DD" w:rsidP="00185061">
      <w:pPr>
        <w:spacing w:after="0" w:line="240" w:lineRule="auto"/>
        <w:ind w:firstLine="567"/>
        <w:jc w:val="both"/>
        <w:rPr>
          <w:rFonts w:ascii="Times New Roman" w:hAnsi="Times New Roman" w:cs="Times New Roman"/>
          <w:b/>
        </w:rPr>
      </w:pPr>
      <w:r w:rsidRPr="000719D7">
        <w:rPr>
          <w:rFonts w:ascii="Times New Roman" w:hAnsi="Times New Roman" w:cs="Times New Roman"/>
          <w:b/>
        </w:rPr>
        <w:t>Анатомо-физиологическая характеристика  детского организма  в  разные  возрастные  периоды</w:t>
      </w:r>
      <w:r w:rsidR="00185061" w:rsidRPr="000719D7">
        <w:rPr>
          <w:rFonts w:ascii="Times New Roman" w:hAnsi="Times New Roman" w:cs="Times New Roman"/>
          <w:b/>
        </w:rPr>
        <w:t>.</w:t>
      </w:r>
    </w:p>
    <w:p w:rsidR="00F848DD" w:rsidRPr="000719D7" w:rsidRDefault="00F848DD" w:rsidP="00185061">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1"/>
        </w:rPr>
        <w:t xml:space="preserve">В настоящее время в различных отраслях науки о человеке </w:t>
      </w:r>
      <w:r w:rsidRPr="000719D7">
        <w:rPr>
          <w:rFonts w:ascii="Times New Roman" w:hAnsi="Times New Roman" w:cs="Times New Roman"/>
          <w:color w:val="000000"/>
          <w:spacing w:val="-2"/>
        </w:rPr>
        <w:t xml:space="preserve">существуют разнообразные </w:t>
      </w:r>
      <w:r w:rsidRPr="000719D7">
        <w:rPr>
          <w:rFonts w:ascii="Times New Roman" w:hAnsi="Times New Roman" w:cs="Times New Roman"/>
          <w:b/>
          <w:bCs/>
          <w:color w:val="000000"/>
          <w:spacing w:val="-2"/>
        </w:rPr>
        <w:t>возрастные периодизации. Перио</w:t>
      </w:r>
      <w:r w:rsidRPr="000719D7">
        <w:rPr>
          <w:rFonts w:ascii="Times New Roman" w:hAnsi="Times New Roman" w:cs="Times New Roman"/>
          <w:b/>
          <w:bCs/>
          <w:color w:val="000000"/>
          <w:spacing w:val="-2"/>
        </w:rPr>
        <w:softHyphen/>
      </w:r>
      <w:r w:rsidRPr="000719D7">
        <w:rPr>
          <w:rFonts w:ascii="Times New Roman" w:hAnsi="Times New Roman" w:cs="Times New Roman"/>
          <w:b/>
          <w:bCs/>
          <w:color w:val="000000"/>
          <w:spacing w:val="2"/>
        </w:rPr>
        <w:t xml:space="preserve">дом </w:t>
      </w:r>
      <w:r w:rsidRPr="000719D7">
        <w:rPr>
          <w:rFonts w:ascii="Times New Roman" w:hAnsi="Times New Roman" w:cs="Times New Roman"/>
          <w:color w:val="000000"/>
          <w:spacing w:val="2"/>
        </w:rPr>
        <w:t>принято считать промежуток времени, охватывающий ка</w:t>
      </w:r>
      <w:r w:rsidRPr="000719D7">
        <w:rPr>
          <w:rFonts w:ascii="Times New Roman" w:hAnsi="Times New Roman" w:cs="Times New Roman"/>
          <w:color w:val="000000"/>
          <w:spacing w:val="2"/>
        </w:rPr>
        <w:softHyphen/>
        <w:t>кой-либо законченный процесс. Каждому возрастному перио</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1"/>
        </w:rPr>
        <w:t xml:space="preserve">ду характерны ярко выраженные, специфические особенности. </w:t>
      </w:r>
      <w:r w:rsidRPr="000719D7">
        <w:rPr>
          <w:rFonts w:ascii="Times New Roman" w:hAnsi="Times New Roman" w:cs="Times New Roman"/>
          <w:color w:val="000000"/>
          <w:spacing w:val="3"/>
        </w:rPr>
        <w:t>Смена периодов происходит скачкообразно, периоды ускоре</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2"/>
        </w:rPr>
        <w:t xml:space="preserve">ния развития сменяются периодами замедления. Особенности </w:t>
      </w:r>
      <w:r w:rsidRPr="000719D7">
        <w:rPr>
          <w:rFonts w:ascii="Times New Roman" w:hAnsi="Times New Roman" w:cs="Times New Roman"/>
          <w:color w:val="000000"/>
          <w:spacing w:val="3"/>
        </w:rPr>
        <w:t>развития ребенка в каждый период имеют количественные и качественные отличия от предыдущего. Знание особенностей возрастной периодизации необходимо для правильного пост</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2"/>
        </w:rPr>
        <w:t xml:space="preserve">роения индивидуальной программы физической реабилитации </w:t>
      </w:r>
      <w:r w:rsidRPr="000719D7">
        <w:rPr>
          <w:rFonts w:ascii="Times New Roman" w:hAnsi="Times New Roman" w:cs="Times New Roman"/>
          <w:color w:val="000000"/>
          <w:spacing w:val="3"/>
        </w:rPr>
        <w:t>ребенка, имеющего отклонения в состоянии здоровья.</w:t>
      </w:r>
    </w:p>
    <w:p w:rsidR="00F848DD" w:rsidRPr="000719D7" w:rsidRDefault="00185061"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1"/>
        </w:rPr>
        <w:t>Различают</w:t>
      </w:r>
      <w:r w:rsidR="00F848DD" w:rsidRPr="000719D7">
        <w:rPr>
          <w:rFonts w:ascii="Times New Roman" w:hAnsi="Times New Roman" w:cs="Times New Roman"/>
          <w:color w:val="000000"/>
          <w:spacing w:val="3"/>
        </w:rPr>
        <w:t xml:space="preserve"> 7 периодов взросления и созревания, длительность которых колеблется от нескольких дней до нескольких лет:</w:t>
      </w:r>
    </w:p>
    <w:p w:rsidR="00F848DD" w:rsidRPr="000719D7" w:rsidRDefault="00F848DD" w:rsidP="00F848DD">
      <w:pPr>
        <w:widowControl w:val="0"/>
        <w:numPr>
          <w:ilvl w:val="0"/>
          <w:numId w:val="4"/>
        </w:numPr>
        <w:shd w:val="clear" w:color="auto" w:fill="FFFFFF"/>
        <w:tabs>
          <w:tab w:val="left" w:pos="744"/>
        </w:tabs>
        <w:autoSpaceDE w:val="0"/>
        <w:autoSpaceDN w:val="0"/>
        <w:adjustRightInd w:val="0"/>
        <w:spacing w:after="0" w:line="240" w:lineRule="auto"/>
        <w:jc w:val="both"/>
        <w:rPr>
          <w:rFonts w:ascii="Times New Roman" w:hAnsi="Times New Roman" w:cs="Times New Roman"/>
          <w:color w:val="000000"/>
        </w:rPr>
      </w:pPr>
      <w:r w:rsidRPr="000719D7">
        <w:rPr>
          <w:rFonts w:ascii="Times New Roman" w:hAnsi="Times New Roman" w:cs="Times New Roman"/>
          <w:color w:val="000000"/>
          <w:spacing w:val="3"/>
        </w:rPr>
        <w:t>– период новорожденности –  с рождения до 10 дней;</w:t>
      </w:r>
    </w:p>
    <w:p w:rsidR="00F848DD" w:rsidRPr="000719D7" w:rsidRDefault="00F848DD" w:rsidP="00F848DD">
      <w:pPr>
        <w:widowControl w:val="0"/>
        <w:numPr>
          <w:ilvl w:val="0"/>
          <w:numId w:val="4"/>
        </w:numPr>
        <w:shd w:val="clear" w:color="auto" w:fill="FFFFFF"/>
        <w:tabs>
          <w:tab w:val="left" w:pos="744"/>
        </w:tabs>
        <w:autoSpaceDE w:val="0"/>
        <w:autoSpaceDN w:val="0"/>
        <w:adjustRightInd w:val="0"/>
        <w:spacing w:after="0" w:line="240" w:lineRule="auto"/>
        <w:jc w:val="both"/>
        <w:rPr>
          <w:rFonts w:ascii="Times New Roman" w:hAnsi="Times New Roman" w:cs="Times New Roman"/>
          <w:color w:val="000000"/>
        </w:rPr>
      </w:pPr>
      <w:r w:rsidRPr="000719D7">
        <w:rPr>
          <w:rFonts w:ascii="Times New Roman" w:hAnsi="Times New Roman" w:cs="Times New Roman"/>
          <w:color w:val="000000"/>
          <w:spacing w:val="3"/>
        </w:rPr>
        <w:t>– грудной возраст 10 дней-1 год;</w:t>
      </w:r>
    </w:p>
    <w:p w:rsidR="00F848DD" w:rsidRPr="000719D7" w:rsidRDefault="00F848DD" w:rsidP="00F848DD">
      <w:pPr>
        <w:widowControl w:val="0"/>
        <w:numPr>
          <w:ilvl w:val="0"/>
          <w:numId w:val="4"/>
        </w:numPr>
        <w:shd w:val="clear" w:color="auto" w:fill="FFFFFF"/>
        <w:tabs>
          <w:tab w:val="left" w:pos="744"/>
        </w:tabs>
        <w:autoSpaceDE w:val="0"/>
        <w:autoSpaceDN w:val="0"/>
        <w:adjustRightInd w:val="0"/>
        <w:spacing w:after="0" w:line="240" w:lineRule="auto"/>
        <w:jc w:val="both"/>
        <w:rPr>
          <w:rFonts w:ascii="Times New Roman" w:hAnsi="Times New Roman" w:cs="Times New Roman"/>
          <w:color w:val="000000"/>
          <w:spacing w:val="1"/>
        </w:rPr>
      </w:pPr>
      <w:r w:rsidRPr="000719D7">
        <w:rPr>
          <w:rFonts w:ascii="Times New Roman" w:hAnsi="Times New Roman" w:cs="Times New Roman"/>
          <w:color w:val="000000"/>
          <w:spacing w:val="2"/>
        </w:rPr>
        <w:t>– раннее детство 1-3 года;</w:t>
      </w:r>
    </w:p>
    <w:p w:rsidR="00F848DD" w:rsidRPr="000719D7" w:rsidRDefault="00F848DD" w:rsidP="00F848DD">
      <w:pPr>
        <w:widowControl w:val="0"/>
        <w:numPr>
          <w:ilvl w:val="0"/>
          <w:numId w:val="4"/>
        </w:numPr>
        <w:shd w:val="clear" w:color="auto" w:fill="FFFFFF"/>
        <w:tabs>
          <w:tab w:val="left" w:pos="744"/>
        </w:tabs>
        <w:autoSpaceDE w:val="0"/>
        <w:autoSpaceDN w:val="0"/>
        <w:adjustRightInd w:val="0"/>
        <w:spacing w:after="0" w:line="240" w:lineRule="auto"/>
        <w:jc w:val="both"/>
        <w:rPr>
          <w:rFonts w:ascii="Times New Roman" w:hAnsi="Times New Roman" w:cs="Times New Roman"/>
          <w:color w:val="000000"/>
          <w:spacing w:val="-5"/>
        </w:rPr>
      </w:pPr>
      <w:r w:rsidRPr="000719D7">
        <w:rPr>
          <w:rFonts w:ascii="Times New Roman" w:hAnsi="Times New Roman" w:cs="Times New Roman"/>
          <w:color w:val="000000"/>
          <w:spacing w:val="2"/>
        </w:rPr>
        <w:t>– первое детство 4-7 лет;</w:t>
      </w:r>
    </w:p>
    <w:p w:rsidR="00F848DD" w:rsidRPr="000719D7" w:rsidRDefault="00F848DD" w:rsidP="00F848DD">
      <w:pPr>
        <w:widowControl w:val="0"/>
        <w:numPr>
          <w:ilvl w:val="0"/>
          <w:numId w:val="4"/>
        </w:numPr>
        <w:shd w:val="clear" w:color="auto" w:fill="FFFFFF"/>
        <w:tabs>
          <w:tab w:val="left" w:pos="744"/>
        </w:tabs>
        <w:autoSpaceDE w:val="0"/>
        <w:autoSpaceDN w:val="0"/>
        <w:adjustRightInd w:val="0"/>
        <w:spacing w:after="0" w:line="240" w:lineRule="auto"/>
        <w:jc w:val="both"/>
        <w:rPr>
          <w:rFonts w:ascii="Times New Roman" w:hAnsi="Times New Roman" w:cs="Times New Roman"/>
          <w:color w:val="000000"/>
        </w:rPr>
      </w:pPr>
      <w:r w:rsidRPr="000719D7">
        <w:rPr>
          <w:rFonts w:ascii="Times New Roman" w:hAnsi="Times New Roman" w:cs="Times New Roman"/>
          <w:color w:val="000000"/>
          <w:spacing w:val="2"/>
        </w:rPr>
        <w:t>– второе детство: мальчики от 8 до 12 лет, девочки от</w:t>
      </w:r>
      <w:r w:rsidRPr="000719D7">
        <w:rPr>
          <w:rFonts w:ascii="Times New Roman" w:hAnsi="Times New Roman" w:cs="Times New Roman"/>
          <w:color w:val="000000"/>
        </w:rPr>
        <w:t xml:space="preserve"> </w:t>
      </w:r>
      <w:r w:rsidRPr="000719D7">
        <w:rPr>
          <w:rFonts w:ascii="Times New Roman" w:hAnsi="Times New Roman" w:cs="Times New Roman"/>
          <w:color w:val="000000"/>
          <w:spacing w:val="3"/>
        </w:rPr>
        <w:t>8 до 11 лет;</w:t>
      </w:r>
    </w:p>
    <w:p w:rsidR="00F848DD" w:rsidRPr="000719D7" w:rsidRDefault="00F848DD" w:rsidP="00F848DD">
      <w:pPr>
        <w:shd w:val="clear" w:color="auto" w:fill="FFFFFF"/>
        <w:tabs>
          <w:tab w:val="left" w:pos="648"/>
        </w:tabs>
        <w:spacing w:after="0" w:line="240" w:lineRule="auto"/>
        <w:rPr>
          <w:rFonts w:ascii="Times New Roman" w:hAnsi="Times New Roman" w:cs="Times New Roman"/>
        </w:rPr>
      </w:pPr>
      <w:r w:rsidRPr="000719D7">
        <w:rPr>
          <w:rFonts w:ascii="Times New Roman" w:hAnsi="Times New Roman" w:cs="Times New Roman"/>
          <w:color w:val="000000"/>
          <w:spacing w:val="-4"/>
          <w:lang w:val="en-US"/>
        </w:rPr>
        <w:t>VI</w:t>
      </w:r>
      <w:r w:rsidRPr="000719D7">
        <w:rPr>
          <w:rFonts w:ascii="Times New Roman" w:hAnsi="Times New Roman" w:cs="Times New Roman"/>
          <w:color w:val="000000"/>
        </w:rPr>
        <w:t xml:space="preserve"> – подростковый возраст: мальчики 13-16 лет, девочки</w:t>
      </w:r>
      <w:r w:rsidRPr="000719D7">
        <w:rPr>
          <w:rFonts w:ascii="Times New Roman" w:hAnsi="Times New Roman" w:cs="Times New Roman"/>
          <w:color w:val="000000"/>
          <w:spacing w:val="10"/>
        </w:rPr>
        <w:t>12-15 лет;</w:t>
      </w:r>
    </w:p>
    <w:p w:rsidR="00F848DD" w:rsidRPr="000719D7" w:rsidRDefault="00F848DD" w:rsidP="00F848DD">
      <w:pPr>
        <w:shd w:val="clear" w:color="auto" w:fill="FFFFFF"/>
        <w:tabs>
          <w:tab w:val="left" w:pos="701"/>
        </w:tabs>
        <w:spacing w:after="0" w:line="240" w:lineRule="auto"/>
        <w:rPr>
          <w:rFonts w:ascii="Times New Roman" w:hAnsi="Times New Roman" w:cs="Times New Roman"/>
        </w:rPr>
      </w:pPr>
      <w:r w:rsidRPr="000719D7">
        <w:rPr>
          <w:rFonts w:ascii="Times New Roman" w:hAnsi="Times New Roman" w:cs="Times New Roman"/>
          <w:color w:val="000000"/>
          <w:spacing w:val="-4"/>
          <w:lang w:val="en-US"/>
        </w:rPr>
        <w:t>VII</w:t>
      </w:r>
      <w:r w:rsidRPr="000719D7">
        <w:rPr>
          <w:rFonts w:ascii="Times New Roman" w:hAnsi="Times New Roman" w:cs="Times New Roman"/>
          <w:color w:val="000000"/>
        </w:rPr>
        <w:t xml:space="preserve"> – </w:t>
      </w:r>
      <w:r w:rsidRPr="000719D7">
        <w:rPr>
          <w:rFonts w:ascii="Times New Roman" w:hAnsi="Times New Roman" w:cs="Times New Roman"/>
          <w:color w:val="000000"/>
          <w:spacing w:val="-3"/>
        </w:rPr>
        <w:t>юношеский возраст: юноши 17-21 год, девушки 16-</w:t>
      </w:r>
      <w:r w:rsidRPr="000719D7">
        <w:rPr>
          <w:rFonts w:ascii="Times New Roman" w:hAnsi="Times New Roman" w:cs="Times New Roman"/>
          <w:color w:val="000000"/>
          <w:spacing w:val="3"/>
        </w:rPr>
        <w:t>20 лет.</w:t>
      </w:r>
    </w:p>
    <w:p w:rsidR="00F848DD" w:rsidRPr="000719D7" w:rsidRDefault="00F848DD" w:rsidP="00F848DD">
      <w:pPr>
        <w:shd w:val="clear" w:color="auto" w:fill="FFFFFF"/>
        <w:spacing w:after="0" w:line="240" w:lineRule="auto"/>
        <w:ind w:firstLine="514"/>
        <w:jc w:val="both"/>
        <w:rPr>
          <w:rFonts w:ascii="Times New Roman" w:hAnsi="Times New Roman" w:cs="Times New Roman"/>
        </w:rPr>
      </w:pPr>
      <w:r w:rsidRPr="000719D7">
        <w:rPr>
          <w:rFonts w:ascii="Times New Roman" w:hAnsi="Times New Roman" w:cs="Times New Roman"/>
          <w:color w:val="000000"/>
          <w:spacing w:val="3"/>
        </w:rPr>
        <w:t>В основе периодизации лежат особенности физического, не</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2"/>
        </w:rPr>
        <w:t>рвно-психического и социального развития ребенка.</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b/>
          <w:bCs/>
          <w:color w:val="000000"/>
          <w:spacing w:val="-6"/>
          <w:lang w:val="en-US"/>
        </w:rPr>
        <w:t>I</w:t>
      </w:r>
      <w:r w:rsidRPr="000719D7">
        <w:rPr>
          <w:rFonts w:ascii="Times New Roman" w:hAnsi="Times New Roman" w:cs="Times New Roman"/>
          <w:b/>
          <w:bCs/>
          <w:color w:val="000000"/>
          <w:spacing w:val="-6"/>
        </w:rPr>
        <w:t xml:space="preserve"> - </w:t>
      </w:r>
      <w:r w:rsidRPr="000719D7">
        <w:rPr>
          <w:rFonts w:ascii="Times New Roman" w:hAnsi="Times New Roman" w:cs="Times New Roman"/>
          <w:b/>
          <w:bCs/>
          <w:color w:val="000000"/>
          <w:spacing w:val="-6"/>
          <w:lang w:val="en-US"/>
        </w:rPr>
        <w:t>II</w:t>
      </w:r>
      <w:r w:rsidRPr="000719D7">
        <w:rPr>
          <w:rFonts w:ascii="Times New Roman" w:hAnsi="Times New Roman" w:cs="Times New Roman"/>
          <w:b/>
          <w:bCs/>
          <w:color w:val="000000"/>
          <w:spacing w:val="-6"/>
        </w:rPr>
        <w:t>.</w:t>
      </w:r>
      <w:proofErr w:type="gramEnd"/>
      <w:r w:rsidRPr="000719D7">
        <w:rPr>
          <w:rFonts w:ascii="Times New Roman" w:hAnsi="Times New Roman" w:cs="Times New Roman"/>
          <w:b/>
          <w:bCs/>
          <w:color w:val="000000"/>
          <w:spacing w:val="-6"/>
        </w:rPr>
        <w:t xml:space="preserve"> Период новорожденности и грудной возраст </w:t>
      </w:r>
      <w:r w:rsidRPr="000719D7">
        <w:rPr>
          <w:rFonts w:ascii="Times New Roman" w:hAnsi="Times New Roman" w:cs="Times New Roman"/>
          <w:color w:val="000000"/>
          <w:spacing w:val="-6"/>
        </w:rPr>
        <w:t>(от рож</w:t>
      </w:r>
      <w:r w:rsidRPr="000719D7">
        <w:rPr>
          <w:rFonts w:ascii="Times New Roman" w:hAnsi="Times New Roman" w:cs="Times New Roman"/>
          <w:color w:val="000000"/>
          <w:spacing w:val="-6"/>
        </w:rPr>
        <w:softHyphen/>
      </w:r>
      <w:r w:rsidRPr="000719D7">
        <w:rPr>
          <w:rFonts w:ascii="Times New Roman" w:hAnsi="Times New Roman" w:cs="Times New Roman"/>
          <w:color w:val="000000"/>
          <w:spacing w:val="1"/>
        </w:rPr>
        <w:t>дения до года). Период новорожденности протекает без ослож</w:t>
      </w:r>
      <w:r w:rsidRPr="000719D7">
        <w:rPr>
          <w:rFonts w:ascii="Times New Roman" w:hAnsi="Times New Roman" w:cs="Times New Roman"/>
          <w:color w:val="000000"/>
          <w:spacing w:val="1"/>
        </w:rPr>
        <w:softHyphen/>
        <w:t>нений у большинства детей, родившихся от здоровых матерей. Такие дети в постнатальном периоде легче адаптируются к но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 xml:space="preserve">вым для них условиям внешней среды. К внешним признакам </w:t>
      </w:r>
      <w:r w:rsidRPr="000719D7">
        <w:rPr>
          <w:rFonts w:ascii="Times New Roman" w:hAnsi="Times New Roman" w:cs="Times New Roman"/>
          <w:color w:val="000000"/>
          <w:spacing w:val="4"/>
        </w:rPr>
        <w:t xml:space="preserve">адаптации можно отнести неустойчивость температуры тела </w:t>
      </w:r>
      <w:r w:rsidRPr="000719D7">
        <w:rPr>
          <w:rFonts w:ascii="Times New Roman" w:hAnsi="Times New Roman" w:cs="Times New Roman"/>
          <w:color w:val="000000"/>
        </w:rPr>
        <w:t xml:space="preserve">новорожденного, выраженную в </w:t>
      </w:r>
      <w:r w:rsidRPr="000719D7">
        <w:rPr>
          <w:rFonts w:ascii="Times New Roman" w:hAnsi="Times New Roman" w:cs="Times New Roman"/>
          <w:b/>
          <w:bCs/>
          <w:color w:val="000000"/>
        </w:rPr>
        <w:t xml:space="preserve">транзиторной лихорадке </w:t>
      </w:r>
      <w:r w:rsidRPr="000719D7">
        <w:rPr>
          <w:rFonts w:ascii="Times New Roman" w:hAnsi="Times New Roman" w:cs="Times New Roman"/>
          <w:color w:val="000000"/>
        </w:rPr>
        <w:t>(3-</w:t>
      </w:r>
      <w:r w:rsidRPr="000719D7">
        <w:rPr>
          <w:rFonts w:ascii="Times New Roman" w:hAnsi="Times New Roman" w:cs="Times New Roman"/>
          <w:color w:val="000000"/>
          <w:spacing w:val="3"/>
        </w:rPr>
        <w:t>4 дня).Температура повышается до 38-40</w:t>
      </w:r>
      <w:proofErr w:type="gramStart"/>
      <w:r w:rsidRPr="000719D7">
        <w:rPr>
          <w:rFonts w:ascii="Times New Roman" w:hAnsi="Times New Roman" w:cs="Times New Roman"/>
          <w:color w:val="000000"/>
          <w:spacing w:val="3"/>
        </w:rPr>
        <w:t>°С</w:t>
      </w:r>
      <w:proofErr w:type="gramEnd"/>
      <w:r w:rsidRPr="000719D7">
        <w:rPr>
          <w:rFonts w:ascii="Times New Roman" w:hAnsi="Times New Roman" w:cs="Times New Roman"/>
          <w:color w:val="000000"/>
          <w:spacing w:val="3"/>
        </w:rPr>
        <w:t xml:space="preserve"> и удерживается </w:t>
      </w:r>
      <w:r w:rsidRPr="000719D7">
        <w:rPr>
          <w:rFonts w:ascii="Times New Roman" w:hAnsi="Times New Roman" w:cs="Times New Roman"/>
          <w:color w:val="000000"/>
          <w:spacing w:val="-1"/>
        </w:rPr>
        <w:t xml:space="preserve">несколько часов. Физиологическая желтуха присутствует у 50% </w:t>
      </w:r>
      <w:r w:rsidRPr="000719D7">
        <w:rPr>
          <w:rFonts w:ascii="Times New Roman" w:hAnsi="Times New Roman" w:cs="Times New Roman"/>
          <w:color w:val="000000"/>
          <w:spacing w:val="4"/>
        </w:rPr>
        <w:t xml:space="preserve">новорожденных. На 3-4-й день жизни ребенка отмечается </w:t>
      </w:r>
      <w:r w:rsidRPr="000719D7">
        <w:rPr>
          <w:rFonts w:ascii="Times New Roman" w:hAnsi="Times New Roman" w:cs="Times New Roman"/>
          <w:color w:val="000000"/>
          <w:spacing w:val="2"/>
        </w:rPr>
        <w:t>физиологическое снижение массы тела на 5-7%, которая воз</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1"/>
        </w:rPr>
        <w:t xml:space="preserve">вращается к исходному уровню к 10-11-му дню. В этот период </w:t>
      </w:r>
      <w:r w:rsidRPr="000719D7">
        <w:rPr>
          <w:rFonts w:ascii="Times New Roman" w:hAnsi="Times New Roman" w:cs="Times New Roman"/>
          <w:color w:val="000000"/>
          <w:spacing w:val="3"/>
        </w:rPr>
        <w:t xml:space="preserve">все системы организма находятся в состоянии неустойчивого </w:t>
      </w:r>
      <w:r w:rsidRPr="000719D7">
        <w:rPr>
          <w:rFonts w:ascii="Times New Roman" w:hAnsi="Times New Roman" w:cs="Times New Roman"/>
          <w:color w:val="000000"/>
          <w:spacing w:val="2"/>
        </w:rPr>
        <w:t>равновесия. Пассивный иммунитет предохраняет новорожден</w:t>
      </w:r>
      <w:r w:rsidRPr="000719D7">
        <w:rPr>
          <w:rFonts w:ascii="Times New Roman" w:hAnsi="Times New Roman" w:cs="Times New Roman"/>
          <w:color w:val="000000"/>
          <w:spacing w:val="2"/>
        </w:rPr>
        <w:softHyphen/>
        <w:t>ного от острых вирусных инфекций (корь, скарлатина, красну</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ха и т. д.), но вместе с тем дети восприимчивы к стафилокок</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6"/>
        </w:rPr>
        <w:t>кам, сальмонеллам.</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2"/>
        </w:rPr>
        <w:t xml:space="preserve">Длительность периода грудного возраста – 11 месяцев до </w:t>
      </w:r>
      <w:r w:rsidRPr="000719D7">
        <w:rPr>
          <w:rFonts w:ascii="Times New Roman" w:hAnsi="Times New Roman" w:cs="Times New Roman"/>
          <w:color w:val="000000"/>
          <w:spacing w:val="1"/>
        </w:rPr>
        <w:t>конца первого года жизни. Данный период характеризуется по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вышенной интенсивностью обменных процессов на фоне фун</w:t>
      </w:r>
      <w:r w:rsidRPr="000719D7">
        <w:rPr>
          <w:rFonts w:ascii="Times New Roman" w:hAnsi="Times New Roman" w:cs="Times New Roman"/>
          <w:color w:val="000000"/>
          <w:spacing w:val="2"/>
        </w:rPr>
        <w:softHyphen/>
        <w:t>кциональной незрелости основных систем организма. Пассив</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 xml:space="preserve">ный иммунитет ослабевает, а приобретенный еще достаточно </w:t>
      </w:r>
      <w:r w:rsidRPr="000719D7">
        <w:rPr>
          <w:rFonts w:ascii="Times New Roman" w:hAnsi="Times New Roman" w:cs="Times New Roman"/>
          <w:color w:val="000000"/>
          <w:spacing w:val="1"/>
        </w:rPr>
        <w:t xml:space="preserve">слаб, поэтому во второй половине года возрастает вероятность </w:t>
      </w:r>
      <w:r w:rsidRPr="000719D7">
        <w:rPr>
          <w:rFonts w:ascii="Times New Roman" w:hAnsi="Times New Roman" w:cs="Times New Roman"/>
          <w:color w:val="000000"/>
          <w:spacing w:val="2"/>
        </w:rPr>
        <w:t>заболеваний вирусными инфекциями, острыми желудочно-ки</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4"/>
        </w:rPr>
        <w:t xml:space="preserve">шечными болезнями, пневмонией, кожными заболеваниями, </w:t>
      </w:r>
      <w:r w:rsidRPr="000719D7">
        <w:rPr>
          <w:rFonts w:ascii="Times New Roman" w:hAnsi="Times New Roman" w:cs="Times New Roman"/>
          <w:color w:val="000000"/>
          <w:spacing w:val="2"/>
        </w:rPr>
        <w:t>рахитом.</w:t>
      </w:r>
    </w:p>
    <w:p w:rsidR="00F848DD" w:rsidRPr="000719D7" w:rsidRDefault="00F848DD" w:rsidP="00F848DD">
      <w:pPr>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color w:val="000000"/>
          <w:spacing w:val="-2"/>
        </w:rPr>
        <w:t>Ш</w:t>
      </w:r>
      <w:proofErr w:type="gramEnd"/>
      <w:r w:rsidRPr="000719D7">
        <w:rPr>
          <w:rFonts w:ascii="Times New Roman" w:hAnsi="Times New Roman" w:cs="Times New Roman"/>
          <w:color w:val="000000"/>
          <w:spacing w:val="-2"/>
        </w:rPr>
        <w:t xml:space="preserve"> период  - раннее детство, или </w:t>
      </w:r>
      <w:proofErr w:type="spellStart"/>
      <w:r w:rsidRPr="000719D7">
        <w:rPr>
          <w:rFonts w:ascii="Times New Roman" w:hAnsi="Times New Roman" w:cs="Times New Roman"/>
          <w:color w:val="000000"/>
          <w:spacing w:val="-2"/>
        </w:rPr>
        <w:t>преддошкольный</w:t>
      </w:r>
      <w:proofErr w:type="spellEnd"/>
      <w:r w:rsidRPr="000719D7">
        <w:rPr>
          <w:rFonts w:ascii="Times New Roman" w:hAnsi="Times New Roman" w:cs="Times New Roman"/>
          <w:color w:val="000000"/>
          <w:spacing w:val="-2"/>
        </w:rPr>
        <w:t xml:space="preserve"> (от 1 года </w:t>
      </w:r>
      <w:r w:rsidRPr="000719D7">
        <w:rPr>
          <w:rFonts w:ascii="Times New Roman" w:hAnsi="Times New Roman" w:cs="Times New Roman"/>
          <w:color w:val="000000"/>
          <w:spacing w:val="3"/>
        </w:rPr>
        <w:t>до 3 лет), характеризуется заметным снижением энергии рос</w:t>
      </w:r>
      <w:r w:rsidRPr="000719D7">
        <w:rPr>
          <w:rFonts w:ascii="Times New Roman" w:hAnsi="Times New Roman" w:cs="Times New Roman"/>
          <w:color w:val="000000"/>
          <w:spacing w:val="3"/>
        </w:rPr>
        <w:softHyphen/>
        <w:t>та, но более быстрым развитием центральной и периферичес</w:t>
      </w:r>
      <w:r w:rsidRPr="000719D7">
        <w:rPr>
          <w:rFonts w:ascii="Times New Roman" w:hAnsi="Times New Roman" w:cs="Times New Roman"/>
          <w:color w:val="000000"/>
          <w:spacing w:val="3"/>
        </w:rPr>
        <w:softHyphen/>
      </w:r>
      <w:r w:rsidRPr="000719D7">
        <w:rPr>
          <w:rFonts w:ascii="Times New Roman" w:hAnsi="Times New Roman" w:cs="Times New Roman"/>
          <w:color w:val="000000"/>
        </w:rPr>
        <w:t>кой нервной системы, расширяются условно-рефлекторные свя</w:t>
      </w:r>
      <w:r w:rsidRPr="000719D7">
        <w:rPr>
          <w:rFonts w:ascii="Times New Roman" w:hAnsi="Times New Roman" w:cs="Times New Roman"/>
          <w:color w:val="000000"/>
        </w:rPr>
        <w:softHyphen/>
      </w:r>
      <w:r w:rsidRPr="000719D7">
        <w:rPr>
          <w:rFonts w:ascii="Times New Roman" w:hAnsi="Times New Roman" w:cs="Times New Roman"/>
          <w:color w:val="000000"/>
          <w:spacing w:val="2"/>
        </w:rPr>
        <w:t>зи, происходит становление второй сигнальной системы. Дети</w:t>
      </w:r>
      <w:r w:rsidR="005C6596" w:rsidRPr="000719D7">
        <w:rPr>
          <w:rFonts w:ascii="Times New Roman" w:hAnsi="Times New Roman" w:cs="Times New Roman"/>
          <w:color w:val="000000"/>
          <w:spacing w:val="2"/>
        </w:rPr>
        <w:t xml:space="preserve"> </w:t>
      </w:r>
      <w:r w:rsidRPr="000719D7">
        <w:rPr>
          <w:rFonts w:ascii="Times New Roman" w:hAnsi="Times New Roman" w:cs="Times New Roman"/>
          <w:color w:val="000000"/>
          <w:spacing w:val="2"/>
        </w:rPr>
        <w:t xml:space="preserve">подвижны, любознательны, активно контактируют с внешним </w:t>
      </w:r>
      <w:r w:rsidRPr="000719D7">
        <w:rPr>
          <w:rFonts w:ascii="Times New Roman" w:hAnsi="Times New Roman" w:cs="Times New Roman"/>
          <w:color w:val="000000"/>
          <w:spacing w:val="1"/>
        </w:rPr>
        <w:lastRenderedPageBreak/>
        <w:t>миром. У них совершенствуется речь, быстро развивается пси</w:t>
      </w:r>
      <w:r w:rsidRPr="000719D7">
        <w:rPr>
          <w:rFonts w:ascii="Times New Roman" w:hAnsi="Times New Roman" w:cs="Times New Roman"/>
          <w:color w:val="000000"/>
          <w:spacing w:val="3"/>
        </w:rPr>
        <w:t>хика, расширяются г</w:t>
      </w:r>
      <w:r w:rsidR="005C6596" w:rsidRPr="000719D7">
        <w:rPr>
          <w:rFonts w:ascii="Times New Roman" w:hAnsi="Times New Roman" w:cs="Times New Roman"/>
          <w:color w:val="000000"/>
          <w:spacing w:val="3"/>
        </w:rPr>
        <w:t>раницы эмоциональных проявлений ра</w:t>
      </w:r>
      <w:r w:rsidRPr="000719D7">
        <w:rPr>
          <w:rFonts w:ascii="Times New Roman" w:hAnsi="Times New Roman" w:cs="Times New Roman"/>
          <w:color w:val="000000"/>
        </w:rPr>
        <w:t>дости, обиды, удивления, страха, застенчивости, которым свой</w:t>
      </w:r>
      <w:r w:rsidRPr="000719D7">
        <w:rPr>
          <w:rFonts w:ascii="Times New Roman" w:hAnsi="Times New Roman" w:cs="Times New Roman"/>
          <w:color w:val="000000"/>
        </w:rPr>
        <w:softHyphen/>
      </w:r>
      <w:r w:rsidRPr="000719D7">
        <w:rPr>
          <w:rFonts w:ascii="Times New Roman" w:hAnsi="Times New Roman" w:cs="Times New Roman"/>
          <w:color w:val="000000"/>
          <w:spacing w:val="1"/>
        </w:rPr>
        <w:t>ственна лабильность. Продолжает созревать двигательный ана</w:t>
      </w:r>
      <w:r w:rsidRPr="000719D7">
        <w:rPr>
          <w:rFonts w:ascii="Times New Roman" w:hAnsi="Times New Roman" w:cs="Times New Roman"/>
          <w:color w:val="000000"/>
          <w:spacing w:val="1"/>
        </w:rPr>
        <w:softHyphen/>
      </w:r>
      <w:r w:rsidRPr="000719D7">
        <w:rPr>
          <w:rFonts w:ascii="Times New Roman" w:hAnsi="Times New Roman" w:cs="Times New Roman"/>
          <w:color w:val="000000"/>
        </w:rPr>
        <w:t>лизатор, центральное звено которого расположено рядом с цен</w:t>
      </w:r>
      <w:r w:rsidRPr="000719D7">
        <w:rPr>
          <w:rFonts w:ascii="Times New Roman" w:hAnsi="Times New Roman" w:cs="Times New Roman"/>
          <w:color w:val="000000"/>
        </w:rPr>
        <w:softHyphen/>
      </w:r>
      <w:r w:rsidRPr="000719D7">
        <w:rPr>
          <w:rFonts w:ascii="Times New Roman" w:hAnsi="Times New Roman" w:cs="Times New Roman"/>
          <w:color w:val="000000"/>
          <w:spacing w:val="2"/>
        </w:rPr>
        <w:t xml:space="preserve">тром речи и письма. Под действием сигналов из двигательных </w:t>
      </w:r>
      <w:r w:rsidRPr="000719D7">
        <w:rPr>
          <w:rFonts w:ascii="Times New Roman" w:hAnsi="Times New Roman" w:cs="Times New Roman"/>
          <w:color w:val="000000"/>
          <w:spacing w:val="4"/>
        </w:rPr>
        <w:t>центров стимулируется развитие близлежащих областей, по</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3"/>
        </w:rPr>
        <w:t xml:space="preserve">этому, давая ребенку задания на развитие мелкой моторики </w:t>
      </w:r>
      <w:r w:rsidRPr="000719D7">
        <w:rPr>
          <w:rFonts w:ascii="Times New Roman" w:hAnsi="Times New Roman" w:cs="Times New Roman"/>
          <w:color w:val="000000"/>
          <w:spacing w:val="2"/>
        </w:rPr>
        <w:t>(мозаика, игры с конструкторами и др.), можно совершенство</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1"/>
        </w:rPr>
        <w:t xml:space="preserve">вать его речь, учить счету, формировать обобщающие функции </w:t>
      </w:r>
      <w:r w:rsidRPr="000719D7">
        <w:rPr>
          <w:rFonts w:ascii="Times New Roman" w:hAnsi="Times New Roman" w:cs="Times New Roman"/>
          <w:color w:val="000000"/>
          <w:spacing w:val="2"/>
        </w:rPr>
        <w:t>мозга. Задержка созревания дв</w:t>
      </w:r>
      <w:r w:rsidR="005C6596" w:rsidRPr="000719D7">
        <w:rPr>
          <w:rFonts w:ascii="Times New Roman" w:hAnsi="Times New Roman" w:cs="Times New Roman"/>
          <w:color w:val="000000"/>
          <w:spacing w:val="2"/>
        </w:rPr>
        <w:t xml:space="preserve">ижений повлечет задержку речи и </w:t>
      </w:r>
      <w:r w:rsidRPr="000719D7">
        <w:rPr>
          <w:rFonts w:ascii="Times New Roman" w:hAnsi="Times New Roman" w:cs="Times New Roman"/>
          <w:color w:val="000000"/>
          <w:spacing w:val="2"/>
        </w:rPr>
        <w:t>общее отставание в психомоторном развитии. Не следует ог</w:t>
      </w:r>
      <w:r w:rsidRPr="000719D7">
        <w:rPr>
          <w:rFonts w:ascii="Times New Roman" w:hAnsi="Times New Roman" w:cs="Times New Roman"/>
          <w:color w:val="000000"/>
          <w:spacing w:val="-2"/>
        </w:rPr>
        <w:t xml:space="preserve">раничивать двигательную активность ребенка и различные игры, </w:t>
      </w:r>
      <w:r w:rsidRPr="000719D7">
        <w:rPr>
          <w:rFonts w:ascii="Times New Roman" w:hAnsi="Times New Roman" w:cs="Times New Roman"/>
          <w:color w:val="000000"/>
          <w:spacing w:val="3"/>
        </w:rPr>
        <w:t>в которых закладываются бытовые и трудовые навыки.</w:t>
      </w:r>
    </w:p>
    <w:p w:rsidR="00F848DD" w:rsidRPr="000719D7" w:rsidRDefault="00F848DD" w:rsidP="00F848DD">
      <w:pPr>
        <w:shd w:val="clear" w:color="auto" w:fill="FFFFFF"/>
        <w:tabs>
          <w:tab w:val="left" w:pos="653"/>
        </w:tabs>
        <w:spacing w:after="0" w:line="240" w:lineRule="auto"/>
        <w:ind w:firstLine="567"/>
        <w:jc w:val="both"/>
        <w:rPr>
          <w:rFonts w:ascii="Times New Roman" w:hAnsi="Times New Roman" w:cs="Times New Roman"/>
          <w:color w:val="000000"/>
          <w:spacing w:val="2"/>
        </w:rPr>
      </w:pPr>
      <w:proofErr w:type="gramStart"/>
      <w:r w:rsidRPr="000719D7">
        <w:rPr>
          <w:rFonts w:ascii="Times New Roman" w:hAnsi="Times New Roman" w:cs="Times New Roman"/>
          <w:color w:val="000000"/>
          <w:spacing w:val="-7"/>
          <w:lang w:val="en-US"/>
        </w:rPr>
        <w:t>IV</w:t>
      </w:r>
      <w:r w:rsidRPr="000719D7">
        <w:rPr>
          <w:rFonts w:ascii="Times New Roman" w:hAnsi="Times New Roman" w:cs="Times New Roman"/>
          <w:color w:val="000000"/>
        </w:rPr>
        <w:t xml:space="preserve"> </w:t>
      </w:r>
      <w:r w:rsidRPr="000719D7">
        <w:rPr>
          <w:rFonts w:ascii="Times New Roman" w:hAnsi="Times New Roman" w:cs="Times New Roman"/>
          <w:color w:val="000000"/>
          <w:spacing w:val="8"/>
        </w:rPr>
        <w:t>период – первое детство, или дошкольный (от 4 до</w:t>
      </w:r>
      <w:r w:rsidRPr="000719D7">
        <w:rPr>
          <w:rFonts w:ascii="Times New Roman" w:hAnsi="Times New Roman" w:cs="Times New Roman"/>
          <w:color w:val="000000"/>
          <w:spacing w:val="4"/>
        </w:rPr>
        <w:t>7 лет), характеризуется качественным и функциональным со</w:t>
      </w:r>
      <w:r w:rsidRPr="000719D7">
        <w:rPr>
          <w:rFonts w:ascii="Times New Roman" w:hAnsi="Times New Roman" w:cs="Times New Roman"/>
          <w:color w:val="000000"/>
          <w:spacing w:val="5"/>
        </w:rPr>
        <w:t>вершенствованием головного мозга, органов и систем.</w:t>
      </w:r>
      <w:proofErr w:type="gramEnd"/>
      <w:r w:rsidRPr="000719D7">
        <w:rPr>
          <w:rFonts w:ascii="Times New Roman" w:hAnsi="Times New Roman" w:cs="Times New Roman"/>
          <w:color w:val="000000"/>
          <w:spacing w:val="5"/>
        </w:rPr>
        <w:t xml:space="preserve"> Боль</w:t>
      </w:r>
      <w:r w:rsidRPr="000719D7">
        <w:rPr>
          <w:rFonts w:ascii="Times New Roman" w:hAnsi="Times New Roman" w:cs="Times New Roman"/>
          <w:color w:val="000000"/>
        </w:rPr>
        <w:t>шинство детей начинают посещать детские дошкольные учреж</w:t>
      </w:r>
      <w:r w:rsidRPr="000719D7">
        <w:rPr>
          <w:rFonts w:ascii="Times New Roman" w:hAnsi="Times New Roman" w:cs="Times New Roman"/>
          <w:color w:val="000000"/>
          <w:spacing w:val="2"/>
        </w:rPr>
        <w:t>дения. В контактах со сверстниками расширяется кругозор ре</w:t>
      </w:r>
      <w:r w:rsidRPr="000719D7">
        <w:rPr>
          <w:rFonts w:ascii="Times New Roman" w:hAnsi="Times New Roman" w:cs="Times New Roman"/>
          <w:color w:val="000000"/>
          <w:spacing w:val="2"/>
        </w:rPr>
        <w:softHyphen/>
        <w:t xml:space="preserve">бенка, его взаимодействие с окружающим миром. Продолжает </w:t>
      </w:r>
      <w:r w:rsidRPr="000719D7">
        <w:rPr>
          <w:rFonts w:ascii="Times New Roman" w:hAnsi="Times New Roman" w:cs="Times New Roman"/>
          <w:color w:val="000000"/>
          <w:spacing w:val="9"/>
        </w:rPr>
        <w:t xml:space="preserve">укрепляться опорно-двигательный аппарат, увеличивается </w:t>
      </w:r>
      <w:r w:rsidRPr="000719D7">
        <w:rPr>
          <w:rFonts w:ascii="Times New Roman" w:hAnsi="Times New Roman" w:cs="Times New Roman"/>
          <w:color w:val="000000"/>
          <w:spacing w:val="2"/>
        </w:rPr>
        <w:t xml:space="preserve">объем активных движений. К концу периода начинается смена </w:t>
      </w:r>
      <w:r w:rsidRPr="000719D7">
        <w:rPr>
          <w:rFonts w:ascii="Times New Roman" w:hAnsi="Times New Roman" w:cs="Times New Roman"/>
          <w:color w:val="000000"/>
          <w:spacing w:val="3"/>
        </w:rPr>
        <w:t>молочных зубов.</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4"/>
        </w:rPr>
        <w:t>До 4 лет дети не могут сочетать четкие движения с ходь</w:t>
      </w:r>
      <w:r w:rsidRPr="000719D7">
        <w:rPr>
          <w:rFonts w:ascii="Times New Roman" w:hAnsi="Times New Roman" w:cs="Times New Roman"/>
          <w:color w:val="000000"/>
          <w:spacing w:val="4"/>
        </w:rPr>
        <w:softHyphen/>
        <w:t>бой. Бег похож на семенящий шаг. Дети легко играют с мя</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3"/>
        </w:rPr>
        <w:t>чом, но им еще трудно ловить его и бросать. Внимание неус</w:t>
      </w:r>
      <w:r w:rsidRPr="000719D7">
        <w:rPr>
          <w:rFonts w:ascii="Times New Roman" w:hAnsi="Times New Roman" w:cs="Times New Roman"/>
          <w:color w:val="000000"/>
          <w:spacing w:val="3"/>
        </w:rPr>
        <w:softHyphen/>
        <w:t>тойчиво, ребенок быстро утомляется от однообразных движе</w:t>
      </w:r>
      <w:r w:rsidRPr="000719D7">
        <w:rPr>
          <w:rFonts w:ascii="Times New Roman" w:hAnsi="Times New Roman" w:cs="Times New Roman"/>
          <w:color w:val="000000"/>
          <w:spacing w:val="3"/>
        </w:rPr>
        <w:softHyphen/>
        <w:t>ний. К 5 годам улучшается координация движений, осваива</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2"/>
        </w:rPr>
        <w:t>ются прыжки. К 6 годам дети бегают легко, исчезают боковые раскачивания. В этом возрасте у детей часто развиваются ин</w:t>
      </w:r>
      <w:r w:rsidRPr="000719D7">
        <w:rPr>
          <w:rFonts w:ascii="Times New Roman" w:hAnsi="Times New Roman" w:cs="Times New Roman"/>
          <w:color w:val="000000"/>
          <w:spacing w:val="2"/>
        </w:rPr>
        <w:softHyphen/>
        <w:t>фекционные болезни, связанные с низким иммунитетом и воз</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растными контактами. К концу пребывания в детских садах увеличивается количество детей, часто болеющих или имею</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2"/>
        </w:rPr>
        <w:t xml:space="preserve">щих слабое физическое развитие. Завершается период первым </w:t>
      </w:r>
      <w:r w:rsidRPr="000719D7">
        <w:rPr>
          <w:rFonts w:ascii="Times New Roman" w:hAnsi="Times New Roman" w:cs="Times New Roman"/>
          <w:color w:val="000000"/>
          <w:spacing w:val="3"/>
        </w:rPr>
        <w:t xml:space="preserve">физиологическим вытяжением — значительным увеличением </w:t>
      </w:r>
      <w:r w:rsidRPr="000719D7">
        <w:rPr>
          <w:rFonts w:ascii="Times New Roman" w:hAnsi="Times New Roman" w:cs="Times New Roman"/>
          <w:color w:val="000000"/>
          <w:spacing w:val="2"/>
        </w:rPr>
        <w:t xml:space="preserve">длины конечностей, отставание в развитии </w:t>
      </w:r>
      <w:proofErr w:type="gramStart"/>
      <w:r w:rsidRPr="000719D7">
        <w:rPr>
          <w:rFonts w:ascii="Times New Roman" w:hAnsi="Times New Roman" w:cs="Times New Roman"/>
          <w:color w:val="000000"/>
          <w:spacing w:val="2"/>
        </w:rPr>
        <w:t>сердечно-сосудис</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той</w:t>
      </w:r>
      <w:proofErr w:type="gramEnd"/>
      <w:r w:rsidRPr="000719D7">
        <w:rPr>
          <w:rFonts w:ascii="Times New Roman" w:hAnsi="Times New Roman" w:cs="Times New Roman"/>
          <w:color w:val="000000"/>
          <w:spacing w:val="3"/>
        </w:rPr>
        <w:t xml:space="preserve"> системы приводит к появлению в это время функциональ</w:t>
      </w:r>
      <w:r w:rsidRPr="000719D7">
        <w:rPr>
          <w:rFonts w:ascii="Times New Roman" w:hAnsi="Times New Roman" w:cs="Times New Roman"/>
          <w:color w:val="000000"/>
          <w:spacing w:val="3"/>
        </w:rPr>
        <w:softHyphen/>
        <w:t>ного изменения сердца.</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lang w:val="en-US"/>
        </w:rPr>
        <w:t>V</w:t>
      </w:r>
      <w:r w:rsidRPr="000719D7">
        <w:rPr>
          <w:rFonts w:ascii="Times New Roman" w:hAnsi="Times New Roman" w:cs="Times New Roman"/>
          <w:color w:val="000000"/>
        </w:rPr>
        <w:t xml:space="preserve"> </w:t>
      </w:r>
      <w:r w:rsidRPr="000719D7">
        <w:rPr>
          <w:rFonts w:ascii="Times New Roman" w:hAnsi="Times New Roman" w:cs="Times New Roman"/>
          <w:color w:val="000000"/>
        </w:rPr>
        <w:tab/>
      </w:r>
      <w:r w:rsidRPr="000719D7">
        <w:rPr>
          <w:rFonts w:ascii="Times New Roman" w:hAnsi="Times New Roman" w:cs="Times New Roman"/>
          <w:color w:val="000000"/>
          <w:spacing w:val="4"/>
        </w:rPr>
        <w:t>период – второе детство, или младший школьный воз</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1"/>
        </w:rPr>
        <w:t xml:space="preserve">раст, длится до 11—12 лет </w:t>
      </w:r>
      <w:proofErr w:type="gramStart"/>
      <w:r w:rsidRPr="000719D7">
        <w:rPr>
          <w:rFonts w:ascii="Times New Roman" w:hAnsi="Times New Roman" w:cs="Times New Roman"/>
          <w:color w:val="000000"/>
          <w:spacing w:val="1"/>
        </w:rPr>
        <w:t>и  характеризуется</w:t>
      </w:r>
      <w:proofErr w:type="gramEnd"/>
      <w:r w:rsidRPr="000719D7">
        <w:rPr>
          <w:rFonts w:ascii="Times New Roman" w:hAnsi="Times New Roman" w:cs="Times New Roman"/>
          <w:color w:val="000000"/>
          <w:spacing w:val="1"/>
        </w:rPr>
        <w:t xml:space="preserve"> равномерным ростом и развитием ребенка. Ежегодная прибавка в росте состав</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 xml:space="preserve">ляет </w:t>
      </w:r>
      <w:smartTag w:uri="urn:schemas-microsoft-com:office:smarttags" w:element="metricconverter">
        <w:smartTagPr>
          <w:attr w:name="ProductID" w:val="5 см"/>
        </w:smartTagPr>
        <w:r w:rsidRPr="000719D7">
          <w:rPr>
            <w:rFonts w:ascii="Times New Roman" w:hAnsi="Times New Roman" w:cs="Times New Roman"/>
            <w:color w:val="000000"/>
            <w:spacing w:val="3"/>
          </w:rPr>
          <w:t>5 см</w:t>
        </w:r>
      </w:smartTag>
      <w:r w:rsidRPr="000719D7">
        <w:rPr>
          <w:rFonts w:ascii="Times New Roman" w:hAnsi="Times New Roman" w:cs="Times New Roman"/>
          <w:color w:val="000000"/>
          <w:spacing w:val="3"/>
        </w:rPr>
        <w:t xml:space="preserve">, в массе – 2-3 кг. С позиции физиологов это один </w:t>
      </w:r>
      <w:r w:rsidRPr="000719D7">
        <w:rPr>
          <w:rFonts w:ascii="Times New Roman" w:hAnsi="Times New Roman" w:cs="Times New Roman"/>
          <w:color w:val="000000"/>
          <w:spacing w:val="2"/>
        </w:rPr>
        <w:t xml:space="preserve">из наиболее скоростных периодов в развитии высшей нервной </w:t>
      </w:r>
      <w:r w:rsidRPr="000719D7">
        <w:rPr>
          <w:rFonts w:ascii="Times New Roman" w:hAnsi="Times New Roman" w:cs="Times New Roman"/>
          <w:color w:val="000000"/>
        </w:rPr>
        <w:t>деятельности. Продолжает улучшаться память, повышается ин</w:t>
      </w:r>
      <w:r w:rsidRPr="000719D7">
        <w:rPr>
          <w:rFonts w:ascii="Times New Roman" w:hAnsi="Times New Roman" w:cs="Times New Roman"/>
          <w:color w:val="000000"/>
        </w:rPr>
        <w:softHyphen/>
      </w:r>
      <w:r w:rsidRPr="000719D7">
        <w:rPr>
          <w:rFonts w:ascii="Times New Roman" w:hAnsi="Times New Roman" w:cs="Times New Roman"/>
          <w:color w:val="000000"/>
          <w:spacing w:val="4"/>
        </w:rPr>
        <w:t>теллект, концентрация внимания.</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3"/>
        </w:rPr>
        <w:t>К этому возрасту закончил свое формирование позвоноч</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2"/>
        </w:rPr>
        <w:t xml:space="preserve">ник, но он остается подвижным и легко поддается негативным </w:t>
      </w:r>
      <w:r w:rsidRPr="000719D7">
        <w:rPr>
          <w:rFonts w:ascii="Times New Roman" w:hAnsi="Times New Roman" w:cs="Times New Roman"/>
          <w:color w:val="000000"/>
        </w:rPr>
        <w:t xml:space="preserve">воздействиям, поэтому требуется постоянный </w:t>
      </w:r>
      <w:proofErr w:type="gramStart"/>
      <w:r w:rsidRPr="000719D7">
        <w:rPr>
          <w:rFonts w:ascii="Times New Roman" w:hAnsi="Times New Roman" w:cs="Times New Roman"/>
          <w:color w:val="000000"/>
        </w:rPr>
        <w:t>контроль за</w:t>
      </w:r>
      <w:proofErr w:type="gramEnd"/>
      <w:r w:rsidRPr="000719D7">
        <w:rPr>
          <w:rFonts w:ascii="Times New Roman" w:hAnsi="Times New Roman" w:cs="Times New Roman"/>
          <w:color w:val="000000"/>
        </w:rPr>
        <w:t xml:space="preserve"> осан</w:t>
      </w:r>
      <w:r w:rsidRPr="000719D7">
        <w:rPr>
          <w:rFonts w:ascii="Times New Roman" w:hAnsi="Times New Roman" w:cs="Times New Roman"/>
          <w:color w:val="000000"/>
        </w:rPr>
        <w:softHyphen/>
      </w:r>
      <w:r w:rsidRPr="000719D7">
        <w:rPr>
          <w:rFonts w:ascii="Times New Roman" w:hAnsi="Times New Roman" w:cs="Times New Roman"/>
          <w:color w:val="000000"/>
          <w:spacing w:val="5"/>
        </w:rPr>
        <w:t xml:space="preserve">кой. Впервые проявляется половой диморфизм физического </w:t>
      </w:r>
      <w:r w:rsidRPr="000719D7">
        <w:rPr>
          <w:rFonts w:ascii="Times New Roman" w:hAnsi="Times New Roman" w:cs="Times New Roman"/>
          <w:color w:val="000000"/>
          <w:spacing w:val="4"/>
        </w:rPr>
        <w:t>развития. У мальчиков формируется характерное мышечное сложение.</w:t>
      </w:r>
    </w:p>
    <w:p w:rsidR="00F848DD" w:rsidRPr="000719D7" w:rsidRDefault="00F848DD" w:rsidP="00F848DD">
      <w:pPr>
        <w:shd w:val="clear" w:color="auto" w:fill="FFFFFF"/>
        <w:tabs>
          <w:tab w:val="left" w:pos="586"/>
        </w:tabs>
        <w:spacing w:after="0" w:line="240" w:lineRule="auto"/>
        <w:ind w:firstLine="567"/>
        <w:jc w:val="both"/>
        <w:rPr>
          <w:rFonts w:ascii="Times New Roman" w:hAnsi="Times New Roman" w:cs="Times New Roman"/>
          <w:color w:val="000000"/>
          <w:spacing w:val="4"/>
        </w:rPr>
      </w:pPr>
      <w:r w:rsidRPr="000719D7">
        <w:rPr>
          <w:rFonts w:ascii="Times New Roman" w:hAnsi="Times New Roman" w:cs="Times New Roman"/>
          <w:color w:val="000000"/>
          <w:spacing w:val="-4"/>
        </w:rPr>
        <w:t xml:space="preserve">У </w:t>
      </w:r>
      <w:r w:rsidRPr="000719D7">
        <w:rPr>
          <w:rFonts w:ascii="Times New Roman" w:hAnsi="Times New Roman" w:cs="Times New Roman"/>
          <w:color w:val="000000"/>
          <w:spacing w:val="4"/>
        </w:rPr>
        <w:t>детей совершенствуются кистевые и пальцевые движения, отмечается их легкость и естественность.</w:t>
      </w:r>
    </w:p>
    <w:p w:rsidR="00F848DD" w:rsidRPr="000719D7" w:rsidRDefault="00F848DD" w:rsidP="00F848DD">
      <w:pPr>
        <w:shd w:val="clear" w:color="auto" w:fill="FFFFFF"/>
        <w:tabs>
          <w:tab w:val="left" w:pos="586"/>
        </w:tabs>
        <w:spacing w:after="0" w:line="240" w:lineRule="auto"/>
        <w:ind w:firstLine="567"/>
        <w:jc w:val="both"/>
        <w:rPr>
          <w:rFonts w:ascii="Times New Roman" w:hAnsi="Times New Roman" w:cs="Times New Roman"/>
          <w:color w:val="000000"/>
          <w:spacing w:val="1"/>
        </w:rPr>
      </w:pPr>
      <w:r w:rsidRPr="000719D7">
        <w:rPr>
          <w:rFonts w:ascii="Times New Roman" w:hAnsi="Times New Roman" w:cs="Times New Roman"/>
          <w:color w:val="000000"/>
          <w:spacing w:val="-4"/>
          <w:lang w:val="en-US"/>
        </w:rPr>
        <w:t>VI</w:t>
      </w:r>
      <w:r w:rsidRPr="000719D7">
        <w:rPr>
          <w:rFonts w:ascii="Times New Roman" w:hAnsi="Times New Roman" w:cs="Times New Roman"/>
          <w:color w:val="000000"/>
        </w:rPr>
        <w:tab/>
      </w:r>
      <w:proofErr w:type="gramStart"/>
      <w:r w:rsidRPr="000719D7">
        <w:rPr>
          <w:rFonts w:ascii="Times New Roman" w:hAnsi="Times New Roman" w:cs="Times New Roman"/>
          <w:color w:val="000000"/>
          <w:spacing w:val="-1"/>
        </w:rPr>
        <w:t xml:space="preserve">период </w:t>
      </w:r>
      <w:r w:rsidRPr="000719D7">
        <w:rPr>
          <w:rFonts w:ascii="Times New Roman" w:hAnsi="Times New Roman" w:cs="Times New Roman"/>
          <w:color w:val="000000"/>
          <w:spacing w:val="1"/>
        </w:rPr>
        <w:t xml:space="preserve"> –</w:t>
      </w:r>
      <w:proofErr w:type="gramEnd"/>
      <w:r w:rsidRPr="000719D7">
        <w:rPr>
          <w:rFonts w:ascii="Times New Roman" w:hAnsi="Times New Roman" w:cs="Times New Roman"/>
          <w:color w:val="000000"/>
          <w:spacing w:val="1"/>
        </w:rPr>
        <w:t xml:space="preserve"> </w:t>
      </w:r>
      <w:r w:rsidRPr="000719D7">
        <w:rPr>
          <w:rFonts w:ascii="Times New Roman" w:hAnsi="Times New Roman" w:cs="Times New Roman"/>
          <w:color w:val="000000"/>
          <w:spacing w:val="-1"/>
        </w:rPr>
        <w:t xml:space="preserve"> подростковый (переходный) возраст, или стар</w:t>
      </w:r>
      <w:r w:rsidRPr="000719D7">
        <w:rPr>
          <w:rFonts w:ascii="Times New Roman" w:hAnsi="Times New Roman" w:cs="Times New Roman"/>
          <w:color w:val="000000"/>
          <w:spacing w:val="2"/>
        </w:rPr>
        <w:t xml:space="preserve">ший школьный возраст, наблюдается у девочек с 12 до 15 лет </w:t>
      </w:r>
      <w:r w:rsidRPr="000719D7">
        <w:rPr>
          <w:rFonts w:ascii="Times New Roman" w:hAnsi="Times New Roman" w:cs="Times New Roman"/>
          <w:color w:val="000000"/>
          <w:spacing w:val="1"/>
        </w:rPr>
        <w:t xml:space="preserve">у мальчиков — с 13 до 16. Это один из самых трудных и ответственных периодов в жизненном цикле человека. Его основная </w:t>
      </w:r>
      <w:r w:rsidRPr="000719D7">
        <w:rPr>
          <w:rFonts w:ascii="Times New Roman" w:hAnsi="Times New Roman" w:cs="Times New Roman"/>
          <w:color w:val="000000"/>
          <w:spacing w:val="5"/>
        </w:rPr>
        <w:t xml:space="preserve">особенность </w:t>
      </w:r>
      <w:r w:rsidRPr="000719D7">
        <w:rPr>
          <w:rFonts w:ascii="Times New Roman" w:hAnsi="Times New Roman" w:cs="Times New Roman"/>
          <w:color w:val="000000"/>
          <w:spacing w:val="1"/>
        </w:rPr>
        <w:t xml:space="preserve">– </w:t>
      </w:r>
      <w:r w:rsidRPr="000719D7">
        <w:rPr>
          <w:rFonts w:ascii="Times New Roman" w:hAnsi="Times New Roman" w:cs="Times New Roman"/>
          <w:color w:val="000000"/>
          <w:spacing w:val="5"/>
        </w:rPr>
        <w:t>половое созревание, связанное со сложными</w:t>
      </w:r>
      <w:r w:rsidRPr="000719D7">
        <w:rPr>
          <w:rFonts w:ascii="Times New Roman" w:hAnsi="Times New Roman" w:cs="Times New Roman"/>
          <w:color w:val="000000"/>
          <w:spacing w:val="5"/>
        </w:rPr>
        <w:br/>
      </w:r>
      <w:r w:rsidRPr="000719D7">
        <w:rPr>
          <w:rFonts w:ascii="Times New Roman" w:hAnsi="Times New Roman" w:cs="Times New Roman"/>
          <w:color w:val="000000"/>
          <w:spacing w:val="2"/>
        </w:rPr>
        <w:t xml:space="preserve">физическими и психическими состояниями ребенка. Дети еще </w:t>
      </w:r>
      <w:r w:rsidRPr="000719D7">
        <w:rPr>
          <w:rFonts w:ascii="Times New Roman" w:hAnsi="Times New Roman" w:cs="Times New Roman"/>
          <w:color w:val="000000"/>
          <w:spacing w:val="4"/>
        </w:rPr>
        <w:t xml:space="preserve">не становятся взрослыми, но уже перестают быть детьми. На </w:t>
      </w:r>
      <w:r w:rsidRPr="000719D7">
        <w:rPr>
          <w:rFonts w:ascii="Times New Roman" w:hAnsi="Times New Roman" w:cs="Times New Roman"/>
          <w:color w:val="000000"/>
          <w:spacing w:val="3"/>
        </w:rPr>
        <w:t xml:space="preserve">этот период приходится второй «пик» скелетного </w:t>
      </w:r>
      <w:proofErr w:type="spellStart"/>
      <w:r w:rsidRPr="000719D7">
        <w:rPr>
          <w:rFonts w:ascii="Times New Roman" w:hAnsi="Times New Roman" w:cs="Times New Roman"/>
          <w:color w:val="000000"/>
          <w:spacing w:val="3"/>
        </w:rPr>
        <w:t>вытяжения</w:t>
      </w:r>
      <w:proofErr w:type="gramStart"/>
      <w:r w:rsidRPr="000719D7">
        <w:rPr>
          <w:rFonts w:ascii="Times New Roman" w:hAnsi="Times New Roman" w:cs="Times New Roman"/>
          <w:color w:val="000000"/>
          <w:spacing w:val="3"/>
        </w:rPr>
        <w:t>,н</w:t>
      </w:r>
      <w:proofErr w:type="gramEnd"/>
      <w:r w:rsidRPr="000719D7">
        <w:rPr>
          <w:rFonts w:ascii="Times New Roman" w:hAnsi="Times New Roman" w:cs="Times New Roman"/>
          <w:color w:val="000000"/>
          <w:spacing w:val="3"/>
        </w:rPr>
        <w:t>азываемой</w:t>
      </w:r>
      <w:proofErr w:type="spellEnd"/>
      <w:r w:rsidRPr="000719D7">
        <w:rPr>
          <w:rFonts w:ascii="Times New Roman" w:hAnsi="Times New Roman" w:cs="Times New Roman"/>
          <w:color w:val="000000"/>
          <w:spacing w:val="3"/>
        </w:rPr>
        <w:t xml:space="preserve"> </w:t>
      </w:r>
      <w:r w:rsidRPr="000719D7">
        <w:rPr>
          <w:rFonts w:ascii="Times New Roman" w:hAnsi="Times New Roman" w:cs="Times New Roman"/>
          <w:b/>
          <w:bCs/>
          <w:color w:val="000000"/>
          <w:spacing w:val="3"/>
        </w:rPr>
        <w:t xml:space="preserve">пубертатным скачком роста: </w:t>
      </w:r>
      <w:r w:rsidRPr="000719D7">
        <w:rPr>
          <w:rFonts w:ascii="Times New Roman" w:hAnsi="Times New Roman" w:cs="Times New Roman"/>
          <w:color w:val="000000"/>
          <w:spacing w:val="3"/>
        </w:rPr>
        <w:t xml:space="preserve">у мальчиков - до </w:t>
      </w:r>
      <w:r w:rsidRPr="000719D7">
        <w:rPr>
          <w:rFonts w:ascii="Times New Roman" w:hAnsi="Times New Roman" w:cs="Times New Roman"/>
          <w:color w:val="000000"/>
          <w:spacing w:val="1"/>
        </w:rPr>
        <w:t>9,5 см в год, у девочек - до 8. Затем скорость роста резко сни</w:t>
      </w:r>
      <w:r w:rsidRPr="000719D7">
        <w:rPr>
          <w:rFonts w:ascii="Times New Roman" w:hAnsi="Times New Roman" w:cs="Times New Roman"/>
          <w:color w:val="000000"/>
          <w:spacing w:val="4"/>
        </w:rPr>
        <w:t>жается и доходит до нуля.</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3"/>
        </w:rPr>
        <w:t>Продолжают совершенствоваться функции основных сис</w:t>
      </w:r>
      <w:r w:rsidRPr="000719D7">
        <w:rPr>
          <w:rFonts w:ascii="Times New Roman" w:hAnsi="Times New Roman" w:cs="Times New Roman"/>
          <w:color w:val="000000"/>
          <w:spacing w:val="3"/>
        </w:rPr>
        <w:softHyphen/>
        <w:t>тем организма. У девочек в этот период наблюдаются так на</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4"/>
        </w:rPr>
        <w:t>зываемые вегетативные вспышки и взрывы: возникают нео</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1"/>
        </w:rPr>
        <w:t xml:space="preserve">жиданные сердцебиения, одышка, сосудистые расстройства; они </w:t>
      </w:r>
      <w:r w:rsidRPr="000719D7">
        <w:rPr>
          <w:rFonts w:ascii="Times New Roman" w:hAnsi="Times New Roman" w:cs="Times New Roman"/>
          <w:color w:val="000000"/>
          <w:spacing w:val="4"/>
        </w:rPr>
        <w:t>часто жалуются на болевые ощущения в области сердца. От</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1"/>
        </w:rPr>
        <w:t>меченные явления — результат временного расстройства регу</w:t>
      </w:r>
      <w:r w:rsidRPr="000719D7">
        <w:rPr>
          <w:rFonts w:ascii="Times New Roman" w:hAnsi="Times New Roman" w:cs="Times New Roman"/>
          <w:color w:val="000000"/>
          <w:spacing w:val="1"/>
        </w:rPr>
        <w:softHyphen/>
        <w:t>ляции работы внутренних органов. По этой же причине у дево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чек отмечается и повышенная возбудимость: резкая смена на</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строения, склонность к слезам... Все отмеченные изменения в высшей нервной деятельности у мальчиков выражены менее</w:t>
      </w:r>
      <w:proofErr w:type="gramStart"/>
      <w:r w:rsidRPr="000719D7">
        <w:rPr>
          <w:rFonts w:ascii="Times New Roman" w:hAnsi="Times New Roman" w:cs="Times New Roman"/>
          <w:color w:val="000000"/>
          <w:spacing w:val="3"/>
        </w:rPr>
        <w:t>,</w:t>
      </w:r>
      <w:proofErr w:type="gramEnd"/>
      <w:r w:rsidRPr="000719D7">
        <w:rPr>
          <w:rFonts w:ascii="Times New Roman" w:hAnsi="Times New Roman" w:cs="Times New Roman"/>
          <w:color w:val="000000"/>
          <w:spacing w:val="3"/>
        </w:rPr>
        <w:t xml:space="preserve"> чем у девочек. Это объясняется тем, что у мальчиков значи</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4"/>
        </w:rPr>
        <w:t xml:space="preserve">тельно больше объем двигательной активности, что частично </w:t>
      </w:r>
      <w:r w:rsidRPr="000719D7">
        <w:rPr>
          <w:rFonts w:ascii="Times New Roman" w:hAnsi="Times New Roman" w:cs="Times New Roman"/>
          <w:color w:val="000000"/>
          <w:spacing w:val="-1"/>
        </w:rPr>
        <w:t>и смягчает отмеченные изменения. В период наибольших «труд</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1"/>
        </w:rPr>
        <w:t xml:space="preserve">ностей» для ребенка необходимо создать оптимальные условия </w:t>
      </w:r>
      <w:r w:rsidRPr="000719D7">
        <w:rPr>
          <w:rFonts w:ascii="Times New Roman" w:hAnsi="Times New Roman" w:cs="Times New Roman"/>
          <w:color w:val="000000"/>
          <w:spacing w:val="3"/>
        </w:rPr>
        <w:t>для дальнейшего роста и развития, уменьшить по возможнос</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4"/>
        </w:rPr>
        <w:t>ти патогенные воздействия.</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1"/>
          <w:lang w:val="en-US"/>
        </w:rPr>
        <w:lastRenderedPageBreak/>
        <w:t>VII</w:t>
      </w:r>
      <w:r w:rsidRPr="000719D7">
        <w:rPr>
          <w:rFonts w:ascii="Times New Roman" w:hAnsi="Times New Roman" w:cs="Times New Roman"/>
          <w:color w:val="000000"/>
          <w:spacing w:val="1"/>
        </w:rPr>
        <w:t xml:space="preserve"> период – юношеский возраст: 17-21 год – для юно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шей, 16-20 лет – для девушек. Организм начинает перехо</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4"/>
        </w:rPr>
        <w:t>дить на взрослый уровень функционирования. Увеличивают</w:t>
      </w:r>
      <w:r w:rsidRPr="000719D7">
        <w:rPr>
          <w:rFonts w:ascii="Times New Roman" w:hAnsi="Times New Roman" w:cs="Times New Roman"/>
          <w:color w:val="000000"/>
          <w:spacing w:val="4"/>
        </w:rPr>
        <w:softHyphen/>
        <w:t>ся размеры тела в ширину; за исключением крупных трубча</w:t>
      </w:r>
      <w:r w:rsidRPr="000719D7">
        <w:rPr>
          <w:rFonts w:ascii="Times New Roman" w:hAnsi="Times New Roman" w:cs="Times New Roman"/>
          <w:color w:val="000000"/>
          <w:spacing w:val="4"/>
        </w:rPr>
        <w:softHyphen/>
        <w:t xml:space="preserve">тых костей, завершается окостенение. По уровню суточных </w:t>
      </w:r>
      <w:proofErr w:type="spellStart"/>
      <w:r w:rsidRPr="000719D7">
        <w:rPr>
          <w:rFonts w:ascii="Times New Roman" w:hAnsi="Times New Roman" w:cs="Times New Roman"/>
          <w:color w:val="000000"/>
          <w:spacing w:val="6"/>
        </w:rPr>
        <w:t>энерготрат</w:t>
      </w:r>
      <w:proofErr w:type="spellEnd"/>
      <w:r w:rsidRPr="000719D7">
        <w:rPr>
          <w:rFonts w:ascii="Times New Roman" w:hAnsi="Times New Roman" w:cs="Times New Roman"/>
          <w:color w:val="000000"/>
          <w:spacing w:val="6"/>
        </w:rPr>
        <w:t xml:space="preserve"> юноши и девушки приближаются к мужчинам и </w:t>
      </w:r>
      <w:r w:rsidRPr="000719D7">
        <w:rPr>
          <w:rFonts w:ascii="Times New Roman" w:hAnsi="Times New Roman" w:cs="Times New Roman"/>
          <w:color w:val="000000"/>
          <w:spacing w:val="4"/>
        </w:rPr>
        <w:t>женщинам. В этот период возрастает уровень этических, эс</w:t>
      </w:r>
      <w:r w:rsidRPr="000719D7">
        <w:rPr>
          <w:rFonts w:ascii="Times New Roman" w:hAnsi="Times New Roman" w:cs="Times New Roman"/>
          <w:color w:val="000000"/>
          <w:spacing w:val="4"/>
        </w:rPr>
        <w:softHyphen/>
        <w:t>тетических и интеллектуальных эмоций, самосознания. Осо</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5"/>
        </w:rPr>
        <w:t xml:space="preserve">бенности психики в юношеском возрасте во многом связаны </w:t>
      </w:r>
      <w:r w:rsidRPr="000719D7">
        <w:rPr>
          <w:rFonts w:ascii="Times New Roman" w:hAnsi="Times New Roman" w:cs="Times New Roman"/>
          <w:color w:val="000000"/>
          <w:spacing w:val="3"/>
        </w:rPr>
        <w:t>с появляющимся чувством полового влечения. Дети по-преж</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6"/>
        </w:rPr>
        <w:t>нему очень ранимы.</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4"/>
        </w:rPr>
        <w:t>Рациональный режим дня, оптимальная двигательная ак</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2"/>
        </w:rPr>
        <w:t>тивность станут основой нормального функционирования раз</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 xml:space="preserve">ных систем организма, а своевременная коррекция (средства </w:t>
      </w:r>
      <w:r w:rsidRPr="000719D7">
        <w:rPr>
          <w:rFonts w:ascii="Times New Roman" w:hAnsi="Times New Roman" w:cs="Times New Roman"/>
          <w:color w:val="000000"/>
          <w:spacing w:val="1"/>
        </w:rPr>
        <w:t>ЛФК) развивающихся отклонений в состоянии здоровья позво</w:t>
      </w:r>
      <w:r w:rsidRPr="000719D7">
        <w:rPr>
          <w:rFonts w:ascii="Times New Roman" w:hAnsi="Times New Roman" w:cs="Times New Roman"/>
          <w:color w:val="000000"/>
          <w:spacing w:val="1"/>
        </w:rPr>
        <w:softHyphen/>
        <w:t>лит ребенку переходить в каждый новый период жизни с опре</w:t>
      </w:r>
      <w:r w:rsidRPr="000719D7">
        <w:rPr>
          <w:rFonts w:ascii="Times New Roman" w:hAnsi="Times New Roman" w:cs="Times New Roman"/>
          <w:color w:val="000000"/>
          <w:spacing w:val="1"/>
        </w:rPr>
        <w:softHyphen/>
        <w:t>деленным запасом прочности. Главной особенностью физичес</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 xml:space="preserve">кой реабилитации больных и ослабленных детей является то, </w:t>
      </w:r>
      <w:r w:rsidRPr="000719D7">
        <w:rPr>
          <w:rFonts w:ascii="Times New Roman" w:hAnsi="Times New Roman" w:cs="Times New Roman"/>
          <w:color w:val="000000"/>
          <w:spacing w:val="1"/>
        </w:rPr>
        <w:t>что после болезни они страдают от гипокинезии, на фоне кото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6"/>
        </w:rPr>
        <w:t xml:space="preserve">рой к страданиям патологическим добавляются нарушения </w:t>
      </w:r>
      <w:r w:rsidRPr="000719D7">
        <w:rPr>
          <w:rFonts w:ascii="Times New Roman" w:hAnsi="Times New Roman" w:cs="Times New Roman"/>
          <w:color w:val="000000"/>
          <w:spacing w:val="3"/>
        </w:rPr>
        <w:t xml:space="preserve">физического, психического и моторного развития. Средства </w:t>
      </w:r>
      <w:r w:rsidRPr="000719D7">
        <w:rPr>
          <w:rFonts w:ascii="Times New Roman" w:hAnsi="Times New Roman" w:cs="Times New Roman"/>
          <w:color w:val="000000"/>
          <w:spacing w:val="4"/>
        </w:rPr>
        <w:t>ЛФК, используемые в детском возрасте, — лечение положе</w:t>
      </w:r>
      <w:r w:rsidRPr="000719D7">
        <w:rPr>
          <w:rFonts w:ascii="Times New Roman" w:hAnsi="Times New Roman" w:cs="Times New Roman"/>
          <w:color w:val="000000"/>
          <w:spacing w:val="4"/>
        </w:rPr>
        <w:softHyphen/>
        <w:t>нием, массаж, физические упражнения, естественные факто</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3"/>
        </w:rPr>
        <w:t>ры природы. ЛФК показана при абсолютном большинстве за</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1"/>
        </w:rPr>
        <w:t>болеваний как общеразвивающая, общеукрепляющая и патоге</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нетическая терапия. Противопоказания те же, что и у взрос</w:t>
      </w:r>
      <w:r w:rsidRPr="000719D7">
        <w:rPr>
          <w:rFonts w:ascii="Times New Roman" w:hAnsi="Times New Roman" w:cs="Times New Roman"/>
          <w:color w:val="000000"/>
          <w:spacing w:val="3"/>
        </w:rPr>
        <w:softHyphen/>
        <w:t>лых, но добавляются временные противопоказания по приме</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4"/>
        </w:rPr>
        <w:t>нению отдельных видов двигательных заданий.</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7"/>
        </w:rPr>
        <w:t xml:space="preserve">Общие </w:t>
      </w:r>
      <w:r w:rsidRPr="000719D7">
        <w:rPr>
          <w:rFonts w:ascii="Times New Roman" w:hAnsi="Times New Roman" w:cs="Times New Roman"/>
          <w:b/>
          <w:bCs/>
          <w:color w:val="000000"/>
          <w:spacing w:val="-7"/>
        </w:rPr>
        <w:t>методические указания по реабилитационным меро</w:t>
      </w:r>
      <w:r w:rsidRPr="000719D7">
        <w:rPr>
          <w:rFonts w:ascii="Times New Roman" w:hAnsi="Times New Roman" w:cs="Times New Roman"/>
          <w:b/>
          <w:bCs/>
          <w:color w:val="000000"/>
          <w:spacing w:val="-7"/>
        </w:rPr>
        <w:softHyphen/>
      </w:r>
      <w:r w:rsidRPr="000719D7">
        <w:rPr>
          <w:rFonts w:ascii="Times New Roman" w:hAnsi="Times New Roman" w:cs="Times New Roman"/>
          <w:b/>
          <w:bCs/>
          <w:color w:val="000000"/>
          <w:spacing w:val="-1"/>
        </w:rPr>
        <w:t xml:space="preserve">приятиям </w:t>
      </w:r>
      <w:r w:rsidRPr="000719D7">
        <w:rPr>
          <w:rFonts w:ascii="Times New Roman" w:hAnsi="Times New Roman" w:cs="Times New Roman"/>
          <w:color w:val="000000"/>
          <w:spacing w:val="-1"/>
        </w:rPr>
        <w:t>в работе с детьми:</w:t>
      </w:r>
    </w:p>
    <w:p w:rsidR="00F848DD" w:rsidRPr="000719D7" w:rsidRDefault="00F848DD" w:rsidP="00F848DD">
      <w:pPr>
        <w:widowControl w:val="0"/>
        <w:numPr>
          <w:ilvl w:val="0"/>
          <w:numId w:val="5"/>
        </w:numPr>
        <w:shd w:val="clear" w:color="auto" w:fill="FFFFFF"/>
        <w:tabs>
          <w:tab w:val="left" w:pos="365"/>
        </w:tabs>
        <w:autoSpaceDE w:val="0"/>
        <w:autoSpaceDN w:val="0"/>
        <w:adjustRightInd w:val="0"/>
        <w:spacing w:after="0" w:line="240" w:lineRule="auto"/>
        <w:ind w:firstLine="567"/>
        <w:jc w:val="both"/>
        <w:rPr>
          <w:rFonts w:ascii="Times New Roman" w:hAnsi="Times New Roman" w:cs="Times New Roman"/>
          <w:color w:val="000000"/>
          <w:spacing w:val="-13"/>
        </w:rPr>
      </w:pPr>
      <w:r w:rsidRPr="000719D7">
        <w:rPr>
          <w:rFonts w:ascii="Times New Roman" w:hAnsi="Times New Roman" w:cs="Times New Roman"/>
          <w:color w:val="000000"/>
          <w:spacing w:val="1"/>
        </w:rPr>
        <w:t>Принимать во внимание характер патологического процес</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4"/>
        </w:rPr>
        <w:t>са, его стадию.</w:t>
      </w:r>
    </w:p>
    <w:p w:rsidR="00F848DD" w:rsidRPr="000719D7" w:rsidRDefault="00F848DD" w:rsidP="00F848DD">
      <w:pPr>
        <w:widowControl w:val="0"/>
        <w:numPr>
          <w:ilvl w:val="0"/>
          <w:numId w:val="5"/>
        </w:numPr>
        <w:shd w:val="clear" w:color="auto" w:fill="FFFFFF"/>
        <w:tabs>
          <w:tab w:val="left" w:pos="365"/>
        </w:tabs>
        <w:autoSpaceDE w:val="0"/>
        <w:autoSpaceDN w:val="0"/>
        <w:adjustRightInd w:val="0"/>
        <w:spacing w:after="0" w:line="240" w:lineRule="auto"/>
        <w:ind w:firstLine="567"/>
        <w:jc w:val="both"/>
        <w:rPr>
          <w:rFonts w:ascii="Times New Roman" w:hAnsi="Times New Roman" w:cs="Times New Roman"/>
          <w:color w:val="000000"/>
          <w:spacing w:val="-2"/>
        </w:rPr>
      </w:pPr>
      <w:r w:rsidRPr="000719D7">
        <w:rPr>
          <w:rFonts w:ascii="Times New Roman" w:hAnsi="Times New Roman" w:cs="Times New Roman"/>
          <w:color w:val="000000"/>
          <w:spacing w:val="3"/>
        </w:rPr>
        <w:t>Учитывать уровень психомоторного развития ребенка.</w:t>
      </w:r>
    </w:p>
    <w:p w:rsidR="00F848DD" w:rsidRPr="000719D7" w:rsidRDefault="00F848DD" w:rsidP="00F848DD">
      <w:pPr>
        <w:widowControl w:val="0"/>
        <w:numPr>
          <w:ilvl w:val="0"/>
          <w:numId w:val="5"/>
        </w:numPr>
        <w:shd w:val="clear" w:color="auto" w:fill="FFFFFF"/>
        <w:tabs>
          <w:tab w:val="left" w:pos="365"/>
        </w:tabs>
        <w:autoSpaceDE w:val="0"/>
        <w:autoSpaceDN w:val="0"/>
        <w:adjustRightInd w:val="0"/>
        <w:spacing w:after="0" w:line="240" w:lineRule="auto"/>
        <w:ind w:firstLine="567"/>
        <w:jc w:val="both"/>
        <w:rPr>
          <w:rFonts w:ascii="Times New Roman" w:hAnsi="Times New Roman" w:cs="Times New Roman"/>
          <w:color w:val="000000"/>
          <w:spacing w:val="-4"/>
        </w:rPr>
      </w:pPr>
      <w:r w:rsidRPr="000719D7">
        <w:rPr>
          <w:rFonts w:ascii="Times New Roman" w:hAnsi="Times New Roman" w:cs="Times New Roman"/>
          <w:color w:val="000000"/>
          <w:spacing w:val="3"/>
        </w:rPr>
        <w:t>Наблюдать (начиная с 4-5-го периодов и старше) за осо</w:t>
      </w:r>
      <w:r w:rsidRPr="000719D7">
        <w:rPr>
          <w:rFonts w:ascii="Times New Roman" w:hAnsi="Times New Roman" w:cs="Times New Roman"/>
          <w:color w:val="000000"/>
          <w:spacing w:val="3"/>
        </w:rPr>
        <w:softHyphen/>
        <w:t>бенностями реакции на лечебную гимнастику.</w:t>
      </w:r>
    </w:p>
    <w:p w:rsidR="00F848DD" w:rsidRPr="000719D7" w:rsidRDefault="00F848DD" w:rsidP="00F848DD">
      <w:pPr>
        <w:widowControl w:val="0"/>
        <w:numPr>
          <w:ilvl w:val="0"/>
          <w:numId w:val="5"/>
        </w:numPr>
        <w:shd w:val="clear" w:color="auto" w:fill="FFFFFF"/>
        <w:tabs>
          <w:tab w:val="left" w:pos="365"/>
        </w:tabs>
        <w:autoSpaceDE w:val="0"/>
        <w:autoSpaceDN w:val="0"/>
        <w:adjustRightInd w:val="0"/>
        <w:spacing w:after="0" w:line="240" w:lineRule="auto"/>
        <w:ind w:firstLine="567"/>
        <w:jc w:val="both"/>
        <w:rPr>
          <w:rFonts w:ascii="Times New Roman" w:hAnsi="Times New Roman" w:cs="Times New Roman"/>
          <w:color w:val="000000"/>
          <w:spacing w:val="-2"/>
        </w:rPr>
      </w:pPr>
      <w:r w:rsidRPr="000719D7">
        <w:rPr>
          <w:rFonts w:ascii="Times New Roman" w:hAnsi="Times New Roman" w:cs="Times New Roman"/>
          <w:color w:val="000000"/>
          <w:spacing w:val="1"/>
        </w:rPr>
        <w:t xml:space="preserve">Осуществлять строгий медико-педагогический </w:t>
      </w:r>
      <w:proofErr w:type="gramStart"/>
      <w:r w:rsidRPr="000719D7">
        <w:rPr>
          <w:rFonts w:ascii="Times New Roman" w:hAnsi="Times New Roman" w:cs="Times New Roman"/>
          <w:color w:val="000000"/>
          <w:spacing w:val="1"/>
        </w:rPr>
        <w:t>контроль за</w:t>
      </w:r>
      <w:proofErr w:type="gramEnd"/>
      <w:r w:rsidRPr="000719D7">
        <w:rPr>
          <w:rFonts w:ascii="Times New Roman" w:hAnsi="Times New Roman" w:cs="Times New Roman"/>
          <w:color w:val="000000"/>
          <w:spacing w:val="1"/>
        </w:rPr>
        <w:t xml:space="preserve"> </w:t>
      </w:r>
      <w:r w:rsidRPr="000719D7">
        <w:rPr>
          <w:rFonts w:ascii="Times New Roman" w:hAnsi="Times New Roman" w:cs="Times New Roman"/>
          <w:color w:val="000000"/>
          <w:spacing w:val="3"/>
        </w:rPr>
        <w:t>детьми всех возрастных периодов.</w:t>
      </w:r>
    </w:p>
    <w:p w:rsidR="005C6596" w:rsidRPr="000719D7" w:rsidRDefault="005C6596" w:rsidP="005C6596">
      <w:pPr>
        <w:pStyle w:val="8"/>
        <w:spacing w:before="0" w:line="240" w:lineRule="auto"/>
        <w:jc w:val="both"/>
        <w:rPr>
          <w:rFonts w:ascii="Times New Roman" w:hAnsi="Times New Roman" w:cs="Times New Roman"/>
          <w:b/>
          <w:sz w:val="22"/>
          <w:szCs w:val="22"/>
        </w:rPr>
      </w:pPr>
    </w:p>
    <w:p w:rsidR="00F848DD" w:rsidRPr="000719D7" w:rsidRDefault="00F848DD" w:rsidP="005C6596">
      <w:pPr>
        <w:pStyle w:val="8"/>
        <w:spacing w:before="0" w:line="240" w:lineRule="auto"/>
        <w:ind w:firstLine="567"/>
        <w:jc w:val="both"/>
        <w:rPr>
          <w:rFonts w:ascii="Times New Roman" w:hAnsi="Times New Roman" w:cs="Times New Roman"/>
          <w:i/>
          <w:sz w:val="22"/>
          <w:szCs w:val="22"/>
        </w:rPr>
      </w:pPr>
      <w:r w:rsidRPr="000719D7">
        <w:rPr>
          <w:rFonts w:ascii="Times New Roman" w:hAnsi="Times New Roman" w:cs="Times New Roman"/>
          <w:b/>
          <w:sz w:val="22"/>
          <w:szCs w:val="22"/>
        </w:rPr>
        <w:t>ЛФК  при  врожденной  аномалии развития</w:t>
      </w:r>
    </w:p>
    <w:p w:rsidR="00F848DD" w:rsidRPr="000719D7" w:rsidRDefault="00F848DD" w:rsidP="005C6596">
      <w:pPr>
        <w:pStyle w:val="a6"/>
        <w:ind w:firstLine="567"/>
        <w:rPr>
          <w:sz w:val="22"/>
          <w:szCs w:val="22"/>
        </w:rPr>
      </w:pPr>
      <w:r w:rsidRPr="000719D7">
        <w:rPr>
          <w:sz w:val="22"/>
          <w:szCs w:val="22"/>
        </w:rPr>
        <w:t xml:space="preserve">Тератология – наука об этиологии, патогенезе и проявлениях врожденных пороков развития (ВПР). Врожденные пороки развития возникают внутриутробно в результате нарушения процессов развития зародыша или после рождения ребенка как следствие нарушения дальнейшего формирования органов. </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b/>
        </w:rPr>
        <w:t>Врожденный вывих бедра</w:t>
      </w:r>
      <w:r w:rsidRPr="000719D7">
        <w:rPr>
          <w:rFonts w:ascii="Times New Roman" w:hAnsi="Times New Roman" w:cs="Times New Roman"/>
        </w:rPr>
        <w:t xml:space="preserve"> относится к наиболее распространенным деформациям опорно-двигательного аппарата из числа врожденных пороков развития и составляет 3 %. Частота распространения у девочек в 5 раз выше, чем у мальчиков. Преимущественно поражается левый тазобедренный сустав.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Клиническая картина ВВБ</w:t>
      </w:r>
      <w:r w:rsidRPr="000719D7">
        <w:rPr>
          <w:rFonts w:ascii="Times New Roman" w:hAnsi="Times New Roman" w:cs="Times New Roman"/>
        </w:rPr>
        <w:t>. Проявляется с первых дней жизни. Отмечаются ограничение пассивного отведения ног, согнутых в тазобедренном и коленном суставах, асимметрия ягодичных складок и складок на внутренней поверхности бедра; ограничена наружная ротация бедра со стороны вывиха. Имеются увеличенный лордоз поясничного отдела, атрофии ягодичных мышц и снижение температуры тела на стороне повреждения. При отведении и последующем сведении бедер определяется симптом соскальзывания, или «щелчка». Перечисленные симптомы не всегда ярко выражены. В более поздние сроки онтогенеза отмечаются укорочение конечности, позднее начало ходьбы, хромота и «утиная» походка («вразвалочку»).</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Лечение врожденного вывиха бедра начинают в родильном доме с широкого пеленания в течение первых 3 месяцев. Раннее начало лечения дает наиболее эффективные результаты. Последующее лечение может быть консервативным или оперативным.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Лечебная физкультура является основным средством формирования полноценного сустава и единственным средством поддержания моторного развития ребенка. На занятиях ЛГ решаются </w:t>
      </w:r>
      <w:r w:rsidRPr="000719D7">
        <w:rPr>
          <w:rFonts w:ascii="Times New Roman" w:hAnsi="Times New Roman" w:cs="Times New Roman"/>
          <w:i/>
        </w:rPr>
        <w:t>следующие задачи</w:t>
      </w:r>
      <w:r w:rsidRPr="000719D7">
        <w:rPr>
          <w:rFonts w:ascii="Times New Roman" w:hAnsi="Times New Roman" w:cs="Times New Roman"/>
        </w:rPr>
        <w:t>: профилактика и устранение контрактуры приводящих мышц бедра; формирование тазобедренных суставов, восстановление их формы; укрепление мышц, производящих движение в тазобедренных суставах, и развитие активных движений в полном объеме; коррекция вальгусного положения коленных и голеностопных суставов, возникающего при лечении с использованием шин.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Основные средства ЛФК, используемые при ВВБ:</w:t>
      </w:r>
      <w:r w:rsidRPr="000719D7">
        <w:rPr>
          <w:rFonts w:ascii="Times New Roman" w:hAnsi="Times New Roman" w:cs="Times New Roman"/>
        </w:rPr>
        <w:t xml:space="preserve"> лечение положением, лечебная гимнастика и массаж, дополненные физиотерапевтическими процедурами.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Лечение положением – одно из первых и наиболее доступных средств, которое эффективно при незначительной дисплазии. В данном случае используют широкое пеленание. К вариантам лечения положением можно отнести: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а) удержание ребенка на руках одного из родителей в положении ножки в стороны – при этом ножки «обхватывают» туловище держащего;</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б) кратковременное ношение ребенка с использованием «кенгуру». Длительное использование «кенгуру» нежелательно, поскольку приводит к устойчивому отведению передних отделов стопы кнаружи и их </w:t>
      </w:r>
      <w:proofErr w:type="spellStart"/>
      <w:r w:rsidRPr="000719D7">
        <w:rPr>
          <w:rFonts w:ascii="Times New Roman" w:hAnsi="Times New Roman" w:cs="Times New Roman"/>
        </w:rPr>
        <w:t>вальгированию</w:t>
      </w:r>
      <w:proofErr w:type="spellEnd"/>
      <w:r w:rsidRPr="000719D7">
        <w:rPr>
          <w:rFonts w:ascii="Times New Roman" w:hAnsi="Times New Roman" w:cs="Times New Roman"/>
        </w:rPr>
        <w:t xml:space="preserve"> (разворот пятки наружу);</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в положении лежа на животе ноги ребенка с отведенными и согнутыми бедрами должны располагаться по обе стороны матраца – в противном случае усиливается спазм мышц-аддукторов бедер.</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 </w:t>
      </w:r>
      <w:r w:rsidRPr="000719D7">
        <w:rPr>
          <w:rFonts w:ascii="Times New Roman" w:hAnsi="Times New Roman" w:cs="Times New Roman"/>
          <w:i/>
        </w:rPr>
        <w:t>занятиях ЛГ</w:t>
      </w:r>
      <w:r w:rsidRPr="000719D7">
        <w:rPr>
          <w:rFonts w:ascii="Times New Roman" w:hAnsi="Times New Roman" w:cs="Times New Roman"/>
        </w:rPr>
        <w:t xml:space="preserve"> применяются рефлекторные, пассивные и пассивно-активные упражнения (до 1 года), активные упражнения (от 1 года до 3 лет). Общеразвивающие и специальные упражнения способствуют улучшению трофических процессов в организме, и в частности в тазобедренных суставах.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грудном возрасте (первый год жизни) пассивные физические упражнения сочетаются с массажем. При врожденном вывихе бедра используют обычно классический массаж с приемами поглаживания, растирания и легкого разминания мышц поясничной области, ягодиц, передней, задней и боковой поверхностей бедра, а также мягкий точечный массаж ягодичных мышц у головки бедра. Массажные приемы сочетаются с приемами расслабления мышц, приводящих бедро. Эффект занятий усиливается применением теплой ванны, подводного массажа, парафиновых аппликаций, грязелечения.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 консервативном лечении обученные родители выполняют с детьми комплекс ЛГ от 1-2 до 6-7 раз в день. В зависимости от возраста ребенка компле</w:t>
      </w:r>
      <w:proofErr w:type="gramStart"/>
      <w:r w:rsidRPr="000719D7">
        <w:rPr>
          <w:rFonts w:ascii="Times New Roman" w:hAnsi="Times New Roman" w:cs="Times New Roman"/>
        </w:rPr>
        <w:t>кс вкл</w:t>
      </w:r>
      <w:proofErr w:type="gramEnd"/>
      <w:r w:rsidRPr="000719D7">
        <w:rPr>
          <w:rFonts w:ascii="Times New Roman" w:hAnsi="Times New Roman" w:cs="Times New Roman"/>
        </w:rPr>
        <w:t xml:space="preserve">ючает от 6 до 15-20 упражнений; </w:t>
      </w:r>
      <w:proofErr w:type="gramStart"/>
      <w:r w:rsidRPr="000719D7">
        <w:rPr>
          <w:rFonts w:ascii="Times New Roman" w:hAnsi="Times New Roman" w:cs="Times New Roman"/>
        </w:rPr>
        <w:t xml:space="preserve">продолжительность занятий для детей грудного и </w:t>
      </w:r>
      <w:proofErr w:type="spellStart"/>
      <w:r w:rsidRPr="000719D7">
        <w:rPr>
          <w:rFonts w:ascii="Times New Roman" w:hAnsi="Times New Roman" w:cs="Times New Roman"/>
        </w:rPr>
        <w:t>преддошкольного</w:t>
      </w:r>
      <w:proofErr w:type="spellEnd"/>
      <w:r w:rsidRPr="000719D7">
        <w:rPr>
          <w:rFonts w:ascii="Times New Roman" w:hAnsi="Times New Roman" w:cs="Times New Roman"/>
        </w:rPr>
        <w:t xml:space="preserve"> возраста составляет 5-10 мин. Для детей дошкольного возраста для закрепления результатов консервативного лечения ЛГ применяется не реже 3 раз в неделю (по 20-25 мин) с использованием активных физических упражнений в разгрузочных исходных положениях (лежа на спине, на здоровом боку, на животе, стоя на четвереньках).</w:t>
      </w:r>
      <w:proofErr w:type="gramEnd"/>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b/>
        </w:rPr>
        <w:t>Врожденная косолапость</w:t>
      </w:r>
      <w:r w:rsidRPr="000719D7">
        <w:rPr>
          <w:rFonts w:ascii="Times New Roman" w:hAnsi="Times New Roman" w:cs="Times New Roman"/>
        </w:rPr>
        <w:t xml:space="preserve"> – распространенное заболевание опор</w:t>
      </w:r>
      <w:r w:rsidRPr="000719D7">
        <w:rPr>
          <w:rFonts w:ascii="Times New Roman" w:hAnsi="Times New Roman" w:cs="Times New Roman"/>
        </w:rPr>
        <w:softHyphen/>
        <w:t xml:space="preserve">но-двигательного аппарата у детей. Преимущественно наблюдается у мальчиков (чаще </w:t>
      </w:r>
      <w:proofErr w:type="gramStart"/>
      <w:r w:rsidRPr="000719D7">
        <w:rPr>
          <w:rFonts w:ascii="Times New Roman" w:hAnsi="Times New Roman" w:cs="Times New Roman"/>
        </w:rPr>
        <w:t>двухсторонняя</w:t>
      </w:r>
      <w:proofErr w:type="gramEnd"/>
      <w:r w:rsidRPr="000719D7">
        <w:rPr>
          <w:rFonts w:ascii="Times New Roman" w:hAnsi="Times New Roman" w:cs="Times New Roman"/>
        </w:rPr>
        <w:t>).</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Основные средства ЛФК, используемые при ВК</w:t>
      </w:r>
      <w:r w:rsidRPr="000719D7">
        <w:rPr>
          <w:rFonts w:ascii="Times New Roman" w:hAnsi="Times New Roman" w:cs="Times New Roman"/>
        </w:rPr>
        <w:t>: лечение положением, лечебная гимнастика и массаж.</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Лечение положением</w:t>
      </w:r>
      <w:r w:rsidRPr="000719D7">
        <w:rPr>
          <w:rFonts w:ascii="Times New Roman" w:hAnsi="Times New Roman" w:cs="Times New Roman"/>
        </w:rPr>
        <w:t xml:space="preserve">. При легкой форме ВК ограничиваются корригирующими повязками. Для этого используются фланелевые бинты. После каждой смены бинтов (3-4 раза в день) проводится пассивная корригирующая гимнастика (по 3-5 мин). При тяжелой форме ВК, начиная с 1-2 месяцев, применяются этапные гипсовые повязки, которые меняют через 7 дней (в течение 4-5 месяцев). Позднее смену гипсовых повязок производят через 12 дней. Нередко достаточно 12-15 гипсовых повязок. Впоследствии (еще 3-4 месяца) применяются специальные шинки, которые позволяют ребенку ходить. По истечении этого срока ребенок может носить обычную обувь. После снятия гипсовой повязки и замены ее фиксирующей съемной гипсовой </w:t>
      </w:r>
      <w:proofErr w:type="spellStart"/>
      <w:r w:rsidRPr="000719D7">
        <w:rPr>
          <w:rFonts w:ascii="Times New Roman" w:hAnsi="Times New Roman" w:cs="Times New Roman"/>
        </w:rPr>
        <w:t>лонгетой</w:t>
      </w:r>
      <w:proofErr w:type="spellEnd"/>
      <w:r w:rsidRPr="000719D7">
        <w:rPr>
          <w:rFonts w:ascii="Times New Roman" w:hAnsi="Times New Roman" w:cs="Times New Roman"/>
        </w:rPr>
        <w:t xml:space="preserve"> назначают специальный массаж и упражнения для стопы и голени. Сразу после их проведения положение стопы фиксируют гипсовой </w:t>
      </w:r>
      <w:proofErr w:type="spellStart"/>
      <w:r w:rsidRPr="000719D7">
        <w:rPr>
          <w:rFonts w:ascii="Times New Roman" w:hAnsi="Times New Roman" w:cs="Times New Roman"/>
        </w:rPr>
        <w:t>лонгетой</w:t>
      </w:r>
      <w:proofErr w:type="spellEnd"/>
      <w:r w:rsidRPr="000719D7">
        <w:rPr>
          <w:rFonts w:ascii="Times New Roman" w:hAnsi="Times New Roman" w:cs="Times New Roman"/>
        </w:rPr>
        <w:t>.</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Коррекции косолапости способствуют тепловые процедуры – например, теплые ванны для ног (36-37°С).</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 тяжелых формах косолапости методика ЛФК носит поэтапный характер.</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Задачи ЛФК</w:t>
      </w:r>
      <w:r w:rsidRPr="000719D7">
        <w:rPr>
          <w:rFonts w:ascii="Times New Roman" w:hAnsi="Times New Roman" w:cs="Times New Roman"/>
        </w:rPr>
        <w:t xml:space="preserve"> на 1-м этапе (при применении этапных гипсовых повязок):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предупреждение развития мышечной атрофии и вегетососудистых расстройств;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трофики;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поддержание общего тонуса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Для решения поставленных задач применяются массаж и физические упражнения.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Проводится массаж тела, верхних конечностей, живота, свободных от иммобилизации сегментов ноги (бедро и верхняя треть голени).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 занятиях ЛГ используются общеразвивающие и специальные упражнения. </w:t>
      </w:r>
      <w:proofErr w:type="gramStart"/>
      <w:r w:rsidRPr="000719D7">
        <w:rPr>
          <w:rFonts w:ascii="Times New Roman" w:hAnsi="Times New Roman" w:cs="Times New Roman"/>
        </w:rPr>
        <w:t>К</w:t>
      </w:r>
      <w:proofErr w:type="gramEnd"/>
      <w:r w:rsidRPr="000719D7">
        <w:rPr>
          <w:rFonts w:ascii="Times New Roman" w:hAnsi="Times New Roman" w:cs="Times New Roman"/>
        </w:rPr>
        <w:t xml:space="preserve"> специальным относятся пассивные движения в нижних конечностях, выполняемые безболезненно, с полной амплитудой (сгибание стопы в голеностопном суставе в и. п. лежа на спине и на животе; сгибание и разгибание ног в коленном и тазобедренном суставах).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lastRenderedPageBreak/>
        <w:t xml:space="preserve">Задачи ЛФК </w:t>
      </w:r>
      <w:r w:rsidRPr="000719D7">
        <w:rPr>
          <w:rFonts w:ascii="Times New Roman" w:hAnsi="Times New Roman" w:cs="Times New Roman"/>
        </w:rPr>
        <w:t>на 2-м этапе (после окончательного снятия иммобилизации):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закрепление результатов коррекции и восстановление опорно-двигательной функции стопы;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борьба с атрофией и контрактурой в суставах;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создание оптимальных условий для полноценного роста и развития стопы;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адаптация к возрастающим физическим нагрузкам;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«порочной» походки и нарушений осанки.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 фоне общего массажа применяется специальный массаж голени и стопы для нормализации мышечного тонуса. Расслабляющие приемы используются на внутренней и задней группах мышц; укрепляющие (стимулирующие) приемы используются на растянутых мышцах – передней и наружной группах мышц.</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Лечебная гимнастика проводится после массажа и </w:t>
      </w:r>
      <w:proofErr w:type="spellStart"/>
      <w:r w:rsidRPr="000719D7">
        <w:rPr>
          <w:rFonts w:ascii="Times New Roman" w:hAnsi="Times New Roman" w:cs="Times New Roman"/>
        </w:rPr>
        <w:t>физиопроцедур</w:t>
      </w:r>
      <w:proofErr w:type="spellEnd"/>
      <w:r w:rsidRPr="000719D7">
        <w:rPr>
          <w:rFonts w:ascii="Times New Roman" w:hAnsi="Times New Roman" w:cs="Times New Roman"/>
        </w:rPr>
        <w:t>: влажные (39-41°С) укутывания стопы и др. Для детей 2-3 лет и старше применяют общеразвивающие упражнения, упражнения игрового характера и дыхательные упражнения в соответствии с психомоторным развитием ребенка. Из специальных упражнений используются: ходьба с разведенными носками; ходьба на пятках; перекаты с пятки на носок; приседания с опорой на всю стопу; лазание по гимнастической стенке с развернутыми стопами; ходьба по лежащей на полу палке; подскоки, прыжки и др.</w:t>
      </w:r>
    </w:p>
    <w:p w:rsidR="00F848DD" w:rsidRPr="000719D7" w:rsidRDefault="00F848DD" w:rsidP="00F848DD">
      <w:pPr>
        <w:spacing w:after="0" w:line="240" w:lineRule="auto"/>
        <w:ind w:firstLine="540"/>
        <w:jc w:val="both"/>
        <w:rPr>
          <w:rFonts w:ascii="Times New Roman" w:hAnsi="Times New Roman" w:cs="Times New Roman"/>
          <w:b/>
        </w:rPr>
      </w:pPr>
      <w:r w:rsidRPr="000719D7">
        <w:rPr>
          <w:rFonts w:ascii="Times New Roman" w:hAnsi="Times New Roman" w:cs="Times New Roman"/>
          <w:b/>
        </w:rPr>
        <w:t xml:space="preserve">Врожденная мышечная кривошея (ВМК). </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Клиническая картина</w:t>
      </w:r>
      <w:r w:rsidRPr="000719D7">
        <w:rPr>
          <w:rFonts w:ascii="Times New Roman" w:hAnsi="Times New Roman" w:cs="Times New Roman"/>
        </w:rPr>
        <w:t xml:space="preserve">. Голова наклонена в сторону пораженной мышцы; лицо повернуто в здоровую сторону с одновременным отклонением назад. </w:t>
      </w:r>
      <w:proofErr w:type="spellStart"/>
      <w:r w:rsidRPr="000719D7">
        <w:rPr>
          <w:rFonts w:ascii="Times New Roman" w:hAnsi="Times New Roman" w:cs="Times New Roman"/>
        </w:rPr>
        <w:t>Надплечье</w:t>
      </w:r>
      <w:proofErr w:type="spellEnd"/>
      <w:r w:rsidRPr="000719D7">
        <w:rPr>
          <w:rFonts w:ascii="Times New Roman" w:hAnsi="Times New Roman" w:cs="Times New Roman"/>
        </w:rPr>
        <w:t xml:space="preserve"> и лопатка при выраженной кривошее на стороне поражения располагаются выше – из-за укорочения трапециевидной и передней зубчатой мышц. Затылок со здо</w:t>
      </w:r>
      <w:r w:rsidRPr="000719D7">
        <w:rPr>
          <w:rFonts w:ascii="Times New Roman" w:hAnsi="Times New Roman" w:cs="Times New Roman"/>
        </w:rPr>
        <w:softHyphen/>
        <w:t>ровой стороны нередко скошен, а голова со стороны поражения уплощена.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К вторичным изменениям при ВМК относится асимметрия лица, которая проявляется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gramStart"/>
      <w:r w:rsidRPr="000719D7">
        <w:rPr>
          <w:rFonts w:ascii="Times New Roman" w:hAnsi="Times New Roman" w:cs="Times New Roman"/>
        </w:rPr>
        <w:t>различных</w:t>
      </w:r>
      <w:proofErr w:type="gramEnd"/>
      <w:r w:rsidRPr="000719D7">
        <w:rPr>
          <w:rFonts w:ascii="Times New Roman" w:hAnsi="Times New Roman" w:cs="Times New Roman"/>
        </w:rPr>
        <w:t xml:space="preserve"> форме, положении и величине ушных раковин, в опущении глаза и брови на стороне поражения. При средней и тяжелой формах ВМК наблюдается отставание в психомоторном развитии. По мере роста ребенка отмечаются сглаженность шейного лордоза, формирование патологического кифоза. При декомпенсированных стадиях ВМК развивается сколиотическая болезнь в грудном отделе позвоночника. В возрасте 3-6 лет деформация становится особенно выраженной.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двухсторонней кривошее голова наклонена назад, затылок приближается к остистым отросткам, лицо обращено вверх. Резко ограничены повороты головы. В верхнем отделе грудной клетки выражен кифоз; </w:t>
      </w:r>
      <w:proofErr w:type="spellStart"/>
      <w:r w:rsidRPr="000719D7">
        <w:rPr>
          <w:rFonts w:ascii="Times New Roman" w:hAnsi="Times New Roman" w:cs="Times New Roman"/>
        </w:rPr>
        <w:t>компенсаторно</w:t>
      </w:r>
      <w:proofErr w:type="spellEnd"/>
      <w:r w:rsidRPr="000719D7">
        <w:rPr>
          <w:rFonts w:ascii="Times New Roman" w:hAnsi="Times New Roman" w:cs="Times New Roman"/>
        </w:rPr>
        <w:t xml:space="preserve"> увеличен поясничный лордоз.</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ВМК используются консервативное и оперативное лечение. В случае не резко выраженной ВМК </w:t>
      </w:r>
      <w:r w:rsidRPr="000719D7">
        <w:rPr>
          <w:rFonts w:ascii="Times New Roman" w:hAnsi="Times New Roman" w:cs="Times New Roman"/>
          <w:i/>
        </w:rPr>
        <w:t>консервативное лечение</w:t>
      </w:r>
      <w:r w:rsidRPr="000719D7">
        <w:rPr>
          <w:rFonts w:ascii="Times New Roman" w:hAnsi="Times New Roman" w:cs="Times New Roman"/>
        </w:rPr>
        <w:t xml:space="preserve"> приводит к полному выздоровлению на 1-2-м году жизни. Изменения ГКСМ требуют консервативного лечения до 3-летнего возраста, пока полностью не исчезнут симптомы уплотнения, утолщения и укорочения ГКСМ. Значительное недоразвитие ГКСМ требует </w:t>
      </w:r>
      <w:r w:rsidRPr="000719D7">
        <w:rPr>
          <w:rFonts w:ascii="Times New Roman" w:hAnsi="Times New Roman" w:cs="Times New Roman"/>
          <w:i/>
        </w:rPr>
        <w:t>оперативного лечения</w:t>
      </w:r>
      <w:r w:rsidRPr="000719D7">
        <w:rPr>
          <w:rFonts w:ascii="Times New Roman" w:hAnsi="Times New Roman" w:cs="Times New Roman"/>
        </w:rPr>
        <w:t>, которое проводится в возрасте 3-4 лет при нарастающей асимметрии лица и черепа.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комплексном консервативном и оперативном лечении детей с ВМК первостепенное место занимает ЛФК, </w:t>
      </w:r>
      <w:proofErr w:type="gramStart"/>
      <w:r w:rsidRPr="000719D7">
        <w:rPr>
          <w:rFonts w:ascii="Times New Roman" w:hAnsi="Times New Roman" w:cs="Times New Roman"/>
        </w:rPr>
        <w:t>используемая</w:t>
      </w:r>
      <w:proofErr w:type="gramEnd"/>
      <w:r w:rsidRPr="000719D7">
        <w:rPr>
          <w:rFonts w:ascii="Times New Roman" w:hAnsi="Times New Roman" w:cs="Times New Roman"/>
        </w:rPr>
        <w:t xml:space="preserve"> с первых дней установления диагноза.</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при врожденной мышечной кривошее: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трофики пораженной и здоровой ГКСМ;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уравновешивание мышечного тонуса за счет устранения мышечной контрактуры пораженной мышцы и укрепления мышцы на здоровой стороне;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объема движений в шейном отделе позвоночника;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вторичных изменений (асимметрии лица, шеи, искривления позвоночника);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предупреждение или устранение отставания в психомоторном развитии;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повышение неспецифической сопротивляемости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Для решения поставленных задач используются следующие средства ЛФК: лечение положением, массаж, лечебная гимнастика, упражнения в воде.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Лечение положением</w:t>
      </w:r>
      <w:r w:rsidRPr="000719D7">
        <w:rPr>
          <w:rFonts w:ascii="Times New Roman" w:hAnsi="Times New Roman" w:cs="Times New Roman"/>
        </w:rPr>
        <w:t>. Применяют 2-3 раза в день (по 1,5-2 ч). Поскольку новорожденные и дети грудного возраста большую часть времени лежат или спят, это средство легко и эффективно в применении.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Используются следующие положения: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xml:space="preserve">1) лежа на спине, без подушки. Затылок ребенка укладывают в ватно-марлевое кольцо и придают голове правильное положение. </w:t>
      </w:r>
      <w:proofErr w:type="spellStart"/>
      <w:r w:rsidRPr="000719D7">
        <w:rPr>
          <w:rFonts w:ascii="Times New Roman" w:hAnsi="Times New Roman" w:cs="Times New Roman"/>
        </w:rPr>
        <w:t>Надплечье</w:t>
      </w:r>
      <w:proofErr w:type="spellEnd"/>
      <w:r w:rsidRPr="000719D7">
        <w:rPr>
          <w:rFonts w:ascii="Times New Roman" w:hAnsi="Times New Roman" w:cs="Times New Roman"/>
        </w:rPr>
        <w:t xml:space="preserve"> удерживают с помощью мешочка с песком;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2) лежа на спине, без подушки; под голову подкладывают сложенную вчетверо толстую пеленку. При этом расположение кровати должно быть таким, чтобы пораженная сторона была обращена к свету, игрушкам, звукам;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3) лежа, сидя или стоя. Используется картонно-ватно-марлевый воротник Шанца.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Массаж.</w:t>
      </w:r>
      <w:r w:rsidRPr="000719D7">
        <w:rPr>
          <w:rFonts w:ascii="Times New Roman" w:hAnsi="Times New Roman" w:cs="Times New Roman"/>
        </w:rPr>
        <w:t xml:space="preserve"> Проводится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спине. Массажист стоит у изголовья ребенка. Осуществляется массаж пораженной и здоровой мышцы. При массаже пораженной стороны голова слегка повернута в сторону поражения (для достижения наибольшего расслабления мышцы). Приемы выполняют подушечками пальцев, в направлении от уха к ключице.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 пораженной стороне используют поглаживание, растирание и непрерывную вибрацию. Все приемы выполняются мягко, нежно и пластично, не вызывая у ребенка болевых ощущений. На здоровой стороне используют те же приемы, а также добавляют разминание и прерывистую вибрацию. Приемы выполняются более интенсивно – с целью укрепления и повышения тонуса мышцы. Эффективно применение массажа в теплой воде (36°С).</w:t>
      </w:r>
    </w:p>
    <w:p w:rsidR="00F848DD" w:rsidRPr="000719D7" w:rsidRDefault="00F848DD" w:rsidP="005C6596">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ЛФК при  заболеваниях </w:t>
      </w:r>
      <w:proofErr w:type="gramStart"/>
      <w:r w:rsidRPr="000719D7">
        <w:rPr>
          <w:rFonts w:ascii="Times New Roman" w:hAnsi="Times New Roman" w:cs="Times New Roman"/>
          <w:b/>
        </w:rPr>
        <w:t>сердечно-сосудистой</w:t>
      </w:r>
      <w:proofErr w:type="gramEnd"/>
      <w:r w:rsidRPr="000719D7">
        <w:rPr>
          <w:rFonts w:ascii="Times New Roman" w:hAnsi="Times New Roman" w:cs="Times New Roman"/>
          <w:b/>
        </w:rPr>
        <w:t xml:space="preserve">    системы  у детей</w:t>
      </w:r>
    </w:p>
    <w:p w:rsidR="00F848DD" w:rsidRPr="000719D7" w:rsidRDefault="00F848DD" w:rsidP="005C6596">
      <w:pPr>
        <w:spacing w:after="0" w:line="240" w:lineRule="auto"/>
        <w:ind w:firstLine="540"/>
        <w:jc w:val="both"/>
        <w:rPr>
          <w:rFonts w:ascii="Times New Roman" w:hAnsi="Times New Roman" w:cs="Times New Roman"/>
        </w:rPr>
      </w:pPr>
      <w:r w:rsidRPr="000719D7">
        <w:rPr>
          <w:rFonts w:ascii="Times New Roman" w:hAnsi="Times New Roman" w:cs="Times New Roman"/>
        </w:rPr>
        <w:t>Миокардит</w:t>
      </w:r>
      <w:r w:rsidRPr="000719D7">
        <w:rPr>
          <w:rFonts w:ascii="Times New Roman" w:hAnsi="Times New Roman" w:cs="Times New Roman"/>
          <w:i/>
        </w:rPr>
        <w:t xml:space="preserve"> – поражение сердечной мышцы воспалительно-дегенеративного характера, при котором поражаются мышечные волокна или соединительнотканная строма</w:t>
      </w:r>
      <w:r w:rsidRPr="000719D7">
        <w:rPr>
          <w:rFonts w:ascii="Times New Roman" w:hAnsi="Times New Roman" w:cs="Times New Roman"/>
        </w:rPr>
        <w:t>. По характеру течения наиболее распространенными являются острый и подострый миокардит, возникающие как осложнение различных инфекционных заболеваний: скарлатины, дифтерии, краснухи, ангины и др.</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Клинические признаки при миокардитах определяются степенью и распространенностью поражения миокарда, возрастом ребенка, сопутствующими заболеваниями. Отмечаются одышка, бледность кожных покровов, слабость. При объективном обследовании пульс частый, малого наполнения; АД снижено.</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Течение заболевания и реабилитационный период зависят от тяжести основного заболевания, реактивности организма, своевременного и правильно проводимого лечения. Благоприятный реабилитационный прогноз – при скарлатине и краснухе. Дифтерийный миокардит протекает тяжело и нередко может стать причиной летального исхода.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Лечение детей с миокардитом комплексное, направленное в первую очередь на устранение основного заболевания, вызвавшего развитие миокардита. Значительное место в реабилитации детей занимает ЛФК.</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для детей дошкольного возраста: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периферического и коронарного кровообращения, сократительной способности миокарда;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активизация метаболизма миокарда и обмена веществ в организме;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развитие и усиление экстракардиальных факторов кровообращения;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совершенствование моторно-висцеральных рефлексов с целью развития компенсации и адаптации организма к физическим нагрузкам;</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психоэмоционального состояния ребенка.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Основная форма ЛФК – лечебная гимнастика</w:t>
      </w:r>
      <w:r w:rsidRPr="000719D7">
        <w:rPr>
          <w:rFonts w:ascii="Times New Roman" w:hAnsi="Times New Roman" w:cs="Times New Roman"/>
        </w:rPr>
        <w:t xml:space="preserve">. </w:t>
      </w:r>
      <w:proofErr w:type="gramStart"/>
      <w:r w:rsidRPr="000719D7">
        <w:rPr>
          <w:rFonts w:ascii="Times New Roman" w:hAnsi="Times New Roman" w:cs="Times New Roman"/>
        </w:rPr>
        <w:t xml:space="preserve">Занятия проводятся: на постельном режиме – индивидуально; на палатном (полупостельном) – </w:t>
      </w:r>
      <w:proofErr w:type="spellStart"/>
      <w:r w:rsidRPr="000719D7">
        <w:rPr>
          <w:rFonts w:ascii="Times New Roman" w:hAnsi="Times New Roman" w:cs="Times New Roman"/>
        </w:rPr>
        <w:t>малогрупповым</w:t>
      </w:r>
      <w:proofErr w:type="spellEnd"/>
      <w:r w:rsidRPr="000719D7">
        <w:rPr>
          <w:rFonts w:ascii="Times New Roman" w:hAnsi="Times New Roman" w:cs="Times New Roman"/>
        </w:rPr>
        <w:t xml:space="preserve"> методом; на свободном режиме – групповым методом.</w:t>
      </w:r>
      <w:proofErr w:type="gramEnd"/>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Средства ЛФК</w:t>
      </w:r>
      <w:r w:rsidRPr="000719D7">
        <w:rPr>
          <w:rFonts w:ascii="Times New Roman" w:hAnsi="Times New Roman" w:cs="Times New Roman"/>
          <w:b/>
          <w:i/>
        </w:rPr>
        <w:t xml:space="preserve"> </w:t>
      </w:r>
      <w:r w:rsidRPr="000719D7">
        <w:rPr>
          <w:rFonts w:ascii="Times New Roman" w:hAnsi="Times New Roman" w:cs="Times New Roman"/>
        </w:rPr>
        <w:t>– физические упражнения с предметами и без предметов, естественные факторы природы, массаж.</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Специальными упражнениями являются упражнения, активизирующие экстракардиальные факторы кровообращения: активные упражнения для мелких мышечных групп, статические и динамические дыхательные упражнения (особенно диафрагмальное дыхание). По мере улучшения состояния ребенка постепенно расширяется объем общеразвивающих упражнений; в соответствии с психомоторным развитием включаются упражнения для развития основных движений, ходьба, подвижные игры.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Начиная со свободного режима, на занятиях ЛГ используются упражнения на велотренажере, игры. Учитывая возрастные особенности детей, в комплекс ЛГ, начиная с палатного режима, вклю</w:t>
      </w:r>
      <w:r w:rsidRPr="000719D7">
        <w:rPr>
          <w:rFonts w:ascii="Times New Roman" w:hAnsi="Times New Roman" w:cs="Times New Roman"/>
        </w:rPr>
        <w:softHyphen/>
        <w:t>чаются упражнения на воспитание и закрепление навыков правильной осанки.</w:t>
      </w:r>
    </w:p>
    <w:p w:rsidR="00F848DD" w:rsidRPr="000719D7" w:rsidRDefault="00F848DD" w:rsidP="00F848DD">
      <w:pPr>
        <w:spacing w:after="0" w:line="240" w:lineRule="auto"/>
        <w:ind w:firstLine="567"/>
        <w:jc w:val="both"/>
        <w:rPr>
          <w:rFonts w:ascii="Times New Roman" w:hAnsi="Times New Roman" w:cs="Times New Roman"/>
        </w:rPr>
      </w:pPr>
      <w:r w:rsidRPr="000719D7">
        <w:rPr>
          <w:rFonts w:ascii="Times New Roman" w:hAnsi="Times New Roman" w:cs="Times New Roman"/>
        </w:rPr>
        <w:lastRenderedPageBreak/>
        <w:t xml:space="preserve">Роль  физических  упражнений  не  ограничивается профилактикой  заболеваний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xml:space="preserve">  системы.  Физические   упражнения  имеют   большое   значение   и для   лечения  этих   заболеваний.</w:t>
      </w:r>
    </w:p>
    <w:p w:rsidR="00F848DD" w:rsidRPr="000719D7" w:rsidRDefault="00F848DD" w:rsidP="00F848DD">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Занятия   лечебной  физической  культурой   повышают  интенсивность   протекания  всех   физиологических   процессов  в  организме. Физические   упражнения  улучшают трофические   процессы в  миокарде, увеличивают  кроваток и активизируют  обмен  веществ. За счет   тренировки   внесердечных  (экстракардиальных) факторов  кровообращения  физические   упражнения  совершенствуют  компенсацию. Методика  ЛФК  зависит  от  особенности  протекания  заболевания  и степени  недостаточности   кровообращения.</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
          <w:bCs/>
          <w:color w:val="000000"/>
          <w:spacing w:val="-11"/>
        </w:rPr>
        <w:t>Ревматизм.</w:t>
      </w:r>
      <w:r w:rsidRPr="000719D7">
        <w:rPr>
          <w:rFonts w:ascii="Times New Roman" w:hAnsi="Times New Roman" w:cs="Times New Roman"/>
        </w:rPr>
        <w:t xml:space="preserve"> </w:t>
      </w:r>
      <w:r w:rsidRPr="000719D7">
        <w:rPr>
          <w:rFonts w:ascii="Times New Roman" w:hAnsi="Times New Roman" w:cs="Times New Roman"/>
          <w:color w:val="000000"/>
          <w:spacing w:val="1"/>
        </w:rPr>
        <w:t xml:space="preserve">Это инфекционно-аллергическое заболевание, при котором </w:t>
      </w:r>
      <w:r w:rsidRPr="000719D7">
        <w:rPr>
          <w:rFonts w:ascii="Times New Roman" w:hAnsi="Times New Roman" w:cs="Times New Roman"/>
          <w:color w:val="000000"/>
          <w:spacing w:val="3"/>
        </w:rPr>
        <w:t xml:space="preserve">воздействие стрептококка группы «А» вызывает изменение в </w:t>
      </w:r>
      <w:r w:rsidRPr="000719D7">
        <w:rPr>
          <w:rFonts w:ascii="Times New Roman" w:hAnsi="Times New Roman" w:cs="Times New Roman"/>
          <w:color w:val="000000"/>
          <w:spacing w:val="1"/>
        </w:rPr>
        <w:t xml:space="preserve">коллагеновой структуре </w:t>
      </w:r>
      <w:proofErr w:type="gramStart"/>
      <w:r w:rsidRPr="000719D7">
        <w:rPr>
          <w:rFonts w:ascii="Times New Roman" w:hAnsi="Times New Roman" w:cs="Times New Roman"/>
          <w:color w:val="000000"/>
          <w:spacing w:val="1"/>
        </w:rPr>
        <w:t>сердечно-сосудистой</w:t>
      </w:r>
      <w:proofErr w:type="gramEnd"/>
      <w:r w:rsidRPr="000719D7">
        <w:rPr>
          <w:rFonts w:ascii="Times New Roman" w:hAnsi="Times New Roman" w:cs="Times New Roman"/>
          <w:color w:val="000000"/>
          <w:spacing w:val="1"/>
        </w:rPr>
        <w:t xml:space="preserve"> системы. Для за</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болевания характерно длительное циклическое течение, пора</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1"/>
        </w:rPr>
        <w:t>жающее сердечную мышцу. Ревматизм является основной при</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4"/>
        </w:rPr>
        <w:t>чиной приобретенных пороков сердца и инвалидности в де</w:t>
      </w:r>
      <w:proofErr w:type="gramStart"/>
      <w:r w:rsidRPr="000719D7">
        <w:rPr>
          <w:rFonts w:ascii="Times New Roman" w:hAnsi="Times New Roman" w:cs="Times New Roman"/>
          <w:color w:val="000000"/>
          <w:spacing w:val="4"/>
        </w:rPr>
        <w:t>т-</w:t>
      </w:r>
      <w:proofErr w:type="gramEnd"/>
      <w:r w:rsidRPr="000719D7">
        <w:rPr>
          <w:rFonts w:ascii="Times New Roman" w:hAnsi="Times New Roman" w:cs="Times New Roman"/>
          <w:color w:val="000000"/>
          <w:spacing w:val="4"/>
        </w:rPr>
        <w:t xml:space="preserve"> </w:t>
      </w:r>
      <w:proofErr w:type="spellStart"/>
      <w:r w:rsidRPr="000719D7">
        <w:rPr>
          <w:rFonts w:ascii="Times New Roman" w:hAnsi="Times New Roman" w:cs="Times New Roman"/>
          <w:color w:val="000000"/>
          <w:spacing w:val="1"/>
        </w:rPr>
        <w:t>ском</w:t>
      </w:r>
      <w:proofErr w:type="spellEnd"/>
      <w:r w:rsidRPr="000719D7">
        <w:rPr>
          <w:rFonts w:ascii="Times New Roman" w:hAnsi="Times New Roman" w:cs="Times New Roman"/>
          <w:color w:val="000000"/>
          <w:spacing w:val="1"/>
        </w:rPr>
        <w:t xml:space="preserve"> возрасте. Во время ревматической атаки чаще всего пора</w:t>
      </w:r>
      <w:r w:rsidRPr="000719D7">
        <w:rPr>
          <w:rFonts w:ascii="Times New Roman" w:hAnsi="Times New Roman" w:cs="Times New Roman"/>
          <w:color w:val="000000"/>
          <w:spacing w:val="1"/>
        </w:rPr>
        <w:softHyphen/>
        <w:t>жаются миокард, эндокард и реже — перикард. Для ревматиз</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ма характерно высыпание гранулем в сердечной мышце. Если гранулемы высыпали в эндокарде, это приводит к деформации и нарушению функций клапанов сердца, клинически проявля</w:t>
      </w:r>
      <w:r w:rsidRPr="000719D7">
        <w:rPr>
          <w:rFonts w:ascii="Times New Roman" w:hAnsi="Times New Roman" w:cs="Times New Roman"/>
          <w:color w:val="000000"/>
          <w:spacing w:val="2"/>
        </w:rPr>
        <w:softHyphen/>
      </w:r>
      <w:r w:rsidRPr="000719D7">
        <w:rPr>
          <w:rFonts w:ascii="Times New Roman" w:hAnsi="Times New Roman" w:cs="Times New Roman"/>
          <w:color w:val="000000"/>
        </w:rPr>
        <w:t>ясь в виде клапанного порока. Чаще всего поражается митраль</w:t>
      </w:r>
      <w:r w:rsidRPr="000719D7">
        <w:rPr>
          <w:rFonts w:ascii="Times New Roman" w:hAnsi="Times New Roman" w:cs="Times New Roman"/>
          <w:color w:val="000000"/>
        </w:rPr>
        <w:softHyphen/>
      </w:r>
      <w:r w:rsidRPr="000719D7">
        <w:rPr>
          <w:rFonts w:ascii="Times New Roman" w:hAnsi="Times New Roman" w:cs="Times New Roman"/>
          <w:color w:val="000000"/>
          <w:spacing w:val="3"/>
        </w:rPr>
        <w:t>ный клапан, реже — аортальный.</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4"/>
        </w:rPr>
        <w:t xml:space="preserve">Система физической реабилитации делится (для детей в </w:t>
      </w:r>
      <w:r w:rsidRPr="000719D7">
        <w:rPr>
          <w:rFonts w:ascii="Times New Roman" w:hAnsi="Times New Roman" w:cs="Times New Roman"/>
          <w:color w:val="000000"/>
        </w:rPr>
        <w:t xml:space="preserve">активной фазе ревматизма) на 3 периода: </w:t>
      </w:r>
      <w:proofErr w:type="gramStart"/>
      <w:r w:rsidRPr="000719D7">
        <w:rPr>
          <w:rFonts w:ascii="Times New Roman" w:hAnsi="Times New Roman" w:cs="Times New Roman"/>
          <w:bCs/>
          <w:color w:val="000000"/>
        </w:rPr>
        <w:t>щадящий</w:t>
      </w:r>
      <w:proofErr w:type="gramEnd"/>
      <w:r w:rsidRPr="000719D7">
        <w:rPr>
          <w:rFonts w:ascii="Times New Roman" w:hAnsi="Times New Roman" w:cs="Times New Roman"/>
          <w:bCs/>
          <w:color w:val="000000"/>
        </w:rPr>
        <w:t>, функцио</w:t>
      </w:r>
      <w:r w:rsidRPr="000719D7">
        <w:rPr>
          <w:rFonts w:ascii="Times New Roman" w:hAnsi="Times New Roman" w:cs="Times New Roman"/>
          <w:bCs/>
          <w:color w:val="000000"/>
        </w:rPr>
        <w:softHyphen/>
      </w:r>
      <w:r w:rsidRPr="000719D7">
        <w:rPr>
          <w:rFonts w:ascii="Times New Roman" w:hAnsi="Times New Roman" w:cs="Times New Roman"/>
          <w:bCs/>
          <w:color w:val="000000"/>
          <w:spacing w:val="-2"/>
        </w:rPr>
        <w:t xml:space="preserve">нальный и тренировочный, </w:t>
      </w:r>
      <w:r w:rsidRPr="000719D7">
        <w:rPr>
          <w:rFonts w:ascii="Times New Roman" w:hAnsi="Times New Roman" w:cs="Times New Roman"/>
          <w:color w:val="000000"/>
          <w:spacing w:val="-2"/>
        </w:rPr>
        <w:t xml:space="preserve">которые определяются степенью </w:t>
      </w:r>
      <w:r w:rsidRPr="000719D7">
        <w:rPr>
          <w:rFonts w:ascii="Times New Roman" w:hAnsi="Times New Roman" w:cs="Times New Roman"/>
          <w:color w:val="000000"/>
          <w:spacing w:val="3"/>
        </w:rPr>
        <w:t xml:space="preserve">активности ревматического процесса, клиническим течением </w:t>
      </w:r>
      <w:r w:rsidRPr="000719D7">
        <w:rPr>
          <w:rFonts w:ascii="Times New Roman" w:hAnsi="Times New Roman" w:cs="Times New Roman"/>
          <w:color w:val="000000"/>
          <w:spacing w:val="5"/>
        </w:rPr>
        <w:t>заболевания и функциональными возможностями сердечно</w:t>
      </w:r>
      <w:r w:rsidRPr="000719D7">
        <w:rPr>
          <w:rFonts w:ascii="Times New Roman" w:hAnsi="Times New Roman" w:cs="Times New Roman"/>
          <w:color w:val="000000"/>
          <w:spacing w:val="5"/>
        </w:rPr>
        <w:softHyphen/>
      </w:r>
      <w:r w:rsidRPr="000719D7">
        <w:rPr>
          <w:rFonts w:ascii="Times New Roman" w:hAnsi="Times New Roman" w:cs="Times New Roman"/>
          <w:color w:val="000000"/>
          <w:spacing w:val="3"/>
        </w:rPr>
        <w:t>сосудистой системы.</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4"/>
        </w:rPr>
        <w:t>Основные задачи физической реабилитации для детей в активной фазе ревматизма:</w:t>
      </w:r>
    </w:p>
    <w:p w:rsidR="00F848DD" w:rsidRPr="000719D7" w:rsidRDefault="00F848DD" w:rsidP="00F848DD">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s="Times New Roman"/>
          <w:color w:val="000000"/>
        </w:rPr>
      </w:pPr>
      <w:r w:rsidRPr="000719D7">
        <w:rPr>
          <w:rFonts w:ascii="Times New Roman" w:hAnsi="Times New Roman" w:cs="Times New Roman"/>
          <w:color w:val="000000"/>
          <w:spacing w:val="3"/>
        </w:rPr>
        <w:t>организация двигательного режима детей;</w:t>
      </w:r>
    </w:p>
    <w:p w:rsidR="00F848DD" w:rsidRPr="000719D7" w:rsidRDefault="00F848DD" w:rsidP="00F848DD">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s="Times New Roman"/>
          <w:color w:val="000000"/>
        </w:rPr>
      </w:pPr>
      <w:r w:rsidRPr="000719D7">
        <w:rPr>
          <w:rFonts w:ascii="Times New Roman" w:hAnsi="Times New Roman" w:cs="Times New Roman"/>
          <w:color w:val="000000"/>
          <w:spacing w:val="1"/>
        </w:rPr>
        <w:t xml:space="preserve">облегчение работы сердца путем активизации </w:t>
      </w:r>
      <w:proofErr w:type="spellStart"/>
      <w:proofErr w:type="gramStart"/>
      <w:r w:rsidRPr="000719D7">
        <w:rPr>
          <w:rFonts w:ascii="Times New Roman" w:hAnsi="Times New Roman" w:cs="Times New Roman"/>
          <w:color w:val="000000"/>
          <w:spacing w:val="1"/>
        </w:rPr>
        <w:t>перифери</w:t>
      </w:r>
      <w:proofErr w:type="spellEnd"/>
      <w:r w:rsidRPr="000719D7">
        <w:rPr>
          <w:rFonts w:ascii="Times New Roman" w:hAnsi="Times New Roman" w:cs="Times New Roman"/>
          <w:color w:val="000000"/>
          <w:spacing w:val="1"/>
        </w:rPr>
        <w:softHyphen/>
      </w:r>
      <w:r w:rsidRPr="000719D7">
        <w:rPr>
          <w:rFonts w:ascii="Times New Roman" w:hAnsi="Times New Roman" w:cs="Times New Roman"/>
          <w:color w:val="000000"/>
          <w:spacing w:val="1"/>
        </w:rPr>
        <w:br/>
      </w:r>
      <w:proofErr w:type="spellStart"/>
      <w:r w:rsidRPr="000719D7">
        <w:rPr>
          <w:rFonts w:ascii="Times New Roman" w:hAnsi="Times New Roman" w:cs="Times New Roman"/>
          <w:color w:val="000000"/>
          <w:spacing w:val="2"/>
        </w:rPr>
        <w:t>ческого</w:t>
      </w:r>
      <w:proofErr w:type="spellEnd"/>
      <w:proofErr w:type="gramEnd"/>
      <w:r w:rsidRPr="000719D7">
        <w:rPr>
          <w:rFonts w:ascii="Times New Roman" w:hAnsi="Times New Roman" w:cs="Times New Roman"/>
          <w:color w:val="000000"/>
          <w:spacing w:val="2"/>
        </w:rPr>
        <w:t xml:space="preserve"> кровообращения и функции дыхания;</w:t>
      </w:r>
    </w:p>
    <w:p w:rsidR="00F848DD" w:rsidRPr="000719D7" w:rsidRDefault="00F848DD" w:rsidP="00F848DD">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s="Times New Roman"/>
          <w:color w:val="000000"/>
        </w:rPr>
      </w:pPr>
      <w:r w:rsidRPr="000719D7">
        <w:rPr>
          <w:rFonts w:ascii="Times New Roman" w:hAnsi="Times New Roman" w:cs="Times New Roman"/>
          <w:color w:val="000000"/>
          <w:spacing w:val="1"/>
        </w:rPr>
        <w:t>воспитание правильного дыхания диафрагмального типа;</w:t>
      </w:r>
    </w:p>
    <w:p w:rsidR="00F848DD" w:rsidRPr="000719D7" w:rsidRDefault="00F848DD" w:rsidP="00F848DD">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s="Times New Roman"/>
          <w:color w:val="000000"/>
        </w:rPr>
      </w:pPr>
      <w:r w:rsidRPr="000719D7">
        <w:rPr>
          <w:rFonts w:ascii="Times New Roman" w:hAnsi="Times New Roman" w:cs="Times New Roman"/>
          <w:color w:val="000000"/>
          <w:spacing w:val="3"/>
        </w:rPr>
        <w:t>активизация обменных процессов в миокарде;</w:t>
      </w:r>
    </w:p>
    <w:p w:rsidR="00F848DD" w:rsidRPr="000719D7" w:rsidRDefault="00F848DD" w:rsidP="00F848DD">
      <w:pPr>
        <w:widowControl w:val="0"/>
        <w:numPr>
          <w:ilvl w:val="0"/>
          <w:numId w:val="6"/>
        </w:numPr>
        <w:shd w:val="clear" w:color="auto" w:fill="FFFFFF"/>
        <w:tabs>
          <w:tab w:val="left" w:pos="638"/>
        </w:tabs>
        <w:autoSpaceDE w:val="0"/>
        <w:autoSpaceDN w:val="0"/>
        <w:adjustRightInd w:val="0"/>
        <w:spacing w:after="0" w:line="240" w:lineRule="auto"/>
        <w:ind w:firstLine="567"/>
        <w:jc w:val="both"/>
        <w:rPr>
          <w:rFonts w:ascii="Times New Roman" w:hAnsi="Times New Roman" w:cs="Times New Roman"/>
          <w:color w:val="000000"/>
        </w:rPr>
      </w:pPr>
      <w:r w:rsidRPr="000719D7">
        <w:rPr>
          <w:rFonts w:ascii="Times New Roman" w:hAnsi="Times New Roman" w:cs="Times New Roman"/>
          <w:color w:val="000000"/>
          <w:spacing w:val="2"/>
        </w:rPr>
        <w:t xml:space="preserve">постепенная тренировка </w:t>
      </w:r>
      <w:proofErr w:type="gramStart"/>
      <w:r w:rsidRPr="000719D7">
        <w:rPr>
          <w:rFonts w:ascii="Times New Roman" w:hAnsi="Times New Roman" w:cs="Times New Roman"/>
          <w:color w:val="000000"/>
          <w:spacing w:val="2"/>
        </w:rPr>
        <w:t>сердечно-сосудистой</w:t>
      </w:r>
      <w:proofErr w:type="gramEnd"/>
      <w:r w:rsidRPr="000719D7">
        <w:rPr>
          <w:rFonts w:ascii="Times New Roman" w:hAnsi="Times New Roman" w:cs="Times New Roman"/>
          <w:color w:val="000000"/>
          <w:spacing w:val="2"/>
        </w:rPr>
        <w:t xml:space="preserve"> системы;</w:t>
      </w:r>
    </w:p>
    <w:p w:rsidR="00F848DD" w:rsidRPr="000719D7" w:rsidRDefault="00F848DD" w:rsidP="00F848DD">
      <w:pPr>
        <w:shd w:val="clear" w:color="auto" w:fill="FFFFFF"/>
        <w:tabs>
          <w:tab w:val="left" w:pos="667"/>
        </w:tabs>
        <w:spacing w:after="0" w:line="240" w:lineRule="auto"/>
        <w:jc w:val="both"/>
        <w:rPr>
          <w:rFonts w:ascii="Times New Roman" w:hAnsi="Times New Roman" w:cs="Times New Roman"/>
          <w:color w:val="000000"/>
          <w:spacing w:val="2"/>
        </w:rPr>
      </w:pPr>
      <w:r w:rsidRPr="000719D7">
        <w:rPr>
          <w:rFonts w:ascii="Times New Roman" w:hAnsi="Times New Roman" w:cs="Times New Roman"/>
          <w:color w:val="000000"/>
        </w:rPr>
        <w:t xml:space="preserve">         —</w:t>
      </w:r>
      <w:r w:rsidRPr="000719D7">
        <w:rPr>
          <w:rFonts w:ascii="Times New Roman" w:hAnsi="Times New Roman" w:cs="Times New Roman"/>
          <w:color w:val="000000"/>
          <w:spacing w:val="2"/>
        </w:rPr>
        <w:t>восстановление физической работоспособности детей.</w:t>
      </w:r>
    </w:p>
    <w:p w:rsidR="00F848DD" w:rsidRPr="000719D7" w:rsidRDefault="00F848DD" w:rsidP="00F848DD">
      <w:pPr>
        <w:shd w:val="clear" w:color="auto" w:fill="FFFFFF"/>
        <w:tabs>
          <w:tab w:val="left" w:pos="667"/>
        </w:tabs>
        <w:spacing w:after="0" w:line="240" w:lineRule="auto"/>
        <w:ind w:firstLine="567"/>
        <w:jc w:val="both"/>
        <w:rPr>
          <w:rFonts w:ascii="Times New Roman" w:hAnsi="Times New Roman" w:cs="Times New Roman"/>
          <w:color w:val="000000"/>
          <w:spacing w:val="3"/>
        </w:rPr>
      </w:pPr>
      <w:r w:rsidRPr="000719D7">
        <w:rPr>
          <w:rFonts w:ascii="Times New Roman" w:hAnsi="Times New Roman" w:cs="Times New Roman"/>
          <w:color w:val="000000"/>
          <w:spacing w:val="-2"/>
        </w:rPr>
        <w:t xml:space="preserve">Физическая реабилитация в </w:t>
      </w:r>
      <w:r w:rsidRPr="000719D7">
        <w:rPr>
          <w:rFonts w:ascii="Times New Roman" w:hAnsi="Times New Roman" w:cs="Times New Roman"/>
          <w:bCs/>
          <w:color w:val="000000"/>
          <w:spacing w:val="-2"/>
        </w:rPr>
        <w:t xml:space="preserve">щадящий </w:t>
      </w:r>
      <w:r w:rsidRPr="000719D7">
        <w:rPr>
          <w:rFonts w:ascii="Times New Roman" w:hAnsi="Times New Roman" w:cs="Times New Roman"/>
          <w:color w:val="000000"/>
          <w:spacing w:val="-2"/>
        </w:rPr>
        <w:t>период проводится в фор</w:t>
      </w:r>
      <w:r w:rsidRPr="000719D7">
        <w:rPr>
          <w:rFonts w:ascii="Times New Roman" w:hAnsi="Times New Roman" w:cs="Times New Roman"/>
          <w:color w:val="000000"/>
          <w:spacing w:val="4"/>
        </w:rPr>
        <w:t xml:space="preserve">ме занятия лечебной гимнастикой и утренней гигиенической </w:t>
      </w:r>
      <w:r w:rsidRPr="000719D7">
        <w:rPr>
          <w:rFonts w:ascii="Times New Roman" w:hAnsi="Times New Roman" w:cs="Times New Roman"/>
          <w:color w:val="000000"/>
          <w:spacing w:val="3"/>
        </w:rPr>
        <w:t xml:space="preserve">гимнастикой. В занятиях лечебной гимнастикой </w:t>
      </w:r>
      <w:proofErr w:type="spellStart"/>
      <w:r w:rsidRPr="000719D7">
        <w:rPr>
          <w:rFonts w:ascii="Times New Roman" w:hAnsi="Times New Roman" w:cs="Times New Roman"/>
          <w:color w:val="000000"/>
          <w:spacing w:val="3"/>
        </w:rPr>
        <w:t>применяются</w:t>
      </w:r>
      <w:r w:rsidRPr="000719D7">
        <w:rPr>
          <w:rFonts w:ascii="Times New Roman" w:hAnsi="Times New Roman" w:cs="Times New Roman"/>
          <w:color w:val="000000"/>
          <w:spacing w:val="1"/>
        </w:rPr>
        <w:t>простые</w:t>
      </w:r>
      <w:proofErr w:type="spellEnd"/>
      <w:r w:rsidRPr="000719D7">
        <w:rPr>
          <w:rFonts w:ascii="Times New Roman" w:hAnsi="Times New Roman" w:cs="Times New Roman"/>
          <w:color w:val="000000"/>
          <w:spacing w:val="1"/>
        </w:rPr>
        <w:t xml:space="preserve"> физические упражнения для малых и средних мышеч</w:t>
      </w:r>
      <w:r w:rsidRPr="000719D7">
        <w:rPr>
          <w:rFonts w:ascii="Times New Roman" w:hAnsi="Times New Roman" w:cs="Times New Roman"/>
          <w:color w:val="000000"/>
          <w:spacing w:val="6"/>
        </w:rPr>
        <w:t>ных групп с ограничением для крупных. Включаются дыха</w:t>
      </w:r>
      <w:r w:rsidRPr="000719D7">
        <w:rPr>
          <w:rFonts w:ascii="Times New Roman" w:hAnsi="Times New Roman" w:cs="Times New Roman"/>
          <w:color w:val="000000"/>
          <w:spacing w:val="7"/>
        </w:rPr>
        <w:t>тельные упражнения всех типов и паузы в виде релаксации</w:t>
      </w:r>
      <w:r w:rsidRPr="000719D7">
        <w:rPr>
          <w:rFonts w:ascii="Times New Roman" w:hAnsi="Times New Roman" w:cs="Times New Roman"/>
          <w:color w:val="000000"/>
          <w:spacing w:val="7"/>
        </w:rPr>
        <w:br/>
      </w:r>
      <w:r w:rsidRPr="000719D7">
        <w:rPr>
          <w:rFonts w:ascii="Times New Roman" w:hAnsi="Times New Roman" w:cs="Times New Roman"/>
          <w:color w:val="000000"/>
          <w:spacing w:val="5"/>
        </w:rPr>
        <w:t>мышц. Темп упражнений медленный и средний. Продолжи</w:t>
      </w:r>
      <w:r w:rsidRPr="000719D7">
        <w:rPr>
          <w:rFonts w:ascii="Times New Roman" w:hAnsi="Times New Roman" w:cs="Times New Roman"/>
          <w:color w:val="000000"/>
          <w:spacing w:val="1"/>
        </w:rPr>
        <w:t>тельность занятий лечебной гимнастикой — 15—20 мин. Заня</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4"/>
        </w:rPr>
        <w:t>тия проводятся в исходном положении — лежа.</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1"/>
        </w:rPr>
        <w:t xml:space="preserve">Физическая реабилитация в </w:t>
      </w:r>
      <w:r w:rsidRPr="000719D7">
        <w:rPr>
          <w:rFonts w:ascii="Times New Roman" w:hAnsi="Times New Roman" w:cs="Times New Roman"/>
          <w:bCs/>
          <w:color w:val="000000"/>
          <w:spacing w:val="-1"/>
        </w:rPr>
        <w:t xml:space="preserve">функциональном периоде </w:t>
      </w:r>
      <w:r w:rsidRPr="000719D7">
        <w:rPr>
          <w:rFonts w:ascii="Times New Roman" w:hAnsi="Times New Roman" w:cs="Times New Roman"/>
          <w:color w:val="000000"/>
          <w:spacing w:val="-1"/>
        </w:rPr>
        <w:t>про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 xml:space="preserve">водится в форме занятий лечебной и утренней гигиенической </w:t>
      </w:r>
      <w:r w:rsidRPr="000719D7">
        <w:rPr>
          <w:rFonts w:ascii="Times New Roman" w:hAnsi="Times New Roman" w:cs="Times New Roman"/>
          <w:color w:val="000000"/>
          <w:spacing w:val="2"/>
        </w:rPr>
        <w:t xml:space="preserve">гимнастикой. В занятиях лечебной гимнастикой применяются упражнения для всех мышечных групп в медленном и среднем </w:t>
      </w:r>
      <w:r w:rsidRPr="000719D7">
        <w:rPr>
          <w:rFonts w:ascii="Times New Roman" w:hAnsi="Times New Roman" w:cs="Times New Roman"/>
          <w:color w:val="000000"/>
          <w:spacing w:val="3"/>
        </w:rPr>
        <w:t>темпе. Включается тренировка в дозированной ходьбе. Заня</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1"/>
        </w:rPr>
        <w:t>тия проводятся в исходных положениях лежа, сидя, стоя (огра</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ниченно). Продолжительность занятий — 20—25 мин.</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1"/>
        </w:rPr>
        <w:t xml:space="preserve">Физическая реабилитация в </w:t>
      </w:r>
      <w:r w:rsidRPr="000719D7">
        <w:rPr>
          <w:rFonts w:ascii="Times New Roman" w:hAnsi="Times New Roman" w:cs="Times New Roman"/>
          <w:bCs/>
          <w:color w:val="000000"/>
          <w:spacing w:val="-1"/>
        </w:rPr>
        <w:t xml:space="preserve">тренировочном периоде </w:t>
      </w:r>
      <w:r w:rsidRPr="000719D7">
        <w:rPr>
          <w:rFonts w:ascii="Times New Roman" w:hAnsi="Times New Roman" w:cs="Times New Roman"/>
          <w:color w:val="000000"/>
          <w:spacing w:val="-1"/>
        </w:rPr>
        <w:t>прово</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1"/>
        </w:rPr>
        <w:t>дится в форме занятий лечебной гимнастикой, утренней гигие</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нической гимнастики, дозированных прогулок. Занятие лечеб</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2"/>
        </w:rPr>
        <w:t>ной гимнастикой проводится в исходном положении стоя. Вклю</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чается дозированная тренировка в подъеме и спуске с лестни</w:t>
      </w:r>
      <w:r w:rsidRPr="000719D7">
        <w:rPr>
          <w:rFonts w:ascii="Times New Roman" w:hAnsi="Times New Roman" w:cs="Times New Roman"/>
          <w:color w:val="000000"/>
          <w:spacing w:val="3"/>
        </w:rPr>
        <w:softHyphen/>
        <w:t xml:space="preserve">цы в сочетании с правильным дыханием. Продолжительность </w:t>
      </w:r>
      <w:r w:rsidRPr="000719D7">
        <w:rPr>
          <w:rFonts w:ascii="Times New Roman" w:hAnsi="Times New Roman" w:cs="Times New Roman"/>
          <w:color w:val="000000"/>
        </w:rPr>
        <w:t>занятий — 25—30 мин, темп упражнений — медленный и сред</w:t>
      </w:r>
      <w:r w:rsidRPr="000719D7">
        <w:rPr>
          <w:rFonts w:ascii="Times New Roman" w:hAnsi="Times New Roman" w:cs="Times New Roman"/>
          <w:color w:val="000000"/>
        </w:rPr>
        <w:softHyphen/>
      </w:r>
      <w:r w:rsidRPr="000719D7">
        <w:rPr>
          <w:rFonts w:ascii="Times New Roman" w:hAnsi="Times New Roman" w:cs="Times New Roman"/>
          <w:color w:val="000000"/>
          <w:spacing w:val="2"/>
        </w:rPr>
        <w:t>ний.</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7"/>
        </w:rPr>
        <w:t xml:space="preserve">Учитывая возрастные особенности детей, в комплексы </w:t>
      </w:r>
      <w:r w:rsidRPr="000719D7">
        <w:rPr>
          <w:rFonts w:ascii="Times New Roman" w:hAnsi="Times New Roman" w:cs="Times New Roman"/>
          <w:color w:val="000000"/>
          <w:spacing w:val="2"/>
        </w:rPr>
        <w:t xml:space="preserve">физических упражнений включают упражнения на воспитание </w:t>
      </w:r>
      <w:r w:rsidRPr="000719D7">
        <w:rPr>
          <w:rFonts w:ascii="Times New Roman" w:hAnsi="Times New Roman" w:cs="Times New Roman"/>
          <w:color w:val="000000"/>
          <w:spacing w:val="3"/>
        </w:rPr>
        <w:t xml:space="preserve">правильной осанки. На этом этапе рекомендуется проводить </w:t>
      </w:r>
      <w:r w:rsidRPr="000719D7">
        <w:rPr>
          <w:rFonts w:ascii="Times New Roman" w:hAnsi="Times New Roman" w:cs="Times New Roman"/>
          <w:color w:val="000000"/>
          <w:spacing w:val="4"/>
        </w:rPr>
        <w:t>физические упражнения игровым методом.</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2"/>
        </w:rPr>
        <w:t>Нередко ревматизм у детей приводит к возникновению по</w:t>
      </w:r>
      <w:r w:rsidRPr="000719D7">
        <w:rPr>
          <w:rFonts w:ascii="Times New Roman" w:hAnsi="Times New Roman" w:cs="Times New Roman"/>
          <w:color w:val="000000"/>
          <w:spacing w:val="2"/>
        </w:rPr>
        <w:softHyphen/>
        <w:t xml:space="preserve">рока сердца. Однако у 8 детей на 1000 могут быть и </w:t>
      </w:r>
      <w:r w:rsidRPr="000719D7">
        <w:rPr>
          <w:rFonts w:ascii="Times New Roman" w:hAnsi="Times New Roman" w:cs="Times New Roman"/>
          <w:bCs/>
          <w:color w:val="000000"/>
          <w:spacing w:val="2"/>
        </w:rPr>
        <w:t>врожден</w:t>
      </w:r>
      <w:r w:rsidRPr="000719D7">
        <w:rPr>
          <w:rFonts w:ascii="Times New Roman" w:hAnsi="Times New Roman" w:cs="Times New Roman"/>
          <w:bCs/>
          <w:color w:val="000000"/>
          <w:spacing w:val="2"/>
        </w:rPr>
        <w:softHyphen/>
      </w:r>
      <w:r w:rsidRPr="000719D7">
        <w:rPr>
          <w:rFonts w:ascii="Times New Roman" w:hAnsi="Times New Roman" w:cs="Times New Roman"/>
          <w:bCs/>
          <w:color w:val="000000"/>
          <w:spacing w:val="1"/>
        </w:rPr>
        <w:t xml:space="preserve">ные пороки </w:t>
      </w:r>
      <w:r w:rsidRPr="000719D7">
        <w:rPr>
          <w:rFonts w:ascii="Times New Roman" w:hAnsi="Times New Roman" w:cs="Times New Roman"/>
          <w:color w:val="000000"/>
          <w:spacing w:val="1"/>
        </w:rPr>
        <w:t>сердца, причем у 35% таких детей клиника врож</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3"/>
        </w:rPr>
        <w:t xml:space="preserve">денного порока начинает проявляться на первом году жизни. </w:t>
      </w:r>
      <w:r w:rsidRPr="000719D7">
        <w:rPr>
          <w:rFonts w:ascii="Times New Roman" w:hAnsi="Times New Roman" w:cs="Times New Roman"/>
          <w:color w:val="000000"/>
          <w:spacing w:val="2"/>
        </w:rPr>
        <w:t>Из множества видов врожденных пороков наибольшее распро</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1"/>
        </w:rPr>
        <w:t xml:space="preserve">странение имеет </w:t>
      </w:r>
      <w:r w:rsidRPr="000719D7">
        <w:rPr>
          <w:rFonts w:ascii="Times New Roman" w:hAnsi="Times New Roman" w:cs="Times New Roman"/>
          <w:bCs/>
          <w:color w:val="000000"/>
          <w:spacing w:val="-1"/>
        </w:rPr>
        <w:t xml:space="preserve">дефект </w:t>
      </w:r>
      <w:proofErr w:type="spellStart"/>
      <w:r w:rsidRPr="000719D7">
        <w:rPr>
          <w:rFonts w:ascii="Times New Roman" w:hAnsi="Times New Roman" w:cs="Times New Roman"/>
          <w:bCs/>
          <w:color w:val="000000"/>
          <w:spacing w:val="-1"/>
        </w:rPr>
        <w:t>иежжелудочковой</w:t>
      </w:r>
      <w:proofErr w:type="spellEnd"/>
      <w:r w:rsidRPr="000719D7">
        <w:rPr>
          <w:rFonts w:ascii="Times New Roman" w:hAnsi="Times New Roman" w:cs="Times New Roman"/>
          <w:bCs/>
          <w:color w:val="000000"/>
          <w:spacing w:val="-1"/>
        </w:rPr>
        <w:t xml:space="preserve"> перегородки. </w:t>
      </w:r>
      <w:r w:rsidRPr="000719D7">
        <w:rPr>
          <w:rFonts w:ascii="Times New Roman" w:hAnsi="Times New Roman" w:cs="Times New Roman"/>
          <w:color w:val="000000"/>
          <w:spacing w:val="-1"/>
        </w:rPr>
        <w:t>Каж</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дый вид порока сердца имеет особенности клинической карти</w:t>
      </w:r>
      <w:r w:rsidRPr="000719D7">
        <w:rPr>
          <w:rFonts w:ascii="Times New Roman" w:hAnsi="Times New Roman" w:cs="Times New Roman"/>
          <w:color w:val="000000"/>
          <w:spacing w:val="2"/>
        </w:rPr>
        <w:softHyphen/>
        <w:t>ны. Общими симптомами являются: бледность, цианоз, одыш</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 xml:space="preserve">ка, тахикардия, шумы в сердце. Лечение врожденных пороков </w:t>
      </w:r>
      <w:r w:rsidRPr="000719D7">
        <w:rPr>
          <w:rFonts w:ascii="Times New Roman" w:hAnsi="Times New Roman" w:cs="Times New Roman"/>
          <w:color w:val="000000"/>
          <w:spacing w:val="2"/>
        </w:rPr>
        <w:t>может быть консервативным или оперативным, во втором слу</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1"/>
        </w:rPr>
        <w:t xml:space="preserve">чае физическая реабилитация детей проводится </w:t>
      </w:r>
      <w:r w:rsidRPr="000719D7">
        <w:rPr>
          <w:rFonts w:ascii="Times New Roman" w:hAnsi="Times New Roman" w:cs="Times New Roman"/>
          <w:color w:val="000000"/>
          <w:spacing w:val="1"/>
        </w:rPr>
        <w:lastRenderedPageBreak/>
        <w:t>в предопераци</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1"/>
        </w:rPr>
        <w:t>онном и послеоперационном периоде по тем же задачам и прин</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5"/>
        </w:rPr>
        <w:t>ципам, которые были указаны выше.</w:t>
      </w:r>
    </w:p>
    <w:p w:rsidR="00F848DD" w:rsidRPr="000719D7" w:rsidRDefault="00F848DD" w:rsidP="00F848DD">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color w:val="000000"/>
          <w:spacing w:val="1"/>
        </w:rPr>
        <w:t xml:space="preserve">Основные средства ЛФК: общеразвивающие упражнения в </w:t>
      </w:r>
      <w:r w:rsidRPr="000719D7">
        <w:rPr>
          <w:rFonts w:ascii="Times New Roman" w:hAnsi="Times New Roman" w:cs="Times New Roman"/>
          <w:color w:val="000000"/>
          <w:spacing w:val="3"/>
        </w:rPr>
        <w:t xml:space="preserve">сочетании с </w:t>
      </w:r>
      <w:proofErr w:type="gramStart"/>
      <w:r w:rsidRPr="000719D7">
        <w:rPr>
          <w:rFonts w:ascii="Times New Roman" w:hAnsi="Times New Roman" w:cs="Times New Roman"/>
          <w:color w:val="000000"/>
          <w:spacing w:val="3"/>
        </w:rPr>
        <w:t>дыхательными</w:t>
      </w:r>
      <w:proofErr w:type="gramEnd"/>
      <w:r w:rsidRPr="000719D7">
        <w:rPr>
          <w:rFonts w:ascii="Times New Roman" w:hAnsi="Times New Roman" w:cs="Times New Roman"/>
          <w:color w:val="000000"/>
          <w:spacing w:val="3"/>
        </w:rPr>
        <w:t>, упражнения на расслабление, уп</w:t>
      </w:r>
      <w:r w:rsidRPr="000719D7">
        <w:rPr>
          <w:rFonts w:ascii="Times New Roman" w:hAnsi="Times New Roman" w:cs="Times New Roman"/>
          <w:color w:val="000000"/>
          <w:spacing w:val="3"/>
        </w:rPr>
        <w:softHyphen/>
      </w:r>
      <w:r w:rsidRPr="000719D7">
        <w:rPr>
          <w:rFonts w:ascii="Times New Roman" w:hAnsi="Times New Roman" w:cs="Times New Roman"/>
          <w:color w:val="000000"/>
          <w:spacing w:val="5"/>
        </w:rPr>
        <w:t xml:space="preserve">ражнения для развития основных движений. На занятиях ЛГ </w:t>
      </w:r>
      <w:r w:rsidRPr="000719D7">
        <w:rPr>
          <w:rFonts w:ascii="Times New Roman" w:hAnsi="Times New Roman" w:cs="Times New Roman"/>
          <w:color w:val="000000"/>
          <w:spacing w:val="4"/>
        </w:rPr>
        <w:t>главным принципом является принцип постепенности, плав</w:t>
      </w:r>
      <w:r w:rsidRPr="000719D7">
        <w:rPr>
          <w:rFonts w:ascii="Times New Roman" w:hAnsi="Times New Roman" w:cs="Times New Roman"/>
          <w:color w:val="000000"/>
          <w:spacing w:val="4"/>
        </w:rPr>
        <w:softHyphen/>
      </w:r>
      <w:r w:rsidRPr="000719D7">
        <w:rPr>
          <w:rFonts w:ascii="Times New Roman" w:hAnsi="Times New Roman" w:cs="Times New Roman"/>
          <w:color w:val="000000"/>
          <w:spacing w:val="1"/>
        </w:rPr>
        <w:t>ное повышение нагрузки в течение курса ЛФК с вовлечением в работу всех мышечных групп. Специальными являются упраж</w:t>
      </w:r>
      <w:r w:rsidRPr="000719D7">
        <w:rPr>
          <w:rFonts w:ascii="Times New Roman" w:hAnsi="Times New Roman" w:cs="Times New Roman"/>
          <w:color w:val="000000"/>
          <w:spacing w:val="1"/>
        </w:rPr>
        <w:softHyphen/>
      </w:r>
      <w:r w:rsidRPr="000719D7">
        <w:rPr>
          <w:rFonts w:ascii="Times New Roman" w:hAnsi="Times New Roman" w:cs="Times New Roman"/>
          <w:color w:val="000000"/>
          <w:spacing w:val="2"/>
        </w:rPr>
        <w:t>нения, активизирующие экстракардиальные факторы кровооб</w:t>
      </w:r>
      <w:r w:rsidRPr="000719D7">
        <w:rPr>
          <w:rFonts w:ascii="Times New Roman" w:hAnsi="Times New Roman" w:cs="Times New Roman"/>
          <w:color w:val="000000"/>
          <w:spacing w:val="2"/>
        </w:rPr>
        <w:softHyphen/>
        <w:t>ращения, — дыхательные упражнения динамического и стати</w:t>
      </w:r>
      <w:r w:rsidRPr="000719D7">
        <w:rPr>
          <w:rFonts w:ascii="Times New Roman" w:hAnsi="Times New Roman" w:cs="Times New Roman"/>
          <w:color w:val="000000"/>
          <w:spacing w:val="2"/>
        </w:rPr>
        <w:softHyphen/>
      </w:r>
      <w:r w:rsidRPr="000719D7">
        <w:rPr>
          <w:rFonts w:ascii="Times New Roman" w:hAnsi="Times New Roman" w:cs="Times New Roman"/>
          <w:color w:val="000000"/>
          <w:spacing w:val="3"/>
        </w:rPr>
        <w:t xml:space="preserve">ческого характера, диафрагмальное дыхание, упражнения для </w:t>
      </w:r>
      <w:r w:rsidRPr="000719D7">
        <w:rPr>
          <w:rFonts w:ascii="Times New Roman" w:hAnsi="Times New Roman" w:cs="Times New Roman"/>
          <w:color w:val="000000"/>
          <w:spacing w:val="4"/>
        </w:rPr>
        <w:t>мелких и средних мышечных групп.</w:t>
      </w:r>
    </w:p>
    <w:p w:rsidR="00F848DD" w:rsidRPr="000719D7" w:rsidRDefault="00F848DD" w:rsidP="005C6596">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заболеваниях дыхательной системы у детей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Острая респираторная вирусная инфекция (ОРВИ) или острое респираторное заболевание (ОРЗ) занимает одно из первых мест среди заболеваний детей раннего и дошкольного возраста. </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Клиническая картина ОРВИ</w:t>
      </w:r>
      <w:r w:rsidRPr="000719D7">
        <w:rPr>
          <w:rFonts w:ascii="Times New Roman" w:hAnsi="Times New Roman" w:cs="Times New Roman"/>
        </w:rPr>
        <w:t>. Повышение температуры до 38-39</w:t>
      </w:r>
      <w:proofErr w:type="gramStart"/>
      <w:r w:rsidRPr="000719D7">
        <w:rPr>
          <w:rFonts w:ascii="Times New Roman" w:hAnsi="Times New Roman" w:cs="Times New Roman"/>
        </w:rPr>
        <w:t>°С</w:t>
      </w:r>
      <w:proofErr w:type="gramEnd"/>
      <w:r w:rsidRPr="000719D7">
        <w:rPr>
          <w:rFonts w:ascii="Times New Roman" w:hAnsi="Times New Roman" w:cs="Times New Roman"/>
        </w:rPr>
        <w:t xml:space="preserve">; интоксикация; выраженная вялость; потеря аппетита; наличие кашля и насморка. Слизистая носа отечна. Кашель сухой, покраснение и боль в глотке, охриплость голоса. Продолжительность заболевания – 7-10 дней; у ослабленных детей – 2-2,5 недели. </w:t>
      </w:r>
      <w:proofErr w:type="gramStart"/>
      <w:r w:rsidRPr="000719D7">
        <w:rPr>
          <w:rFonts w:ascii="Times New Roman" w:hAnsi="Times New Roman" w:cs="Times New Roman"/>
        </w:rPr>
        <w:t>Частые, повторные ОРВИ могут сопровождаться различными осложнениями – такими, как пневмония острой, затяжной и хронической форм, в результате чего в старшем возрасте нередко возникает бронхиальная астма.</w:t>
      </w:r>
      <w:proofErr w:type="gramEnd"/>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Ввиду отсутствия специфического (специального) лечения респираторных вирусных инфекций ЛФК имеет первостепенное значение как средство профилактики осложнений и неспецифической терапии.</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Общие задачи ЛФК для часто болеющих детей: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общее укрепление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улучшение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предупреждение деформации грудной клетки и нарушения осанки;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повышение неспецифической сопротивляемости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адаптации организма ребенка к физическим нагрузкам – соответственно возрасту и условиям жизни;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предупреждение отставания в психомоторном развитии. </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Частные задачи ЛФК: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функции дыхания и увеличение подвижности грудной клетки;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стимулирование дренажной функции бронхов;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образования спаек.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Основные средства ЛФК</w:t>
      </w:r>
      <w:r w:rsidRPr="000719D7">
        <w:rPr>
          <w:rFonts w:ascii="Times New Roman" w:hAnsi="Times New Roman" w:cs="Times New Roman"/>
        </w:rPr>
        <w:t xml:space="preserve"> – лечение положением, массаж и лечебная гимнастика.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Лечение положением</w:t>
      </w:r>
      <w:r w:rsidRPr="000719D7">
        <w:rPr>
          <w:rFonts w:ascii="Times New Roman" w:hAnsi="Times New Roman" w:cs="Times New Roman"/>
        </w:rPr>
        <w:t xml:space="preserve">. Используют преимущественно в остром периоде. Рекомендуются два положения: в начале болезни голова ребенка приподнимается на 20-50°; впоследствии для улучшения эвакуации мокроты телу ребенка придается дренажное положение – голова и грудь располагаются ниже горизонтальной линии, что способствует механическому оттоку мокроты. В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животе можно подкладывать большой валик под живот. В дренажном положении ребенок находится 2-3 раза в день (по 2-5 мин); в это время целесообразно выполнять массаж грудной клетки.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Лечебная гимнастика</w:t>
      </w:r>
      <w:r w:rsidRPr="000719D7">
        <w:rPr>
          <w:rFonts w:ascii="Times New Roman" w:hAnsi="Times New Roman" w:cs="Times New Roman"/>
        </w:rPr>
        <w:t xml:space="preserve"> сочетается с массажем по следующей схеме: дыхательные упражнения – массаж – общеразвивающие упражнения. Продолжительность занятия ЛГ зависит от общего состояния ребенка (минимальная – 10 мин). По мере улучшения состояния, когда в занятия включаются упражнения в соответствии с возрастом и психомоторным развитием ребенка, время занятия увеличивается: до 25 мин – для дошкольников, до 30-35 мин – для школьников.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Нагрузка увеличивается постепенно; предпочтение отдается </w:t>
      </w:r>
      <w:proofErr w:type="gramStart"/>
      <w:r w:rsidRPr="000719D7">
        <w:rPr>
          <w:rFonts w:ascii="Times New Roman" w:hAnsi="Times New Roman" w:cs="Times New Roman"/>
        </w:rPr>
        <w:t>индивидуальному</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малогрупповому</w:t>
      </w:r>
      <w:proofErr w:type="spellEnd"/>
      <w:r w:rsidRPr="000719D7">
        <w:rPr>
          <w:rFonts w:ascii="Times New Roman" w:hAnsi="Times New Roman" w:cs="Times New Roman"/>
        </w:rPr>
        <w:t xml:space="preserve"> способам проведения занятий – особенно в первые две недели посещения детского сада или школы после болезни. Учитывая наличие остаточных явлений в дыхательных путях ребенка, уже после клинического выздоровления следует использовать в режиме дня специальные упражнения (2-3 раза в день), которые выполняются под контролем учителя, воспитателя, родителей.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Для часто болеющих детей важным средством профилактики является закаливание. Используются все виды закаливания: во</w:t>
      </w:r>
      <w:r w:rsidRPr="000719D7">
        <w:rPr>
          <w:rFonts w:ascii="Times New Roman" w:hAnsi="Times New Roman" w:cs="Times New Roman"/>
        </w:rPr>
        <w:softHyphen/>
        <w:t>дой, солнцем, воздухом. Лечебное плавание и физические упражнения в воде укрепляют опорно-двигательный аппарат и мышечную систему (особенно дыхательные мышцы) ребенка, нормали</w:t>
      </w:r>
      <w:r w:rsidRPr="000719D7">
        <w:rPr>
          <w:rFonts w:ascii="Times New Roman" w:hAnsi="Times New Roman" w:cs="Times New Roman"/>
        </w:rPr>
        <w:softHyphen/>
        <w:t xml:space="preserve">зуют функцию дыхания, улучшают вентиляцию различных участков легочной ткани, восстанавливают ритм дыхания. В целом повышается общая </w:t>
      </w:r>
      <w:r w:rsidRPr="000719D7">
        <w:rPr>
          <w:rFonts w:ascii="Times New Roman" w:hAnsi="Times New Roman" w:cs="Times New Roman"/>
        </w:rPr>
        <w:lastRenderedPageBreak/>
        <w:t>резистентность организма к вирусным инфекциям. Про</w:t>
      </w:r>
      <w:r w:rsidRPr="000719D7">
        <w:rPr>
          <w:rFonts w:ascii="Times New Roman" w:hAnsi="Times New Roman" w:cs="Times New Roman"/>
        </w:rPr>
        <w:softHyphen/>
        <w:t>должительность занятий в бассейне – 15-20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Часто болеющим детям показаны занятия доступными видами спорта. Детям 6-13 лет рекомендован дозированный медленный бег (2-3 раза в неделю) круглогодично; в летнее время – бег босиком (</w:t>
      </w:r>
      <w:proofErr w:type="spellStart"/>
      <w:r w:rsidRPr="000719D7">
        <w:rPr>
          <w:rFonts w:ascii="Times New Roman" w:hAnsi="Times New Roman" w:cs="Times New Roman"/>
        </w:rPr>
        <w:t>И.А.Архангельская</w:t>
      </w:r>
      <w:proofErr w:type="spellEnd"/>
      <w:r w:rsidRPr="000719D7">
        <w:rPr>
          <w:rFonts w:ascii="Times New Roman" w:hAnsi="Times New Roman" w:cs="Times New Roman"/>
        </w:rPr>
        <w:t>).</w:t>
      </w:r>
    </w:p>
    <w:p w:rsidR="00F848DD" w:rsidRPr="000719D7" w:rsidRDefault="00F848DD" w:rsidP="00F848DD">
      <w:pPr>
        <w:spacing w:after="0" w:line="240" w:lineRule="auto"/>
        <w:ind w:firstLine="540"/>
        <w:jc w:val="both"/>
        <w:rPr>
          <w:rFonts w:ascii="Times New Roman" w:hAnsi="Times New Roman" w:cs="Times New Roman"/>
          <w:b/>
        </w:rPr>
      </w:pPr>
      <w:r w:rsidRPr="000719D7">
        <w:rPr>
          <w:rFonts w:ascii="Times New Roman" w:hAnsi="Times New Roman" w:cs="Times New Roman"/>
          <w:b/>
        </w:rPr>
        <w:t xml:space="preserve">Бронхиты. </w:t>
      </w:r>
      <w:r w:rsidRPr="000719D7">
        <w:rPr>
          <w:rFonts w:ascii="Times New Roman" w:hAnsi="Times New Roman" w:cs="Times New Roman"/>
        </w:rPr>
        <w:t>Для большинства детей воспалительный процесс проходит бесследно, однако у некоторых сохраняется повышенная реактивность бронхов, которая к 2-3-м годам проходит.</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Клиническая картина</w:t>
      </w:r>
      <w:r w:rsidRPr="000719D7">
        <w:rPr>
          <w:rFonts w:ascii="Times New Roman" w:hAnsi="Times New Roman" w:cs="Times New Roman"/>
        </w:rPr>
        <w:t>. Повышение температуры тела до 38-39</w:t>
      </w:r>
      <w:proofErr w:type="gramStart"/>
      <w:r w:rsidRPr="000719D7">
        <w:rPr>
          <w:rFonts w:ascii="Times New Roman" w:hAnsi="Times New Roman" w:cs="Times New Roman"/>
        </w:rPr>
        <w:t>°С</w:t>
      </w:r>
      <w:proofErr w:type="gramEnd"/>
      <w:r w:rsidRPr="000719D7">
        <w:rPr>
          <w:rFonts w:ascii="Times New Roman" w:hAnsi="Times New Roman" w:cs="Times New Roman"/>
        </w:rPr>
        <w:t xml:space="preserve"> (держится 2-4 дня). При простом бронхите кашель быстро становится влажным и через 7-10 дней проходит, однако у некоторых детей покашливание может сохраняться 2-3 недели (слизь продолжает отделяться). При 2-й и 3-й формах бронхита на фоне невысокой температуры на 1-3-й день может развиваться одышка (50-70 дыхательных движений в минуту); выдох изменяется и становится свистящим. Дыхательная недостаточность сохраняется при различных формах бронхита от 2 до 12 дней. Бронхит редко осложняется пневмонией – даже у маленьких детей.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Различные средства ЛФК можно применять со 2-3-го дня начала болезненного процесса. Субфебрильная температура не является противопоказанием к назначению ЛФК.</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при остром бронхите: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усиление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уменьшение и ликвидация воспалительных изменений в бронхах;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восстановление дренажной функции бронхов;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рецидивирующего бронхита и повышение общей сопротивляемости организма.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Основные средства ЛФК</w:t>
      </w:r>
      <w:r w:rsidRPr="000719D7">
        <w:rPr>
          <w:rFonts w:ascii="Times New Roman" w:hAnsi="Times New Roman" w:cs="Times New Roman"/>
        </w:rPr>
        <w:t>: лечение положением, массаж, лечебная гимнастика, закаливание.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Лечение положением используется со 2-3-го дня при первых признаках улучшения состояния и снижения температуры.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Постуральный дренаж в сочетании с вибромассажем грудной клетки выводит вязкую мокроту, которая при кашле не удаляется.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Занятия ЛГ начинают в эти же сроки. Противопоказаниями к началу занятий могут быть сохраняющаяся высокая температура, общее тяжелое состояние и одышка. Занятия проводятся ежедневно, лучше в утренние часы.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К числу специальных упражнений относятся дыхательные упражнения с удлиненным выдохом с движениями руками и туловищем (повороты, наклоны).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Холодный воздух улучшает дыхательную функцию, поэтому прогулки разрешаются через 1-2 дня после снижения температуры. Дети дошкольного и школьного возраста должны гулять в сопровождении родителей. Проводится также закаливание водой: обливание с постепенным снижением температуры воды с 22 до 16-13°С. Занятия зимними видами спорта, плавание, бег на открытом воздухе будут способствовать повышению неспецифической сопротивляемости детского организма.</w:t>
      </w:r>
    </w:p>
    <w:p w:rsidR="00F848DD" w:rsidRPr="000719D7" w:rsidRDefault="00F848DD" w:rsidP="00F848DD">
      <w:pPr>
        <w:spacing w:after="0" w:line="240" w:lineRule="auto"/>
        <w:ind w:firstLine="540"/>
        <w:jc w:val="both"/>
        <w:rPr>
          <w:rFonts w:ascii="Times New Roman" w:hAnsi="Times New Roman" w:cs="Times New Roman"/>
          <w:b/>
        </w:rPr>
      </w:pPr>
      <w:r w:rsidRPr="000719D7">
        <w:rPr>
          <w:rFonts w:ascii="Times New Roman" w:hAnsi="Times New Roman" w:cs="Times New Roman"/>
          <w:b/>
        </w:rPr>
        <w:t xml:space="preserve">Пневмония. </w:t>
      </w:r>
      <w:r w:rsidRPr="000719D7">
        <w:rPr>
          <w:rFonts w:ascii="Times New Roman" w:hAnsi="Times New Roman" w:cs="Times New Roman"/>
        </w:rPr>
        <w:t>Частота острых пневмоний у детей составляет 5-15 случаев на 1000 чел.; чаще болеют дети в возрасте от 1 года до 3 лет.</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Методика ЛГ зависит от возраста ребенка.</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ЛГ при пневмонии для детей дошкольного и младшего школьного возраста в подостром периоде: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компенсация дыхательной недостаточности;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психоэмоционального состояния ребенка;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 улучшение деятельности желудочно-кишечного тракта.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Для решения поставленных задач используются массаж и физические упражнения. Выполняется общий массаж в медленном темпе, в сочетании с пассивными движениями конечностей. Основной прием – поглаживание.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Применяются активные, пассивные и рефлекторные упражнения; продолжительность занятий – 10-12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По мере ликвидации остаточных явлений пневмонии решаются следующие задачи: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полное восстановление дыхательной функции и психомоторного состояния ребенка;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предупреждение рецидивов и осложнений.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Увеличивается общая нагрузка, широко используются игры;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продолжительность занятий – 15-20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lastRenderedPageBreak/>
        <w:t xml:space="preserve">Широкое распространение в практике ЛГ бронхолегочной патологии получила </w:t>
      </w:r>
      <w:r w:rsidRPr="000719D7">
        <w:rPr>
          <w:rFonts w:ascii="Times New Roman" w:hAnsi="Times New Roman" w:cs="Times New Roman"/>
          <w:i/>
        </w:rPr>
        <w:t>звуковая гимнастика.</w:t>
      </w:r>
      <w:r w:rsidRPr="000719D7">
        <w:rPr>
          <w:rFonts w:ascii="Times New Roman" w:hAnsi="Times New Roman" w:cs="Times New Roman"/>
        </w:rPr>
        <w:t xml:space="preserve"> Предлагается использовать трехфазовое дыхание, которое не перегружает легкие излишним напряжением и соответствует фазам дыхания спящего человека: выдох-пауза-вдох. Различные звуковые сочетания произносятся на выдохе, что создает определенные условия для тренировки органов дыхания, так как артикуляционные органы оказывают сопротивление выдыхаемой струе воздуха. Принципиальная отличительная черта такого дыхания – акцентирование внимания на паузе, которая наступает после выдоха и предваряет последующий вдох.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Первая фаза – выдох. Выполняется через рот, не до предела. Выдох длинный, ровный и дозированный.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Вторая фаза – пауза. Она должна быть естественной и приятной.</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Третья фаза – вдох. Производится автоматически носом, почти бесшумно.</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При обучении дыхательные упражнения начинают выполнять с выдоха; затем ждут, когда появится естественное желание сделать вдох, – тогда воздух за счет движения ребер и диафрагмы поступает в легкие и заполняет их, насколько требуется.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звуковой гимнастике используются не только буквы, но и слоги: «</w:t>
      </w:r>
      <w:proofErr w:type="spellStart"/>
      <w:r w:rsidRPr="000719D7">
        <w:rPr>
          <w:rFonts w:ascii="Times New Roman" w:hAnsi="Times New Roman" w:cs="Times New Roman"/>
        </w:rPr>
        <w:t>мо</w:t>
      </w:r>
      <w:proofErr w:type="spellEnd"/>
      <w:r w:rsidRPr="000719D7">
        <w:rPr>
          <w:rFonts w:ascii="Times New Roman" w:hAnsi="Times New Roman" w:cs="Times New Roman"/>
        </w:rPr>
        <w:t>», «</w:t>
      </w:r>
      <w:proofErr w:type="spellStart"/>
      <w:r w:rsidRPr="000719D7">
        <w:rPr>
          <w:rFonts w:ascii="Times New Roman" w:hAnsi="Times New Roman" w:cs="Times New Roman"/>
        </w:rPr>
        <w:t>ме</w:t>
      </w:r>
      <w:proofErr w:type="spellEnd"/>
      <w:r w:rsidRPr="000719D7">
        <w:rPr>
          <w:rFonts w:ascii="Times New Roman" w:hAnsi="Times New Roman" w:cs="Times New Roman"/>
        </w:rPr>
        <w:t>», «</w:t>
      </w:r>
      <w:proofErr w:type="spellStart"/>
      <w:r w:rsidRPr="000719D7">
        <w:rPr>
          <w:rFonts w:ascii="Times New Roman" w:hAnsi="Times New Roman" w:cs="Times New Roman"/>
        </w:rPr>
        <w:t>му</w:t>
      </w:r>
      <w:proofErr w:type="spellEnd"/>
      <w:r w:rsidRPr="000719D7">
        <w:rPr>
          <w:rFonts w:ascii="Times New Roman" w:hAnsi="Times New Roman" w:cs="Times New Roman"/>
        </w:rPr>
        <w:t xml:space="preserve">» и т.д. После освоения приемов звуковой гимнастики ее применяют в сочетании с физическими упражнениями. </w:t>
      </w:r>
      <w:proofErr w:type="gramStart"/>
      <w:r w:rsidRPr="000719D7">
        <w:rPr>
          <w:rFonts w:ascii="Times New Roman" w:hAnsi="Times New Roman" w:cs="Times New Roman"/>
        </w:rPr>
        <w:t xml:space="preserve">Например, в </w:t>
      </w:r>
      <w:proofErr w:type="spellStart"/>
      <w:r w:rsidRPr="000719D7">
        <w:rPr>
          <w:rFonts w:ascii="Times New Roman" w:hAnsi="Times New Roman" w:cs="Times New Roman"/>
        </w:rPr>
        <w:t>и.п</w:t>
      </w:r>
      <w:proofErr w:type="spellEnd"/>
      <w:r w:rsidRPr="000719D7">
        <w:rPr>
          <w:rFonts w:ascii="Times New Roman" w:hAnsi="Times New Roman" w:cs="Times New Roman"/>
        </w:rPr>
        <w:t>. стоя, ноги шире плеч, пальцы рук сцеплены в замок – упражнение «дровосек»: поднять руки вверх, потянуться – вдох; интенсивно наклонившись вперед, «уронить» руки со звуком «</w:t>
      </w:r>
      <w:proofErr w:type="spellStart"/>
      <w:r w:rsidRPr="000719D7">
        <w:rPr>
          <w:rFonts w:ascii="Times New Roman" w:hAnsi="Times New Roman" w:cs="Times New Roman"/>
        </w:rPr>
        <w:t>уух</w:t>
      </w:r>
      <w:proofErr w:type="spellEnd"/>
      <w:r w:rsidRPr="000719D7">
        <w:rPr>
          <w:rFonts w:ascii="Times New Roman" w:hAnsi="Times New Roman" w:cs="Times New Roman"/>
        </w:rPr>
        <w:t>».</w:t>
      </w:r>
      <w:proofErr w:type="gramEnd"/>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В реабилитации детей с бронхолегочной патологией приемы звуковой динамической гимнастики включаются в основную часть занятия: 3-4 упражнения, которые выполняются в игровой форме на основе подражаний («поезд едет», «подуй на свечу» и т.д.).</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b/>
        </w:rPr>
        <w:t xml:space="preserve">Бронхиальная астма. </w:t>
      </w:r>
      <w:r w:rsidRPr="000719D7">
        <w:rPr>
          <w:rFonts w:ascii="Times New Roman" w:hAnsi="Times New Roman" w:cs="Times New Roman"/>
        </w:rPr>
        <w:t xml:space="preserve">У детей чаще всего встречается инфекционно-аллергическая форма бронхиальной астмы. </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Клиническая картина</w:t>
      </w:r>
      <w:r w:rsidRPr="000719D7">
        <w:rPr>
          <w:rFonts w:ascii="Times New Roman" w:hAnsi="Times New Roman" w:cs="Times New Roman"/>
        </w:rPr>
        <w:t>. У больного ребенка периодически отмечаются приступы удушья, связанные с резким сужением просвета бронха. Приступу предшествуют повышенная возбудимость, раздражительность и состояние угнетенности, неприятное ощущение в области груди, свистящие хрипы.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При инфекционно-аллергической форме предвестником астмы становится инфекция дыхательных путей. Во время приступа грудная клетка расширена и приподнята; мышцы </w:t>
      </w:r>
      <w:proofErr w:type="spellStart"/>
      <w:r w:rsidRPr="000719D7">
        <w:rPr>
          <w:rFonts w:ascii="Times New Roman" w:hAnsi="Times New Roman" w:cs="Times New Roman"/>
        </w:rPr>
        <w:t>надплечий</w:t>
      </w:r>
      <w:proofErr w:type="spellEnd"/>
      <w:r w:rsidRPr="000719D7">
        <w:rPr>
          <w:rFonts w:ascii="Times New Roman" w:hAnsi="Times New Roman" w:cs="Times New Roman"/>
        </w:rPr>
        <w:t xml:space="preserve"> напряжены; голова втянута в плечи; дыхание шумное; кашель сухой, затрудненный и изнурительный. Невозможно осуществить выдох; расширены зрачки и учащен пульс. У детей с многолетней бронхиальной астмой изменяется форма грудной клетки, приобретая бочкообразный вид.</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 при бронхиальной астме: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уравновешивание процессов возбуждения и торможения в ЦНС;</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нормализация бронхиальной проходимости;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эвакуаторной функции бронхов;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укрепление дыхательной мускулатуры и нормализация внешнего дыхания;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нарушений осанки и деформации грудной клетки;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повышение неспецифической сопротивляемости организма.</w:t>
      </w:r>
    </w:p>
    <w:p w:rsidR="005C6596" w:rsidRPr="000719D7" w:rsidRDefault="00F848DD" w:rsidP="005C6596">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На занятиях ЛГ применяются общеразвивающие и дыхательные упражнения, упражнения в расслаблении мышц, массаж, </w:t>
      </w:r>
      <w:proofErr w:type="spellStart"/>
      <w:r w:rsidRPr="000719D7">
        <w:rPr>
          <w:rFonts w:ascii="Times New Roman" w:hAnsi="Times New Roman" w:cs="Times New Roman"/>
        </w:rPr>
        <w:t>спелеотерапия</w:t>
      </w:r>
      <w:proofErr w:type="spellEnd"/>
      <w:r w:rsidRPr="000719D7">
        <w:rPr>
          <w:rFonts w:ascii="Times New Roman" w:hAnsi="Times New Roman" w:cs="Times New Roman"/>
        </w:rPr>
        <w:t>, дозированная ходьба. Широкий спектр дыхатель</w:t>
      </w:r>
      <w:r w:rsidRPr="000719D7">
        <w:rPr>
          <w:rFonts w:ascii="Times New Roman" w:hAnsi="Times New Roman" w:cs="Times New Roman"/>
        </w:rPr>
        <w:softHyphen/>
        <w:t>ных упражнений включает: звуковую гимнастику с произнесением шипящих и свистящих звуков, которые вызывают дрожание голосовой щели и вибрацию бронхиального дерева; упражнения, снижающие тонус гладкой мускулатуры; упражнения с удлиненным выдохом и с задержкой дыхания на выдохе; дренажные упражнения. В межприступный период рекомендуется использование метода волевого управления дыханием, направленного на устранение психоэмоционального напряжения, подавление навязчивого покашливания. Применяются задержки дыхания. Постепенно увеличивается время задержки дыхания: от 4-5 до 15-30 с.</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b/>
          <w:i/>
        </w:rPr>
        <w:t>Детский церебральный паралич</w:t>
      </w:r>
      <w:r w:rsidRPr="000719D7">
        <w:rPr>
          <w:rFonts w:ascii="Times New Roman" w:hAnsi="Times New Roman" w:cs="Times New Roman"/>
          <w:i/>
        </w:rPr>
        <w:t xml:space="preserve"> – это заболевание, связанное с поражением формирующегося головного мозга в период внутриутробного развития, в родах, в ранний постнатальный период</w:t>
      </w:r>
      <w:r w:rsidRPr="000719D7">
        <w:rPr>
          <w:rFonts w:ascii="Times New Roman" w:hAnsi="Times New Roman" w:cs="Times New Roman"/>
        </w:rPr>
        <w:t>. Заболеваемость ДЦП имеет тенденцию к увеличению и составляет 1,88 случая на 1000 детей.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i/>
        </w:rPr>
        <w:t>Этиология ДЦП</w:t>
      </w:r>
      <w:r w:rsidRPr="000719D7">
        <w:rPr>
          <w:rFonts w:ascii="Times New Roman" w:hAnsi="Times New Roman" w:cs="Times New Roman"/>
        </w:rPr>
        <w:t xml:space="preserve"> многообразна. </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xml:space="preserve">Выделяют пять клинических форм детского церебрального паралича: двойная гемиплегия, спастическая </w:t>
      </w:r>
      <w:proofErr w:type="spellStart"/>
      <w:r w:rsidRPr="000719D7">
        <w:rPr>
          <w:rFonts w:ascii="Times New Roman" w:hAnsi="Times New Roman" w:cs="Times New Roman"/>
        </w:rPr>
        <w:t>диплегия</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гемипаретическая</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гиперкинетическая</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атонически</w:t>
      </w:r>
      <w:proofErr w:type="spellEnd"/>
      <w:r w:rsidRPr="000719D7">
        <w:rPr>
          <w:rFonts w:ascii="Times New Roman" w:hAnsi="Times New Roman" w:cs="Times New Roman"/>
        </w:rPr>
        <w:t>-астатическая формы.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Для всех форм ДЦП характерны двигательные нарушения рефлекторного характера. Движения возможны, но ребенок не может ими управлять: присутствуют компенсаторные движения и по</w:t>
      </w:r>
      <w:r w:rsidRPr="000719D7">
        <w:rPr>
          <w:rFonts w:ascii="Times New Roman" w:hAnsi="Times New Roman" w:cs="Times New Roman"/>
        </w:rPr>
        <w:softHyphen/>
        <w:t>рочный двигательный стереотип; нарушена координация; повышен тонус мышц.</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Лечение детей с ДЦП комплексное и включает медикаментозные, физиотерапевтические, ортопедические, логопедические средства, </w:t>
      </w:r>
      <w:proofErr w:type="spellStart"/>
      <w:r w:rsidRPr="000719D7">
        <w:rPr>
          <w:rFonts w:ascii="Times New Roman" w:hAnsi="Times New Roman" w:cs="Times New Roman"/>
        </w:rPr>
        <w:t>гидрокинезотерапию</w:t>
      </w:r>
      <w:proofErr w:type="spellEnd"/>
      <w:r w:rsidRPr="000719D7">
        <w:rPr>
          <w:rFonts w:ascii="Times New Roman" w:hAnsi="Times New Roman" w:cs="Times New Roman"/>
        </w:rPr>
        <w:t>, электростимуляцию мышц в покое и при ходьбе. Особое значение в физической реабилитации таких детей имеют ЛФК и массаж.</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настоящее время разработано много методов моторного переобучения детей с данным заболеванием: методы </w:t>
      </w:r>
      <w:proofErr w:type="spellStart"/>
      <w:r w:rsidRPr="000719D7">
        <w:rPr>
          <w:rFonts w:ascii="Times New Roman" w:hAnsi="Times New Roman" w:cs="Times New Roman"/>
        </w:rPr>
        <w:t>Бобат</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Кабат</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Фелис</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Темпи-Фэй</w:t>
      </w:r>
      <w:proofErr w:type="spellEnd"/>
      <w:r w:rsidRPr="000719D7">
        <w:rPr>
          <w:rFonts w:ascii="Times New Roman" w:hAnsi="Times New Roman" w:cs="Times New Roman"/>
        </w:rPr>
        <w:t>, К. А. Семеновой и др.</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Массаж является незаменимым средством восстановительного лечения детей с ДЦП. Релаксирующий массаж снижает мышечный тонус, противодействует развитию контрактур. Нормализация мышечного тонуса является обязательным фоном для занятий ЛФК.</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Для стимуляции развития движений применяются общий и точечный массаж.</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Трудотерапия помогает ребенку в освоении основных приемов самообслуживания, в приобретении определенных трудовых навыков, необходимых для социализации личности.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Для получения положительного реабилитационного эффекта при ДЦП необходима продолжительная и упорная работа с детьми.</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Задачи ЛФК в период остаточных явлений: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 снижение </w:t>
      </w:r>
      <w:proofErr w:type="spellStart"/>
      <w:r w:rsidRPr="000719D7">
        <w:rPr>
          <w:rFonts w:ascii="Times New Roman" w:hAnsi="Times New Roman" w:cs="Times New Roman"/>
        </w:rPr>
        <w:t>гипертонуса</w:t>
      </w:r>
      <w:proofErr w:type="spellEnd"/>
      <w:r w:rsidRPr="000719D7">
        <w:rPr>
          <w:rFonts w:ascii="Times New Roman" w:hAnsi="Times New Roman" w:cs="Times New Roman"/>
        </w:rPr>
        <w:t xml:space="preserve"> приводящих мышц и мышц-сгибателей, укрепление ослабленных мышц;</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подвижности в суставах, коррекция порочных установок ОДА;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улучшение координации движений и равновесия;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стабилизация правильного положения тела, закрепление навыка самостоятельного стояния, ходьбы;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расширение общей двигательной активности ребенка, тренировка возрастных двигательных навыков;</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освоение приемов самообслуживания (совместно с воспитателями и родителями) и основных видов бытовой деятельности (с учетом умственного развития ребенка).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Для решения поставленных задач используются следующие группы упражнений: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1) упражнения на расслабление, ритмичные пассивные потряхивания конечностей, маховые движения, динамические упражнения;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2) пассивно-активные и активные упражнения из облегченных исходных положений (сидя, лежа), упражнения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лежа на мяче большого диаметра;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3) упражнения с предметами, под музыку; переключение на новые условия деятельности; развитие выразительности движений; упражнения в различных видах ходьбы; упражнения для головы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сидя и стоя);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4) принятие правильной осанки у опоры со зрительным контролем; упражнения в различных исходных положениях перед зеркалом;</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5) упражнения для развития и тренировки основных возрастных двигательных навыков: ползание, лазание (по скамейке), бег, прыжки (вначале на мини-батуте), метания; упражнения в движении, с частой сменой исходного положения;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6) игровые упражнения: «как я одеваюсь», «как я причесываюсь» и т.д.</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Выполнение движений должно производиться в строго определенной последовательности: сначала голова, затем </w:t>
      </w:r>
      <w:proofErr w:type="gramStart"/>
      <w:r w:rsidRPr="000719D7">
        <w:rPr>
          <w:rFonts w:ascii="Times New Roman" w:hAnsi="Times New Roman" w:cs="Times New Roman"/>
        </w:rPr>
        <w:t>руки-туловище</w:t>
      </w:r>
      <w:proofErr w:type="gramEnd"/>
      <w:r w:rsidRPr="000719D7">
        <w:rPr>
          <w:rFonts w:ascii="Times New Roman" w:hAnsi="Times New Roman" w:cs="Times New Roman"/>
        </w:rPr>
        <w:t>, далее руки-туловище-ноги и, наконец, совместные двигательные действия. При этом движения руками и ногами должны выполняться сначала в крупных суставах (плечевом и тазобедренном), затем постепенно захватывать средние суставы (</w:t>
      </w:r>
      <w:proofErr w:type="gramStart"/>
      <w:r w:rsidRPr="000719D7">
        <w:rPr>
          <w:rFonts w:ascii="Times New Roman" w:hAnsi="Times New Roman" w:cs="Times New Roman"/>
        </w:rPr>
        <w:t>локтевой</w:t>
      </w:r>
      <w:proofErr w:type="gramEnd"/>
      <w:r w:rsidRPr="000719D7">
        <w:rPr>
          <w:rFonts w:ascii="Times New Roman" w:hAnsi="Times New Roman" w:cs="Times New Roman"/>
        </w:rPr>
        <w:t xml:space="preserve"> и коленный) и далее смещаться к лучезапястному и голеностопному суставам.</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При наличии сопутствующих деформаций ОДА (контрактуры, укорочение конечностей, </w:t>
      </w:r>
      <w:proofErr w:type="spellStart"/>
      <w:r w:rsidRPr="000719D7">
        <w:rPr>
          <w:rFonts w:ascii="Times New Roman" w:hAnsi="Times New Roman" w:cs="Times New Roman"/>
        </w:rPr>
        <w:t>остеохондропатия</w:t>
      </w:r>
      <w:proofErr w:type="spellEnd"/>
      <w:r w:rsidRPr="000719D7">
        <w:rPr>
          <w:rFonts w:ascii="Times New Roman" w:hAnsi="Times New Roman" w:cs="Times New Roman"/>
        </w:rPr>
        <w:t>, сколиозы, остеохондрозы) и соматических заболеваний спектр задач ЛФК расширяется уже с учетом имеющейся патологии.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поздние сроки восстановительного лечения расширяется применение средств лечебной физкультуры. В программу физической реабилитации включаются прикладные виды физических упражнений, трудотерапия, </w:t>
      </w:r>
      <w:proofErr w:type="spellStart"/>
      <w:r w:rsidRPr="000719D7">
        <w:rPr>
          <w:rFonts w:ascii="Times New Roman" w:hAnsi="Times New Roman" w:cs="Times New Roman"/>
        </w:rPr>
        <w:t>гидрокинезотерапия</w:t>
      </w:r>
      <w:proofErr w:type="spellEnd"/>
      <w:r w:rsidRPr="000719D7">
        <w:rPr>
          <w:rFonts w:ascii="Times New Roman" w:hAnsi="Times New Roman" w:cs="Times New Roman"/>
        </w:rPr>
        <w:t xml:space="preserve">, физиотерапия. </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ЛФК для детей с ДЦП в период остаточных явлений (в условиях детского сада)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lastRenderedPageBreak/>
        <w:t xml:space="preserve">На занятиях ЛГ используются разнообразные предметы – особенно распространенное в последнее время крупное оборудование: мячи, </w:t>
      </w:r>
      <w:proofErr w:type="spellStart"/>
      <w:r w:rsidRPr="000719D7">
        <w:rPr>
          <w:rFonts w:ascii="Times New Roman" w:hAnsi="Times New Roman" w:cs="Times New Roman"/>
        </w:rPr>
        <w:t>физиоролы</w:t>
      </w:r>
      <w:proofErr w:type="spellEnd"/>
      <w:r w:rsidRPr="000719D7">
        <w:rPr>
          <w:rFonts w:ascii="Times New Roman" w:hAnsi="Times New Roman" w:cs="Times New Roman"/>
        </w:rPr>
        <w:t xml:space="preserve"> (большие надувные гантели), следы, дорожки разной жесткости и т.д. (рис. 39).</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Массаж проводится медсестрой ежедневно или через день, курсами по 15-20 процедур (с перерывами в 1 месяц).</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Плавание используется круглогодично, не реже 2 раз в неделю. В воде ребенок выполняет специальные упражнения: ходьба с правильной постановкой стоп, плавное отведение и приведение прямых рук, маховые движения.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 занятиях физкультурой воспитатель осуществляет </w:t>
      </w:r>
      <w:proofErr w:type="gramStart"/>
      <w:r w:rsidRPr="000719D7">
        <w:rPr>
          <w:rFonts w:ascii="Times New Roman" w:hAnsi="Times New Roman" w:cs="Times New Roman"/>
        </w:rPr>
        <w:t>контроль за</w:t>
      </w:r>
      <w:proofErr w:type="gramEnd"/>
      <w:r w:rsidRPr="000719D7">
        <w:rPr>
          <w:rFonts w:ascii="Times New Roman" w:hAnsi="Times New Roman" w:cs="Times New Roman"/>
        </w:rPr>
        <w:t xml:space="preserve"> правильной осанкой в режиме дня; тренирует мелкую моторику ребенка, используя метод </w:t>
      </w:r>
      <w:proofErr w:type="spellStart"/>
      <w:r w:rsidRPr="000719D7">
        <w:rPr>
          <w:rFonts w:ascii="Times New Roman" w:hAnsi="Times New Roman" w:cs="Times New Roman"/>
        </w:rPr>
        <w:t>Монтессори</w:t>
      </w:r>
      <w:proofErr w:type="spellEnd"/>
      <w:r w:rsidRPr="000719D7">
        <w:rPr>
          <w:rFonts w:ascii="Times New Roman" w:hAnsi="Times New Roman" w:cs="Times New Roman"/>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Наиболее подходящими для детей с ДЦП являются </w:t>
      </w:r>
      <w:proofErr w:type="spellStart"/>
      <w:r w:rsidRPr="000719D7">
        <w:rPr>
          <w:rFonts w:ascii="Times New Roman" w:hAnsi="Times New Roman" w:cs="Times New Roman"/>
        </w:rPr>
        <w:t>Спартианские</w:t>
      </w:r>
      <w:proofErr w:type="spellEnd"/>
      <w:r w:rsidRPr="000719D7">
        <w:rPr>
          <w:rFonts w:ascii="Times New Roman" w:hAnsi="Times New Roman" w:cs="Times New Roman"/>
        </w:rPr>
        <w:t xml:space="preserve"> игры, в которых ребенок раскрывает свои двигательные, интеллектуальные и художественные возможности вместе со здоро</w:t>
      </w:r>
      <w:r w:rsidRPr="000719D7">
        <w:rPr>
          <w:rFonts w:ascii="Times New Roman" w:hAnsi="Times New Roman" w:cs="Times New Roman"/>
        </w:rPr>
        <w:softHyphen/>
        <w:t>выми сверстниками.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 </w:t>
      </w:r>
      <w:proofErr w:type="gramStart"/>
      <w:r w:rsidRPr="000719D7">
        <w:rPr>
          <w:rFonts w:ascii="Times New Roman" w:hAnsi="Times New Roman" w:cs="Times New Roman"/>
        </w:rPr>
        <w:t>более старшем</w:t>
      </w:r>
      <w:proofErr w:type="gramEnd"/>
      <w:r w:rsidRPr="000719D7">
        <w:rPr>
          <w:rFonts w:ascii="Times New Roman" w:hAnsi="Times New Roman" w:cs="Times New Roman"/>
        </w:rPr>
        <w:t>, школьном возрасте им рекомендуются заня</w:t>
      </w:r>
      <w:r w:rsidRPr="000719D7">
        <w:rPr>
          <w:rFonts w:ascii="Times New Roman" w:hAnsi="Times New Roman" w:cs="Times New Roman"/>
        </w:rPr>
        <w:softHyphen/>
        <w:t>тия доступными видами спорта (с учетом степени дефекта).</w:t>
      </w:r>
    </w:p>
    <w:p w:rsidR="00F848DD" w:rsidRPr="000719D7" w:rsidRDefault="00F848DD" w:rsidP="005C6596">
      <w:pPr>
        <w:spacing w:after="0" w:line="240" w:lineRule="auto"/>
        <w:ind w:firstLine="567"/>
        <w:jc w:val="both"/>
        <w:rPr>
          <w:rFonts w:ascii="Times New Roman" w:hAnsi="Times New Roman" w:cs="Times New Roman"/>
          <w:b/>
        </w:rPr>
      </w:pPr>
      <w:r w:rsidRPr="000719D7">
        <w:rPr>
          <w:rFonts w:ascii="Times New Roman" w:hAnsi="Times New Roman" w:cs="Times New Roman"/>
          <w:b/>
        </w:rPr>
        <w:t>ЛФК при повреждениях нервной  системы у детей</w:t>
      </w:r>
      <w:r w:rsidR="005C6596" w:rsidRPr="000719D7">
        <w:rPr>
          <w:rFonts w:ascii="Times New Roman" w:hAnsi="Times New Roman" w:cs="Times New Roman"/>
          <w:b/>
        </w:rPr>
        <w:t>.</w:t>
      </w:r>
    </w:p>
    <w:p w:rsidR="00F848DD" w:rsidRPr="000719D7" w:rsidRDefault="00F848DD" w:rsidP="005C6596">
      <w:pPr>
        <w:spacing w:after="0" w:line="240" w:lineRule="auto"/>
        <w:ind w:firstLine="567"/>
        <w:jc w:val="both"/>
        <w:rPr>
          <w:rFonts w:ascii="Times New Roman" w:hAnsi="Times New Roman" w:cs="Times New Roman"/>
        </w:rPr>
      </w:pPr>
      <w:r w:rsidRPr="000719D7">
        <w:rPr>
          <w:rFonts w:ascii="Times New Roman" w:hAnsi="Times New Roman" w:cs="Times New Roman"/>
        </w:rPr>
        <w:t>При поражениях головного и спинного мозга, выражающихся в параличах или парезах, проводится комплексное лечение, направленное на предупреждение развития контрактур в суставах конечностей и трофических нарушений, на нормализацию работы всех органов и систем, на быстрейшую выработку компенсаторных двигательных навыков.</w:t>
      </w:r>
    </w:p>
    <w:p w:rsidR="00F848DD" w:rsidRPr="000719D7" w:rsidRDefault="00F848DD" w:rsidP="005C6596">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При открытых и закрытых травматических повреждениях головного мозга сроки назначения ЛГ сугубо индивидуальны. Дыхательную гимнастику и упражнения для мелких и средних мышечных групп назначают после прекращения тошноты и рвоты, активную ЛГ – за несколько дней перед тем, как ребенку будет разрешено сесть. При параличах и парезах </w:t>
      </w:r>
      <w:proofErr w:type="gramStart"/>
      <w:r w:rsidRPr="000719D7">
        <w:rPr>
          <w:rFonts w:ascii="Times New Roman" w:hAnsi="Times New Roman" w:cs="Times New Roman"/>
        </w:rPr>
        <w:t>пассивную</w:t>
      </w:r>
      <w:proofErr w:type="gramEnd"/>
      <w:r w:rsidRPr="000719D7">
        <w:rPr>
          <w:rFonts w:ascii="Times New Roman" w:hAnsi="Times New Roman" w:cs="Times New Roman"/>
        </w:rPr>
        <w:t xml:space="preserve"> ЛГ назначают, несмотря на тяжелое состояние больного.</w:t>
      </w:r>
    </w:p>
    <w:p w:rsidR="00F848DD" w:rsidRPr="000719D7" w:rsidRDefault="00F848DD" w:rsidP="00F848DD">
      <w:pPr>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В основе восстановления больных с поражением спинного мозга лежит раннее применение ЛГ и массажа, которые способствуют нормализации рефлекторной деятельности, восстановлению подвижности нервных процессов, угнетенных травмой, спинальным шоком и адинамией. </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b/>
          <w:i/>
        </w:rPr>
        <w:t>Миопатия</w:t>
      </w:r>
      <w:r w:rsidRPr="000719D7">
        <w:rPr>
          <w:rFonts w:ascii="Times New Roman" w:hAnsi="Times New Roman" w:cs="Times New Roman"/>
          <w:i/>
        </w:rPr>
        <w:t xml:space="preserve"> – группа наследственных заболеваний мышц, основными клиническими проявлениями которых являются мышечная слабость, атрофия, снижение мышечного тонуса, снижение или отсутствие сухожильных рефлексов.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Эта патология встречается во всех странах мира. Частота различных форм миопатии составляет 2-6 случаев на 100 тыс. населения</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В зависимости от времени проявления первых симптомов и характера течения миопатию подразделяют на </w:t>
      </w:r>
      <w:r w:rsidRPr="000719D7">
        <w:rPr>
          <w:rFonts w:ascii="Times New Roman" w:hAnsi="Times New Roman" w:cs="Times New Roman"/>
          <w:i/>
        </w:rPr>
        <w:t xml:space="preserve">врожденную </w:t>
      </w:r>
      <w:proofErr w:type="spellStart"/>
      <w:r w:rsidRPr="000719D7">
        <w:rPr>
          <w:rFonts w:ascii="Times New Roman" w:hAnsi="Times New Roman" w:cs="Times New Roman"/>
          <w:i/>
        </w:rPr>
        <w:t>непрогрессирующую</w:t>
      </w:r>
      <w:proofErr w:type="spellEnd"/>
      <w:r w:rsidRPr="000719D7">
        <w:rPr>
          <w:rFonts w:ascii="Times New Roman" w:hAnsi="Times New Roman" w:cs="Times New Roman"/>
          <w:i/>
        </w:rPr>
        <w:t xml:space="preserve"> миопатию и прогрессирующую мышечную дистрофию</w:t>
      </w:r>
      <w:r w:rsidRPr="000719D7">
        <w:rPr>
          <w:rFonts w:ascii="Times New Roman" w:hAnsi="Times New Roman" w:cs="Times New Roman"/>
        </w:rPr>
        <w:t xml:space="preserve"> (ранняя детская, детская, юношеская и поздняя формы). Прогрессирующая мышечная дистрофия, в свою очередь, имеет различные формы – в зависимости от преимущественной локализации </w:t>
      </w:r>
      <w:proofErr w:type="spellStart"/>
      <w:r w:rsidRPr="000719D7">
        <w:rPr>
          <w:rFonts w:ascii="Times New Roman" w:hAnsi="Times New Roman" w:cs="Times New Roman"/>
        </w:rPr>
        <w:t>миодистрофического</w:t>
      </w:r>
      <w:proofErr w:type="spellEnd"/>
      <w:r w:rsidRPr="000719D7">
        <w:rPr>
          <w:rFonts w:ascii="Times New Roman" w:hAnsi="Times New Roman" w:cs="Times New Roman"/>
        </w:rPr>
        <w:t xml:space="preserve"> процесса (например, </w:t>
      </w:r>
      <w:proofErr w:type="spellStart"/>
      <w:r w:rsidRPr="000719D7">
        <w:rPr>
          <w:rFonts w:ascii="Times New Roman" w:hAnsi="Times New Roman" w:cs="Times New Roman"/>
        </w:rPr>
        <w:t>плечелопаточно</w:t>
      </w:r>
      <w:proofErr w:type="spellEnd"/>
      <w:r w:rsidRPr="000719D7">
        <w:rPr>
          <w:rFonts w:ascii="Times New Roman" w:hAnsi="Times New Roman" w:cs="Times New Roman"/>
        </w:rPr>
        <w:t xml:space="preserve">-лицевая </w:t>
      </w:r>
      <w:proofErr w:type="spellStart"/>
      <w:r w:rsidRPr="000719D7">
        <w:rPr>
          <w:rFonts w:ascii="Times New Roman" w:hAnsi="Times New Roman" w:cs="Times New Roman"/>
        </w:rPr>
        <w:t>миодистрофия</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тазоплечевая</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миодистрофия</w:t>
      </w:r>
      <w:proofErr w:type="spellEnd"/>
      <w:r w:rsidRPr="000719D7">
        <w:rPr>
          <w:rFonts w:ascii="Times New Roman" w:hAnsi="Times New Roman" w:cs="Times New Roman"/>
        </w:rPr>
        <w:t>).</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Морфологические изменения при миопатии характеризуются нарастающей атрофией скелетных мышц, которые уменьшаются в объеме и становятся плотными, бурого цвета (вследствие разрастания соединительной ткани) или, напротив, увеличиваются в объеме (за счет жировой клетчатки).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Ведущими симптомами этой группы заболеваний</w:t>
      </w:r>
      <w:r w:rsidRPr="000719D7">
        <w:rPr>
          <w:rFonts w:ascii="Times New Roman" w:hAnsi="Times New Roman" w:cs="Times New Roman"/>
        </w:rPr>
        <w:t xml:space="preserve"> являются повышенная утомляемость и слабость мышц, симметричные мышечные атрофии, снижение или отсутствие сухожильных рефлексов. При отдельных формах заболевания отмечается </w:t>
      </w:r>
      <w:proofErr w:type="spellStart"/>
      <w:r w:rsidRPr="000719D7">
        <w:rPr>
          <w:rFonts w:ascii="Times New Roman" w:hAnsi="Times New Roman" w:cs="Times New Roman"/>
          <w:i/>
        </w:rPr>
        <w:t>псевдогипертрофия</w:t>
      </w:r>
      <w:proofErr w:type="spellEnd"/>
      <w:r w:rsidRPr="000719D7">
        <w:rPr>
          <w:rFonts w:ascii="Times New Roman" w:hAnsi="Times New Roman" w:cs="Times New Roman"/>
          <w:i/>
        </w:rPr>
        <w:t>,</w:t>
      </w:r>
      <w:r w:rsidRPr="000719D7">
        <w:rPr>
          <w:rFonts w:ascii="Times New Roman" w:hAnsi="Times New Roman" w:cs="Times New Roman"/>
        </w:rPr>
        <w:t xml:space="preserve"> когда объем пораженных мышц увеличен, хотя сила их снижена так же, как при атрофии. При локализации </w:t>
      </w:r>
      <w:proofErr w:type="spellStart"/>
      <w:r w:rsidRPr="000719D7">
        <w:rPr>
          <w:rFonts w:ascii="Times New Roman" w:hAnsi="Times New Roman" w:cs="Times New Roman"/>
        </w:rPr>
        <w:t>миодистрофического</w:t>
      </w:r>
      <w:proofErr w:type="spellEnd"/>
      <w:r w:rsidRPr="000719D7">
        <w:rPr>
          <w:rFonts w:ascii="Times New Roman" w:hAnsi="Times New Roman" w:cs="Times New Roman"/>
        </w:rPr>
        <w:t xml:space="preserve"> процесса в области лица мимика больных становится бедной. </w:t>
      </w:r>
      <w:proofErr w:type="spellStart"/>
      <w:r w:rsidRPr="000719D7">
        <w:rPr>
          <w:rFonts w:ascii="Times New Roman" w:hAnsi="Times New Roman" w:cs="Times New Roman"/>
          <w:i/>
        </w:rPr>
        <w:t>Гипомимия</w:t>
      </w:r>
      <w:proofErr w:type="spellEnd"/>
      <w:r w:rsidRPr="000719D7">
        <w:rPr>
          <w:rFonts w:ascii="Times New Roman" w:hAnsi="Times New Roman" w:cs="Times New Roman"/>
        </w:rPr>
        <w:t xml:space="preserve"> приводит к характерному выражению лица («мимическое лицо»). Следствием </w:t>
      </w:r>
      <w:r w:rsidRPr="000719D7">
        <w:rPr>
          <w:rFonts w:ascii="Times New Roman" w:hAnsi="Times New Roman" w:cs="Times New Roman"/>
          <w:i/>
        </w:rPr>
        <w:t>атрофии круговой мышцы рта</w:t>
      </w:r>
      <w:r w:rsidRPr="000719D7">
        <w:rPr>
          <w:rFonts w:ascii="Times New Roman" w:hAnsi="Times New Roman" w:cs="Times New Roman"/>
        </w:rPr>
        <w:t xml:space="preserve"> является «поперечная улыбка». Губы утолщены и несколько вывернуты кнаружи («губы тапира»). На лбу отсутствуют морщины (симптом «полированного лба»). </w:t>
      </w:r>
      <w:r w:rsidRPr="000719D7">
        <w:rPr>
          <w:rFonts w:ascii="Times New Roman" w:hAnsi="Times New Roman" w:cs="Times New Roman"/>
          <w:i/>
        </w:rPr>
        <w:t>Поражение мышц мягкого нёба, глотки и гортани</w:t>
      </w:r>
      <w:r w:rsidRPr="000719D7">
        <w:rPr>
          <w:rFonts w:ascii="Times New Roman" w:hAnsi="Times New Roman" w:cs="Times New Roman"/>
        </w:rPr>
        <w:t xml:space="preserve"> проявляется нарушением глотания и фонации. Симптомы </w:t>
      </w:r>
      <w:r w:rsidRPr="000719D7">
        <w:rPr>
          <w:rFonts w:ascii="Times New Roman" w:hAnsi="Times New Roman" w:cs="Times New Roman"/>
          <w:i/>
        </w:rPr>
        <w:t>поражения мышц плечевого пояса</w:t>
      </w:r>
      <w:r w:rsidRPr="000719D7">
        <w:rPr>
          <w:rFonts w:ascii="Times New Roman" w:hAnsi="Times New Roman" w:cs="Times New Roman"/>
        </w:rPr>
        <w:t xml:space="preserve"> – ограничение объема активных движений в проксимальных отделах верхних конечностей, отставание лопаток от туловища (симптом «крыловидных лопаток»), отсутствие сопротивления мышц плечевого пояса при поднимании больного за подмышки (симптом «свободных </w:t>
      </w:r>
      <w:proofErr w:type="spellStart"/>
      <w:r w:rsidRPr="000719D7">
        <w:rPr>
          <w:rFonts w:ascii="Times New Roman" w:hAnsi="Times New Roman" w:cs="Times New Roman"/>
        </w:rPr>
        <w:t>надплечий</w:t>
      </w:r>
      <w:proofErr w:type="spellEnd"/>
      <w:r w:rsidRPr="000719D7">
        <w:rPr>
          <w:rFonts w:ascii="Times New Roman" w:hAnsi="Times New Roman" w:cs="Times New Roman"/>
        </w:rPr>
        <w:t xml:space="preserve">»). Плечи больного поднимаются вверх, а голова как бы проваливается между ними. </w:t>
      </w:r>
      <w:r w:rsidRPr="000719D7">
        <w:rPr>
          <w:rFonts w:ascii="Times New Roman" w:hAnsi="Times New Roman" w:cs="Times New Roman"/>
          <w:i/>
        </w:rPr>
        <w:t>Атрофия мышц спины и тазового пояса</w:t>
      </w:r>
      <w:r w:rsidRPr="000719D7">
        <w:rPr>
          <w:rFonts w:ascii="Times New Roman" w:hAnsi="Times New Roman" w:cs="Times New Roman"/>
        </w:rPr>
        <w:t xml:space="preserve"> проявляется нарушением </w:t>
      </w:r>
      <w:r w:rsidRPr="000719D7">
        <w:rPr>
          <w:rFonts w:ascii="Times New Roman" w:hAnsi="Times New Roman" w:cs="Times New Roman"/>
        </w:rPr>
        <w:lastRenderedPageBreak/>
        <w:t xml:space="preserve">осанки и походки: выражен </w:t>
      </w:r>
      <w:proofErr w:type="spellStart"/>
      <w:r w:rsidRPr="000719D7">
        <w:rPr>
          <w:rFonts w:ascii="Times New Roman" w:hAnsi="Times New Roman" w:cs="Times New Roman"/>
        </w:rPr>
        <w:t>гиперлордоз</w:t>
      </w:r>
      <w:proofErr w:type="spellEnd"/>
      <w:r w:rsidRPr="000719D7">
        <w:rPr>
          <w:rFonts w:ascii="Times New Roman" w:hAnsi="Times New Roman" w:cs="Times New Roman"/>
        </w:rPr>
        <w:t xml:space="preserve"> позвоночника; голова несколько запрокинута назад; туловище при ходьбе ритмично раскачивается («утиная походка»). </w:t>
      </w:r>
      <w:proofErr w:type="gramStart"/>
      <w:r w:rsidRPr="000719D7">
        <w:rPr>
          <w:rFonts w:ascii="Times New Roman" w:hAnsi="Times New Roman" w:cs="Times New Roman"/>
        </w:rPr>
        <w:t>Затруднены поднимание по лестнице, вставание из сидячего положения.</w:t>
      </w:r>
      <w:proofErr w:type="gramEnd"/>
      <w:r w:rsidRPr="000719D7">
        <w:rPr>
          <w:rFonts w:ascii="Times New Roman" w:hAnsi="Times New Roman" w:cs="Times New Roman"/>
        </w:rPr>
        <w:t xml:space="preserve"> Для того чтобы принять вертикальное положение, больной вынужден прибегать к помощи рук, опираясь на соседние предметы или собственные бедра («вставание лесенкой» – симптом «лестницы»).</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i/>
        </w:rPr>
        <w:t>При атрофии косых мышц живота</w:t>
      </w:r>
      <w:r w:rsidRPr="000719D7">
        <w:rPr>
          <w:rFonts w:ascii="Times New Roman" w:hAnsi="Times New Roman" w:cs="Times New Roman"/>
        </w:rPr>
        <w:t xml:space="preserve"> наблюдается симптом «осиной талии». Нарушение походки по типу «</w:t>
      </w:r>
      <w:proofErr w:type="spellStart"/>
      <w:r w:rsidRPr="000719D7">
        <w:rPr>
          <w:rFonts w:ascii="Times New Roman" w:hAnsi="Times New Roman" w:cs="Times New Roman"/>
        </w:rPr>
        <w:t>степпажа</w:t>
      </w:r>
      <w:proofErr w:type="spellEnd"/>
      <w:r w:rsidRPr="000719D7">
        <w:rPr>
          <w:rFonts w:ascii="Times New Roman" w:hAnsi="Times New Roman" w:cs="Times New Roman"/>
        </w:rPr>
        <w:t xml:space="preserve">» или «петушиной походки» характерно для локализации </w:t>
      </w:r>
      <w:proofErr w:type="spellStart"/>
      <w:r w:rsidRPr="000719D7">
        <w:rPr>
          <w:rFonts w:ascii="Times New Roman" w:hAnsi="Times New Roman" w:cs="Times New Roman"/>
        </w:rPr>
        <w:t>миодистрофического</w:t>
      </w:r>
      <w:proofErr w:type="spellEnd"/>
      <w:r w:rsidRPr="000719D7">
        <w:rPr>
          <w:rFonts w:ascii="Times New Roman" w:hAnsi="Times New Roman" w:cs="Times New Roman"/>
        </w:rPr>
        <w:t xml:space="preserve"> процесса в </w:t>
      </w:r>
      <w:r w:rsidRPr="000719D7">
        <w:rPr>
          <w:rFonts w:ascii="Times New Roman" w:hAnsi="Times New Roman" w:cs="Times New Roman"/>
          <w:i/>
        </w:rPr>
        <w:t>мышцах голени и стопы</w:t>
      </w:r>
      <w:r w:rsidRPr="000719D7">
        <w:rPr>
          <w:rFonts w:ascii="Times New Roman" w:hAnsi="Times New Roman" w:cs="Times New Roman"/>
        </w:rPr>
        <w:t>. Поражение мышц приводит к ограничению подвижности в суставах – вплоть до образования контрактур. Возникающая, как правило, в поздней стадии заболева</w:t>
      </w:r>
      <w:r w:rsidRPr="000719D7">
        <w:rPr>
          <w:rFonts w:ascii="Times New Roman" w:hAnsi="Times New Roman" w:cs="Times New Roman"/>
        </w:rPr>
        <w:softHyphen/>
        <w:t xml:space="preserve">ния легочно-сердечная недостаточность является следствием </w:t>
      </w:r>
      <w:proofErr w:type="spellStart"/>
      <w:r w:rsidRPr="000719D7">
        <w:rPr>
          <w:rFonts w:ascii="Times New Roman" w:hAnsi="Times New Roman" w:cs="Times New Roman"/>
        </w:rPr>
        <w:t>миодистрофического</w:t>
      </w:r>
      <w:proofErr w:type="spellEnd"/>
      <w:r w:rsidRPr="000719D7">
        <w:rPr>
          <w:rFonts w:ascii="Times New Roman" w:hAnsi="Times New Roman" w:cs="Times New Roman"/>
        </w:rPr>
        <w:t xml:space="preserve"> процесса в миокарде и дыхательной мускулатуре.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Лечение и реабилитация детей </w:t>
      </w:r>
      <w:proofErr w:type="gramStart"/>
      <w:r w:rsidRPr="000719D7">
        <w:rPr>
          <w:rFonts w:ascii="Times New Roman" w:hAnsi="Times New Roman" w:cs="Times New Roman"/>
        </w:rPr>
        <w:t>комплексные</w:t>
      </w:r>
      <w:proofErr w:type="gramEnd"/>
      <w:r w:rsidRPr="000719D7">
        <w:rPr>
          <w:rFonts w:ascii="Times New Roman" w:hAnsi="Times New Roman" w:cs="Times New Roman"/>
        </w:rPr>
        <w:t>: медикаментозное, физиотерапевтическое лечение, массаж и ЛФК.</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Общая задача комплексного лечения детей с миопатией – замедление патологических процессов.</w:t>
      </w:r>
    </w:p>
    <w:p w:rsidR="00F848DD" w:rsidRPr="000719D7" w:rsidRDefault="00F848DD" w:rsidP="00F848DD">
      <w:pPr>
        <w:spacing w:after="0" w:line="240" w:lineRule="auto"/>
        <w:ind w:firstLine="540"/>
        <w:jc w:val="both"/>
        <w:rPr>
          <w:rFonts w:ascii="Times New Roman" w:hAnsi="Times New Roman" w:cs="Times New Roman"/>
          <w:i/>
        </w:rPr>
      </w:pPr>
      <w:r w:rsidRPr="000719D7">
        <w:rPr>
          <w:rFonts w:ascii="Times New Roman" w:hAnsi="Times New Roman" w:cs="Times New Roman"/>
          <w:i/>
        </w:rPr>
        <w:t>Задачи ЛФК:</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трофических процессов в мышцах;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предотвращение развития атрофии мышц и контрактур суставов;</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поддержание и повышение мышечного тонуса;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профилактика или коррекция нарушений осанки и походки;</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улучшение психоэмоционального состояния ребенка.</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Начинать занятия ЛГ необходимо как можно раньше. Для детей, посещающих детские дошкольные учреждения, разрабатывается программа курсового лечения основными средствами ЛФК (динамические упражнения, массаж, упражнения в бассейне). Курс ЛФК составляет 1,5-2 месяца (с перерывом в 1 месяц; в этот период дети продолжают занятия с родителями). В течение года ребенок должен пройти 3-4 курса. Занятия проводятся ежедневно или через день (3 раза в неделю); продолжительность занятия 15-20 мин, с постепенным увеличением до 25-30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Упражнения выполняются из различных исходных положений. Последовательность их смены такова: лежа на спине, на боку, на животе, стоя на четвереньках, стоя. Особое внимание уделяется поддержанию мышечного тонуса голеностопного сустава, состояние которого во многом определяет качество ходьбы. С этой целью используются как активные, так и пассивно-активные упражнения в данном суставе.</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Общеразвивающие упражнения применяются с минимальной дозировкой. В начале курса ЛФК повторение каждого упражнения составляет 2-4 раза; во второй половине основной части курса – 4-6 раз; при завершении курса ЛФК дозировка уменьшается до 2-4 раз. Упражнения выполняются с предметами и без них.</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Систематически применяют легкий общий массаж (курсами 1-1,5 месяца) – ежедневно или через день. В некоторых случаях приемы массажа используются во вводной и заключительной частях занятия. Используется также точечный массаж.</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Дети с миопатией, посещающие детские учреждения, занимаются в бассейне 2 раза в неделю (круглогодично). В воде используются специальные упражнения для верхних и нижних конечностей, туловища, скольжение в воде, дыхательные упражнения с выдохом в воду. Продолжительность занятия – 15-20 мин.</w:t>
      </w:r>
    </w:p>
    <w:p w:rsidR="00F848DD" w:rsidRPr="000719D7" w:rsidRDefault="00F848DD" w:rsidP="00F848DD">
      <w:pPr>
        <w:spacing w:after="0" w:line="240" w:lineRule="auto"/>
        <w:ind w:firstLine="540"/>
        <w:jc w:val="both"/>
        <w:rPr>
          <w:rFonts w:ascii="Times New Roman" w:hAnsi="Times New Roman" w:cs="Times New Roman"/>
        </w:rPr>
      </w:pPr>
      <w:r w:rsidRPr="000719D7">
        <w:rPr>
          <w:rFonts w:ascii="Times New Roman" w:hAnsi="Times New Roman" w:cs="Times New Roman"/>
        </w:rPr>
        <w:t xml:space="preserve">Использование на занятиях современного реабилитационного оборудования позволяет улучшить эмоциональное состояние детей и сохранить выработанные двигательные навыки. Участие детей в </w:t>
      </w:r>
      <w:proofErr w:type="spellStart"/>
      <w:r w:rsidRPr="000719D7">
        <w:rPr>
          <w:rFonts w:ascii="Times New Roman" w:hAnsi="Times New Roman" w:cs="Times New Roman"/>
        </w:rPr>
        <w:t>Спартианских</w:t>
      </w:r>
      <w:proofErr w:type="spellEnd"/>
      <w:r w:rsidRPr="000719D7">
        <w:rPr>
          <w:rFonts w:ascii="Times New Roman" w:hAnsi="Times New Roman" w:cs="Times New Roman"/>
        </w:rPr>
        <w:t xml:space="preserve"> играх со сверстниками, в доступных видах двигательной активности и интеллектуальных заданиях укрепляет их духовно и физически.</w:t>
      </w:r>
    </w:p>
    <w:p w:rsidR="00F848DD" w:rsidRPr="000719D7" w:rsidRDefault="00F848DD" w:rsidP="005C6596">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Физическая  культура  в пожилом возрасте </w:t>
      </w:r>
    </w:p>
    <w:p w:rsidR="00F848DD" w:rsidRPr="000719D7" w:rsidRDefault="00F848DD" w:rsidP="005C6596">
      <w:pPr>
        <w:spacing w:after="0" w:line="240" w:lineRule="auto"/>
        <w:ind w:firstLine="539"/>
        <w:jc w:val="both"/>
        <w:rPr>
          <w:rFonts w:ascii="Times New Roman" w:hAnsi="Times New Roman" w:cs="Times New Roman"/>
        </w:rPr>
      </w:pPr>
      <w:r w:rsidRPr="000719D7">
        <w:rPr>
          <w:rFonts w:ascii="Times New Roman" w:hAnsi="Times New Roman" w:cs="Times New Roman"/>
        </w:rPr>
        <w:t>Жизнь человека делится на возрастные периоды. В соответствии с принятой классификацией (А.А. Маркосян, 1969) выделяют зрелый, пожилой и старческий возраст, а также долгожителей.</w:t>
      </w:r>
    </w:p>
    <w:p w:rsidR="00F848DD" w:rsidRPr="000719D7" w:rsidRDefault="00F848DD" w:rsidP="005C6596">
      <w:pPr>
        <w:spacing w:after="0" w:line="240" w:lineRule="auto"/>
        <w:ind w:firstLine="539"/>
        <w:jc w:val="both"/>
        <w:rPr>
          <w:rFonts w:ascii="Times New Roman" w:hAnsi="Times New Roman" w:cs="Times New Roman"/>
        </w:rPr>
      </w:pPr>
      <w:r w:rsidRPr="000719D7">
        <w:rPr>
          <w:rFonts w:ascii="Times New Roman" w:hAnsi="Times New Roman" w:cs="Times New Roman"/>
        </w:rPr>
        <w:t>Зрелый возраст делится на первый и второй периоды. Для женщин первый период приходится на 21-35 лет, для мужчин – 22-35 лет; второй период: для женщин –35-55 лет, для мужчин – 36-60 лет.</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Пожилой возраст продолжается до 74 лет, старческий – до 90 лет.</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Во второй период зрелого (среднего) возраста и в пожилом возрасте происходят существенные перестройки в организме мужчин и женщин. Эти анатомо-морфологические </w:t>
      </w:r>
      <w:r w:rsidRPr="000719D7">
        <w:rPr>
          <w:rFonts w:ascii="Times New Roman" w:hAnsi="Times New Roman" w:cs="Times New Roman"/>
        </w:rPr>
        <w:lastRenderedPageBreak/>
        <w:t>изменения предопределяют особенность применения средств и методов физической культуры для профилактики негативных изменений в физическом и психическом состоянии организма.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Процессы возрастных изменений в организме человека хорошо прослеживаются по данным статистических исследований о причинах смерти. По данным Всемирной организации здравоохранения (1974), во втором периоде зрелого возраста основными причинами смерти являются: рак, болезни сердца, инсульт, несчастные случаи. В пожилом возрасте эта последовательность изменяется: болезни сердца, инсульт, рак, пневмония. Таким образом, с возрастом происходят существенные изменения в </w:t>
      </w:r>
      <w:proofErr w:type="gramStart"/>
      <w:r w:rsidRPr="000719D7">
        <w:rPr>
          <w:rFonts w:ascii="Times New Roman" w:hAnsi="Times New Roman" w:cs="Times New Roman"/>
        </w:rPr>
        <w:t>сердечно-сосудистой</w:t>
      </w:r>
      <w:proofErr w:type="gramEnd"/>
      <w:r w:rsidRPr="000719D7">
        <w:rPr>
          <w:rFonts w:ascii="Times New Roman" w:hAnsi="Times New Roman" w:cs="Times New Roman"/>
        </w:rPr>
        <w:t>, а также в эндокринной и иммунной системах, которые предопределяют развитие онкологических заболеваний. Помимо этих заболеваний для лиц среднего и пожилого возраста типичны болезни костной системы (остеопороз), избыточная масса тела и др.</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Физические упражнения изменяют функциональное состояние клеток, увеличивают концентрацию гормонов в крови, поэтому после тренировки усиливаются процессы синтеза и катаболизма. Происходит обновление внутренних структур клетки, в том числе молекул ДНК. Ослабление иммунной системы с возрастом становится основной причиной риска возникновения онкологических заболеваний. В то же время среди лиц, занимающихся физической культурой (2 раза в неделю по 30-60 мин), заболевающих раком на 60% меньше, чем </w:t>
      </w:r>
      <w:proofErr w:type="gramStart"/>
      <w:r w:rsidRPr="000719D7">
        <w:rPr>
          <w:rFonts w:ascii="Times New Roman" w:hAnsi="Times New Roman" w:cs="Times New Roman"/>
        </w:rPr>
        <w:t>среди</w:t>
      </w:r>
      <w:proofErr w:type="gramEnd"/>
      <w:r w:rsidRPr="000719D7">
        <w:rPr>
          <w:rFonts w:ascii="Times New Roman" w:hAnsi="Times New Roman" w:cs="Times New Roman"/>
        </w:rPr>
        <w:t xml:space="preserve"> не занимающихся.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Жизнь человека состоит из трех основных периодов: период развития (роста), репродуктивный период и период старения. Закономерное изменение тела и его функций привело ученых к пониманию зависимости процессов развития и старения организма от генетического аппарата человека. Экспериментально были обнаружены структурные, возрастные изменения в хроматине – наследственной информации различных клеток, что приводит с возрастом к снижению трансляционной активности (самообновления клетки). Преждевременное старение наблюдается в случае таких болезней, как </w:t>
      </w:r>
      <w:proofErr w:type="spellStart"/>
      <w:r w:rsidRPr="000719D7">
        <w:rPr>
          <w:rFonts w:ascii="Times New Roman" w:hAnsi="Times New Roman" w:cs="Times New Roman"/>
        </w:rPr>
        <w:t>прогерия</w:t>
      </w:r>
      <w:proofErr w:type="spellEnd"/>
      <w:r w:rsidRPr="000719D7">
        <w:rPr>
          <w:rFonts w:ascii="Times New Roman" w:hAnsi="Times New Roman" w:cs="Times New Roman"/>
        </w:rPr>
        <w:t xml:space="preserve"> и синдром Вернера, которые вызваны мутациями, изменениями генетического аппарата клеток. При этих заболеваниях уже в возрасте 6-9 лет начинают появляться признаки старения: седеют волосы, появляются морщины и др. Отсюда следует возможность продления репродуктивного периода и замедления старения путем улучшения функции генома, что, в свою очередь, достигается за счет медицинской гормональной коррекции. Применение физических упражнений как средства профилактики приводит к значительному изменению концентрации гормонов в крови.</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Таким образом, основой профилактики во всех рассмотренных случаях является управление деятельностью эндокринной системы с помощью физических упражнений. В отличие от искусственного введения гормонов в организм, когда невозможно создать необходимый баланс и последовательность появления гормонов в крови, образование гормонов в ходе выполнения физических упражнений и восстановления создает необходимую для человека «игру» гормонов в крови в соответствии (в согласии) с его природой. Таким образом, все виды оздоровительной физической культуры должны различаться по своей эффективности, зависящей от способности вызывать «игру» гормонов.</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связи с этим основная задача теории оздоровительной физической культуры – разработка средств и методов физического воспитания, направленных на повышение функциональных возможностей эндокринной и иммунной систем и как следствие этого – остальных систем и органов, а значит, на укрепление здоровья человека.</w:t>
      </w:r>
    </w:p>
    <w:p w:rsidR="00F848DD" w:rsidRPr="000719D7" w:rsidRDefault="00F848DD" w:rsidP="00F848DD">
      <w:pPr>
        <w:spacing w:after="0" w:line="240" w:lineRule="auto"/>
        <w:ind w:firstLine="539"/>
        <w:jc w:val="both"/>
        <w:rPr>
          <w:rFonts w:ascii="Times New Roman" w:hAnsi="Times New Roman" w:cs="Times New Roman"/>
          <w:i/>
        </w:rPr>
      </w:pPr>
      <w:r w:rsidRPr="000719D7">
        <w:rPr>
          <w:rFonts w:ascii="Times New Roman" w:hAnsi="Times New Roman" w:cs="Times New Roman"/>
          <w:i/>
        </w:rPr>
        <w:t>Особенности планирования физических нагрузок для лиц среднего и пожилого возраста.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Желающие заниматься оздоровительной физической культурой должны пройти врачебный контроль, после чего врач зачисляет их в одну из трех групп:</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1-я группа – практически здоровые люди с естественным течением процесса старения, обладающие достаточной для своего возраста физической подготовленностью;</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2-я группа – люди с возрастными изменениями, сопровождающимися небольшими отклонениями в состоянии здоровья, без существенных функциональных расстройств;</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3-я группа – люди с выраженными возрастными изменениями на фоне значительных отклонений в состоянии здоровья, со слабой физической подготовленностью и пониженной приспособляемостью к физическим нагрузкам.</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Люди, у которых процесс старения отягощается различного рода заболеваниями, направляются в группы лечебной физической культуры.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1-й группы занятия могут проводиться без каких-либо ограничений. Каждое силовое упражнение для одной мышечной группы выполняется в виде </w:t>
      </w:r>
      <w:proofErr w:type="spellStart"/>
      <w:r w:rsidRPr="000719D7">
        <w:rPr>
          <w:rFonts w:ascii="Times New Roman" w:hAnsi="Times New Roman" w:cs="Times New Roman"/>
        </w:rPr>
        <w:t>суперсерии</w:t>
      </w:r>
      <w:proofErr w:type="spellEnd"/>
      <w:r w:rsidRPr="000719D7">
        <w:rPr>
          <w:rFonts w:ascii="Times New Roman" w:hAnsi="Times New Roman" w:cs="Times New Roman"/>
        </w:rPr>
        <w:t xml:space="preserve"> с 3 подходами к одной и </w:t>
      </w:r>
      <w:r w:rsidRPr="000719D7">
        <w:rPr>
          <w:rFonts w:ascii="Times New Roman" w:hAnsi="Times New Roman" w:cs="Times New Roman"/>
        </w:rPr>
        <w:lastRenderedPageBreak/>
        <w:t>той же мышечной группе. На одном занятии используются серии упражнений для 10-12 мышечных групп по кругу. В тренировку включаются 2-3 круга. ЧСС составляет 90-120 уд/мин.</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2-й группы упражнения системы ИЗОТОН выполняются в виде </w:t>
      </w:r>
      <w:proofErr w:type="spellStart"/>
      <w:r w:rsidRPr="000719D7">
        <w:rPr>
          <w:rFonts w:ascii="Times New Roman" w:hAnsi="Times New Roman" w:cs="Times New Roman"/>
        </w:rPr>
        <w:t>суперсерии</w:t>
      </w:r>
      <w:proofErr w:type="spellEnd"/>
      <w:r w:rsidRPr="000719D7">
        <w:rPr>
          <w:rFonts w:ascii="Times New Roman" w:hAnsi="Times New Roman" w:cs="Times New Roman"/>
        </w:rPr>
        <w:t xml:space="preserve"> с 2 подходами к одной и той же мышечной группе. На одном занятии используются серии упражнений для 8-10 мышечных групп. В тренировку включаются два круга. ЧСС составляет 90-120 уд/мин. Все упражнения выполняются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w:t>
      </w:r>
      <w:proofErr w:type="spellStart"/>
      <w:r w:rsidRPr="000719D7">
        <w:rPr>
          <w:rFonts w:ascii="Times New Roman" w:hAnsi="Times New Roman" w:cs="Times New Roman"/>
        </w:rPr>
        <w:t>и.п</w:t>
      </w:r>
      <w:proofErr w:type="spellEnd"/>
      <w:r w:rsidRPr="000719D7">
        <w:rPr>
          <w:rFonts w:ascii="Times New Roman" w:hAnsi="Times New Roman" w:cs="Times New Roman"/>
        </w:rPr>
        <w:t>. сидя или лежа.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Для 3-й группы упражнения выполняются в виде </w:t>
      </w:r>
      <w:proofErr w:type="spellStart"/>
      <w:r w:rsidRPr="000719D7">
        <w:rPr>
          <w:rFonts w:ascii="Times New Roman" w:hAnsi="Times New Roman" w:cs="Times New Roman"/>
        </w:rPr>
        <w:t>суперсерии</w:t>
      </w:r>
      <w:proofErr w:type="spellEnd"/>
      <w:r w:rsidRPr="000719D7">
        <w:rPr>
          <w:rFonts w:ascii="Times New Roman" w:hAnsi="Times New Roman" w:cs="Times New Roman"/>
        </w:rPr>
        <w:t xml:space="preserve"> с одним подходом к одной и той же мышечной группе. На одном занятии используются серии упражнений для 6-8 мышечных групп. Такими мышечными группами должны быть, например: сгибатели или разгибатели одной, а затем другой руки; мышцы, выполняющие отведение и приведение, сгибание и разгибание в тазобедренном суставе одной, а затем другой ноги. Упражнения для крупных мышечных групп спины, живота, разгибателей коленных суставов исключаются – до перевода во 2-ю группу. ЧСС и артериальное давление должны быть минимизированы (ЧСС менее 100 уд/мин, САД менее 150 мм </w:t>
      </w:r>
      <w:proofErr w:type="spellStart"/>
      <w:r w:rsidRPr="000719D7">
        <w:rPr>
          <w:rFonts w:ascii="Times New Roman" w:hAnsi="Times New Roman" w:cs="Times New Roman"/>
        </w:rPr>
        <w:t>рт.ст</w:t>
      </w:r>
      <w:proofErr w:type="spellEnd"/>
      <w:r w:rsidRPr="000719D7">
        <w:rPr>
          <w:rFonts w:ascii="Times New Roman" w:hAnsi="Times New Roman" w:cs="Times New Roman"/>
        </w:rPr>
        <w:t xml:space="preserve">.). Все силовые упражнения выполняются </w:t>
      </w:r>
      <w:proofErr w:type="gramStart"/>
      <w:r w:rsidRPr="000719D7">
        <w:rPr>
          <w:rFonts w:ascii="Times New Roman" w:hAnsi="Times New Roman" w:cs="Times New Roman"/>
        </w:rPr>
        <w:t>в</w:t>
      </w:r>
      <w:proofErr w:type="gramEnd"/>
      <w:r w:rsidRPr="000719D7">
        <w:rPr>
          <w:rFonts w:ascii="Times New Roman" w:hAnsi="Times New Roman" w:cs="Times New Roman"/>
        </w:rPr>
        <w:t xml:space="preserve"> и. п. лежа.</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 xml:space="preserve">Помимо силовых упражнений в комплексы включается </w:t>
      </w:r>
      <w:proofErr w:type="spellStart"/>
      <w:r w:rsidRPr="000719D7">
        <w:rPr>
          <w:rFonts w:ascii="Times New Roman" w:hAnsi="Times New Roman" w:cs="Times New Roman"/>
        </w:rPr>
        <w:t>стретчинг</w:t>
      </w:r>
      <w:proofErr w:type="spellEnd"/>
      <w:r w:rsidRPr="000719D7">
        <w:rPr>
          <w:rFonts w:ascii="Times New Roman" w:hAnsi="Times New Roman" w:cs="Times New Roman"/>
        </w:rPr>
        <w:t>.</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 отдельные дни недели желательно выполнять легкие аэробные упражнения циклического характера, которые будут способствовать улучшению обмена веществ, а значит, и организации нормального питания.</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Предпочтение надо отдавать ходьбе, быстрой ходьбе, спортивной ходьбе, езде на велосипеде, плаванию. Бег во всех группах применять не рекомендуется, поскольку это приводит к повреждению сухожилий, связок голеностопного, коленного и тазобедренного суставов и позвоночника. Допустимо лишь использовать бег с постановкой ноги с пятки на всю стопу, а также с несильным выпрямлением ног в коленных суставах – такой бег больше похож на спортивную ходьбу.</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Во всех группах продолжительность выполнения аэробных упражнений может составлять 30-60 мин. В 3-й группе при ЧСС 80-100 уд/мин – например, в виде ходьбы. Во 2-й группе при ЧСС 90-110 уд/мин – например, в виде быстрой ходьбы (20-50 м) и очень медленного бега (100-200 м). В 1-й группе ЧСС может достигать 100-120 уд/мин; упражнения выполняются в виде быстрой и медленной ходьбы, с включением медленного бега (по 20-50 м). В данном случае бег рассматривается как средство укрепления мышц ног и спины.</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Использование спортивных игр на занятиях оздоровительной физической культурой полностью исключается, поскольку они связаны с выполнением резких движений, которые приводят к травмам мышц, связок и сухожилий, а эмоциональный подъем вызывает повышение ЧСС и САД.</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Занятия оздоровительной физической культурой должны сочетаться с закаливающими процедурами: баней, нырянием в холодную воду, обливанием холодной водой.</w:t>
      </w:r>
    </w:p>
    <w:p w:rsidR="00F848DD" w:rsidRPr="000719D7" w:rsidRDefault="00F848DD" w:rsidP="00F848DD">
      <w:pPr>
        <w:spacing w:after="0" w:line="240" w:lineRule="auto"/>
        <w:ind w:firstLine="539"/>
        <w:jc w:val="both"/>
        <w:rPr>
          <w:rFonts w:ascii="Times New Roman" w:hAnsi="Times New Roman" w:cs="Times New Roman"/>
        </w:rPr>
      </w:pPr>
      <w:r w:rsidRPr="000719D7">
        <w:rPr>
          <w:rFonts w:ascii="Times New Roman" w:hAnsi="Times New Roman" w:cs="Times New Roman"/>
        </w:rPr>
        <w:t>Благотворное воздействие физических упражнений возможно только в случае использования силовых упражнений, выполняемых до значительных болевых ощущений. Эти упражнения создают стрессовое напряжение, способствующее выбросу гормонов в кровь, а значит, оздоровлению, лечению генетического материала, усилению синтеза органелл в активных тканях тела занимающегося.</w:t>
      </w:r>
    </w:p>
    <w:p w:rsidR="005267B2" w:rsidRPr="000719D7" w:rsidRDefault="005267B2">
      <w:pPr>
        <w:rPr>
          <w:rFonts w:ascii="Times New Roman" w:hAnsi="Times New Roman" w:cs="Times New Roman"/>
          <w:b/>
        </w:rPr>
      </w:pPr>
      <w:r w:rsidRPr="000719D7">
        <w:rPr>
          <w:rFonts w:ascii="Times New Roman" w:hAnsi="Times New Roman" w:cs="Times New Roman"/>
          <w:b/>
        </w:rPr>
        <w:br w:type="page"/>
      </w:r>
    </w:p>
    <w:p w:rsidR="00F848DD" w:rsidRPr="000719D7" w:rsidRDefault="005267B2" w:rsidP="005267B2">
      <w:pPr>
        <w:ind w:firstLine="567"/>
        <w:jc w:val="center"/>
        <w:rPr>
          <w:rFonts w:ascii="Times New Roman" w:hAnsi="Times New Roman" w:cs="Times New Roman"/>
          <w:b/>
        </w:rPr>
      </w:pPr>
      <w:r w:rsidRPr="000719D7">
        <w:rPr>
          <w:rFonts w:ascii="Times New Roman" w:hAnsi="Times New Roman" w:cs="Times New Roman"/>
          <w:b/>
        </w:rPr>
        <w:lastRenderedPageBreak/>
        <w:t>Лекция 6. Лечебный массаж</w:t>
      </w:r>
    </w:p>
    <w:p w:rsidR="001E2DFF" w:rsidRPr="000719D7" w:rsidRDefault="001E2DFF" w:rsidP="00265716">
      <w:pPr>
        <w:spacing w:after="0" w:line="240" w:lineRule="auto"/>
        <w:ind w:firstLine="567"/>
        <w:jc w:val="both"/>
        <w:rPr>
          <w:rFonts w:ascii="Times New Roman" w:hAnsi="Times New Roman" w:cs="Times New Roman"/>
          <w:b/>
        </w:rPr>
      </w:pPr>
      <w:r w:rsidRPr="000719D7">
        <w:rPr>
          <w:rFonts w:ascii="Times New Roman" w:hAnsi="Times New Roman" w:cs="Times New Roman"/>
          <w:b/>
        </w:rPr>
        <w:t xml:space="preserve">Лечебный массаж при заболеваниях </w:t>
      </w:r>
      <w:proofErr w:type="gramStart"/>
      <w:r w:rsidRPr="000719D7">
        <w:rPr>
          <w:rFonts w:ascii="Times New Roman" w:hAnsi="Times New Roman" w:cs="Times New Roman"/>
          <w:b/>
        </w:rPr>
        <w:t>сердечно-сосудистой</w:t>
      </w:r>
      <w:proofErr w:type="gramEnd"/>
      <w:r w:rsidRPr="000719D7">
        <w:rPr>
          <w:rFonts w:ascii="Times New Roman" w:hAnsi="Times New Roman" w:cs="Times New Roman"/>
          <w:b/>
        </w:rPr>
        <w:t xml:space="preserve"> системы</w:t>
      </w:r>
    </w:p>
    <w:p w:rsidR="001E2DFF" w:rsidRPr="000719D7" w:rsidRDefault="001E2DFF" w:rsidP="001E2DFF">
      <w:pPr>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Заболевания </w:t>
      </w:r>
      <w:proofErr w:type="gramStart"/>
      <w:r w:rsidRPr="000719D7">
        <w:rPr>
          <w:rFonts w:ascii="Times New Roman" w:hAnsi="Times New Roman" w:cs="Times New Roman"/>
          <w:shd w:val="clear" w:color="auto" w:fill="FFFFFF"/>
        </w:rPr>
        <w:t>сердечно-сосудистой</w:t>
      </w:r>
      <w:proofErr w:type="gramEnd"/>
      <w:r w:rsidRPr="000719D7">
        <w:rPr>
          <w:rFonts w:ascii="Times New Roman" w:hAnsi="Times New Roman" w:cs="Times New Roman"/>
          <w:shd w:val="clear" w:color="auto" w:fill="FFFFFF"/>
        </w:rPr>
        <w:t xml:space="preserve"> системы. </w:t>
      </w:r>
    </w:p>
    <w:p w:rsidR="001E2DFF" w:rsidRPr="000719D7" w:rsidRDefault="001E2DFF" w:rsidP="001E2DFF">
      <w:pPr>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Показания: функциональные (нейрогенные) расстройства </w:t>
      </w:r>
      <w:proofErr w:type="gramStart"/>
      <w:r w:rsidRPr="000719D7">
        <w:rPr>
          <w:rFonts w:ascii="Times New Roman" w:hAnsi="Times New Roman" w:cs="Times New Roman"/>
          <w:shd w:val="clear" w:color="auto" w:fill="FFFFFF"/>
        </w:rPr>
        <w:t>сердечно-сосудистой</w:t>
      </w:r>
      <w:proofErr w:type="gramEnd"/>
      <w:r w:rsidRPr="000719D7">
        <w:rPr>
          <w:rFonts w:ascii="Times New Roman" w:hAnsi="Times New Roman" w:cs="Times New Roman"/>
          <w:shd w:val="clear" w:color="auto" w:fill="FFFFFF"/>
        </w:rPr>
        <w:t xml:space="preserve"> системы (неврозы сердца); дистрофии миокарда с явлениями недостаточности кровообращения I-II степени; ревматические пороки клапанов сердца без декомпенсации; кардиосклероз </w:t>
      </w:r>
      <w:proofErr w:type="spellStart"/>
      <w:r w:rsidRPr="000719D7">
        <w:rPr>
          <w:rFonts w:ascii="Times New Roman" w:hAnsi="Times New Roman" w:cs="Times New Roman"/>
          <w:shd w:val="clear" w:color="auto" w:fill="FFFFFF"/>
        </w:rPr>
        <w:t>миокардитический</w:t>
      </w:r>
      <w:proofErr w:type="spellEnd"/>
      <w:r w:rsidRPr="000719D7">
        <w:rPr>
          <w:rFonts w:ascii="Times New Roman" w:hAnsi="Times New Roman" w:cs="Times New Roman"/>
          <w:shd w:val="clear" w:color="auto" w:fill="FFFFFF"/>
        </w:rPr>
        <w:t xml:space="preserve"> и атеросклеротический с явлениями недостаточности кровообращения I-II степени; стенокардия в межприступный период в сочетании с остеохондрозом шейно-грудного отдела позвоночника, со спондилезом, гипертонической болезнью, </w:t>
      </w:r>
      <w:proofErr w:type="spellStart"/>
      <w:r w:rsidRPr="000719D7">
        <w:rPr>
          <w:rFonts w:ascii="Times New Roman" w:hAnsi="Times New Roman" w:cs="Times New Roman"/>
          <w:shd w:val="clear" w:color="auto" w:fill="FFFFFF"/>
        </w:rPr>
        <w:t>церебросклерозом</w:t>
      </w:r>
      <w:proofErr w:type="spellEnd"/>
      <w:r w:rsidRPr="000719D7">
        <w:rPr>
          <w:rFonts w:ascii="Times New Roman" w:hAnsi="Times New Roman" w:cs="Times New Roman"/>
          <w:shd w:val="clear" w:color="auto" w:fill="FFFFFF"/>
        </w:rPr>
        <w:t xml:space="preserve">, травматической </w:t>
      </w:r>
      <w:proofErr w:type="spellStart"/>
      <w:r w:rsidRPr="000719D7">
        <w:rPr>
          <w:rFonts w:ascii="Times New Roman" w:hAnsi="Times New Roman" w:cs="Times New Roman"/>
          <w:shd w:val="clear" w:color="auto" w:fill="FFFFFF"/>
        </w:rPr>
        <w:t>церебропатией</w:t>
      </w:r>
      <w:proofErr w:type="spellEnd"/>
      <w:r w:rsidRPr="000719D7">
        <w:rPr>
          <w:rFonts w:ascii="Times New Roman" w:hAnsi="Times New Roman" w:cs="Times New Roman"/>
          <w:shd w:val="clear" w:color="auto" w:fill="FFFFFF"/>
        </w:rPr>
        <w:t>; хроническая ишемическая болезнь сердца постинфарктного кардиосклероза; церебральный атеросклероз (</w:t>
      </w:r>
      <w:proofErr w:type="spellStart"/>
      <w:r w:rsidRPr="000719D7">
        <w:rPr>
          <w:rFonts w:ascii="Times New Roman" w:hAnsi="Times New Roman" w:cs="Times New Roman"/>
          <w:shd w:val="clear" w:color="auto" w:fill="FFFFFF"/>
        </w:rPr>
        <w:t>дисциркуляторная</w:t>
      </w:r>
      <w:proofErr w:type="spellEnd"/>
      <w:r w:rsidRPr="000719D7">
        <w:rPr>
          <w:rFonts w:ascii="Times New Roman" w:hAnsi="Times New Roman" w:cs="Times New Roman"/>
          <w:shd w:val="clear" w:color="auto" w:fill="FFFFFF"/>
        </w:rPr>
        <w:t xml:space="preserve"> энцефалопатия) при хронической недостаточности мозгового кровообращения и в I компенсированной, и во II </w:t>
      </w:r>
      <w:proofErr w:type="spellStart"/>
      <w:r w:rsidRPr="000719D7">
        <w:rPr>
          <w:rFonts w:ascii="Times New Roman" w:hAnsi="Times New Roman" w:cs="Times New Roman"/>
          <w:shd w:val="clear" w:color="auto" w:fill="FFFFFF"/>
        </w:rPr>
        <w:t>субкомпенсированной</w:t>
      </w:r>
      <w:proofErr w:type="spellEnd"/>
      <w:r w:rsidRPr="000719D7">
        <w:rPr>
          <w:rFonts w:ascii="Times New Roman" w:hAnsi="Times New Roman" w:cs="Times New Roman"/>
          <w:shd w:val="clear" w:color="auto" w:fill="FFFFFF"/>
        </w:rPr>
        <w:t xml:space="preserve"> стадиях; гипертоническая болезнь; первичная артериальная (</w:t>
      </w:r>
      <w:proofErr w:type="spellStart"/>
      <w:proofErr w:type="gramStart"/>
      <w:r w:rsidRPr="000719D7">
        <w:rPr>
          <w:rFonts w:ascii="Times New Roman" w:hAnsi="Times New Roman" w:cs="Times New Roman"/>
          <w:shd w:val="clear" w:color="auto" w:fill="FFFFFF"/>
        </w:rPr>
        <w:t>нейро</w:t>
      </w:r>
      <w:proofErr w:type="spellEnd"/>
      <w:r w:rsidRPr="000719D7">
        <w:rPr>
          <w:rFonts w:ascii="Times New Roman" w:hAnsi="Times New Roman" w:cs="Times New Roman"/>
          <w:shd w:val="clear" w:color="auto" w:fill="FFFFFF"/>
        </w:rPr>
        <w:t>-циркуляторная</w:t>
      </w:r>
      <w:proofErr w:type="gramEnd"/>
      <w:r w:rsidRPr="000719D7">
        <w:rPr>
          <w:rFonts w:ascii="Times New Roman" w:hAnsi="Times New Roman" w:cs="Times New Roman"/>
          <w:shd w:val="clear" w:color="auto" w:fill="FFFFFF"/>
        </w:rPr>
        <w:t>) гипотония; облитерирующие заболевания артерий конечностей; заболевания вен нижних конечностей и др.</w:t>
      </w:r>
    </w:p>
    <w:p w:rsidR="001E2DFF" w:rsidRPr="000719D7" w:rsidRDefault="001E2DFF" w:rsidP="001E2DFF">
      <w:pPr>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Противопоказания: острые воспалительные заболевания миокарда и оболочек сердца; ревматизм в активной фазе; комбинированные митральные пороки сердца</w:t>
      </w:r>
      <w:r w:rsidR="00265716" w:rsidRPr="000719D7">
        <w:rPr>
          <w:rFonts w:ascii="Times New Roman" w:hAnsi="Times New Roman" w:cs="Times New Roman"/>
          <w:shd w:val="clear" w:color="auto" w:fill="FFFFFF"/>
        </w:rPr>
        <w:t>,</w:t>
      </w:r>
      <w:r w:rsidRPr="000719D7">
        <w:rPr>
          <w:rFonts w:ascii="Times New Roman" w:hAnsi="Times New Roman" w:cs="Times New Roman"/>
          <w:shd w:val="clear" w:color="auto" w:fill="FFFFFF"/>
        </w:rPr>
        <w:t xml:space="preserve"> недостаточность кровообращения ИБ и III степени</w:t>
      </w:r>
      <w:r w:rsidR="00265716" w:rsidRPr="000719D7">
        <w:rPr>
          <w:rFonts w:ascii="Times New Roman" w:hAnsi="Times New Roman" w:cs="Times New Roman"/>
          <w:shd w:val="clear" w:color="auto" w:fill="FFFFFF"/>
        </w:rPr>
        <w:t>.</w:t>
      </w:r>
    </w:p>
    <w:p w:rsidR="001E2DFF" w:rsidRPr="000719D7" w:rsidRDefault="001E2DFF" w:rsidP="001E2DFF">
      <w:pPr>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План массажа: воздействие на </w:t>
      </w:r>
      <w:proofErr w:type="spellStart"/>
      <w:r w:rsidRPr="000719D7">
        <w:rPr>
          <w:rFonts w:ascii="Times New Roman" w:hAnsi="Times New Roman" w:cs="Times New Roman"/>
          <w:shd w:val="clear" w:color="auto" w:fill="FFFFFF"/>
        </w:rPr>
        <w:t>паравертебральные</w:t>
      </w:r>
      <w:proofErr w:type="spellEnd"/>
      <w:r w:rsidRPr="000719D7">
        <w:rPr>
          <w:rFonts w:ascii="Times New Roman" w:hAnsi="Times New Roman" w:cs="Times New Roman"/>
          <w:shd w:val="clear" w:color="auto" w:fill="FFFFFF"/>
        </w:rPr>
        <w:t xml:space="preserve"> зоны грудных и шейных сегментов спинного мозга L1-D12, D5-D2, C7-C3 и рефлексогенные зоны грудной клетки (рис. 64). Массаж спины, межреберных промежутков, области сердца, грудины и левой реберной дуги; массаж нижних и верхних конечностей. Положение больного сидя, с опорой головы на руки, о валик или подушку.</w:t>
      </w:r>
    </w:p>
    <w:p w:rsidR="001E2DFF" w:rsidRPr="000719D7" w:rsidRDefault="001E2DFF" w:rsidP="001E2DFF">
      <w:pPr>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Методика. Массаж спины: плоскостное поглаживание в направлении от нижележащих сегментов (</w:t>
      </w:r>
      <w:proofErr w:type="spellStart"/>
      <w:r w:rsidRPr="000719D7">
        <w:rPr>
          <w:rFonts w:ascii="Times New Roman" w:hAnsi="Times New Roman" w:cs="Times New Roman"/>
          <w:shd w:val="clear" w:color="auto" w:fill="FFFFFF"/>
        </w:rPr>
        <w:t>Lj</w:t>
      </w:r>
      <w:proofErr w:type="spellEnd"/>
      <w:r w:rsidRPr="000719D7">
        <w:rPr>
          <w:rFonts w:ascii="Times New Roman" w:hAnsi="Times New Roman" w:cs="Times New Roman"/>
          <w:shd w:val="clear" w:color="auto" w:fill="FFFFFF"/>
        </w:rPr>
        <w:t xml:space="preserve">) к </w:t>
      </w:r>
      <w:proofErr w:type="gramStart"/>
      <w:r w:rsidRPr="000719D7">
        <w:rPr>
          <w:rFonts w:ascii="Times New Roman" w:hAnsi="Times New Roman" w:cs="Times New Roman"/>
          <w:shd w:val="clear" w:color="auto" w:fill="FFFFFF"/>
        </w:rPr>
        <w:t>вышележащим</w:t>
      </w:r>
      <w:proofErr w:type="gramEnd"/>
      <w:r w:rsidRPr="000719D7">
        <w:rPr>
          <w:rFonts w:ascii="Times New Roman" w:hAnsi="Times New Roman" w:cs="Times New Roman"/>
          <w:shd w:val="clear" w:color="auto" w:fill="FFFFFF"/>
        </w:rPr>
        <w:t xml:space="preserve"> (С3); поглаживание широчайших мышц спины и трапециевидных мышц; растирание </w:t>
      </w:r>
      <w:proofErr w:type="spellStart"/>
      <w:r w:rsidRPr="000719D7">
        <w:rPr>
          <w:rFonts w:ascii="Times New Roman" w:hAnsi="Times New Roman" w:cs="Times New Roman"/>
          <w:shd w:val="clear" w:color="auto" w:fill="FFFFFF"/>
        </w:rPr>
        <w:t>паравертебральных</w:t>
      </w:r>
      <w:proofErr w:type="spellEnd"/>
      <w:r w:rsidRPr="000719D7">
        <w:rPr>
          <w:rFonts w:ascii="Times New Roman" w:hAnsi="Times New Roman" w:cs="Times New Roman"/>
          <w:shd w:val="clear" w:color="auto" w:fill="FFFFFF"/>
        </w:rPr>
        <w:t xml:space="preserve"> зон и межреберных промежутков </w:t>
      </w:r>
      <w:proofErr w:type="gramStart"/>
      <w:r w:rsidRPr="000719D7">
        <w:rPr>
          <w:rFonts w:ascii="Times New Roman" w:hAnsi="Times New Roman" w:cs="Times New Roman"/>
          <w:shd w:val="clear" w:color="auto" w:fill="FFFFFF"/>
        </w:rPr>
        <w:t>в направлении к позвоночнику</w:t>
      </w:r>
      <w:proofErr w:type="gramEnd"/>
      <w:r w:rsidRPr="000719D7">
        <w:rPr>
          <w:rFonts w:ascii="Times New Roman" w:hAnsi="Times New Roman" w:cs="Times New Roman"/>
          <w:shd w:val="clear" w:color="auto" w:fill="FFFFFF"/>
        </w:rPr>
        <w:t>, растирание нижнего края грудной клетки слева и мышц левой половины грудной клетки, разминание (продольное и поперечное) мышц спины, верхнего края трапециевидных мышц и левого плеча, валяние мышц левого плеча, похлопывание, сотрясение грудной клетки. Массаж: области сердца и грудины: поглаживание круговое — плоскостное поверхностное и глубокое, растирание ладонными поверхностями пальцев грудины и межреберных промежутков, разминание грудных мышц, вибрация (непрерывная, ладонной поверхностью пальцев), похлопывание области сердца, поглаживание от грудины к позвоночнику, сдавление и растяжение грудной клетки, глубокие дыхательные движения. Массаж нижних и верхних конечностей. Проводится в среднефизиологическом положении лежа на спине. Широкими штрихами применяют приемы поглаживания и прерывистого разминания. Производятся пассивно-активные движения в суставах конечностей. Нижние конечности массируют по 3-4 мин, верхние — по 2-3 мин. Длительность процедуры — 15-20 мин. Курс — 12 процедур, через день.</w:t>
      </w:r>
    </w:p>
    <w:p w:rsidR="001E2DFF" w:rsidRPr="000719D7" w:rsidRDefault="001E2DFF" w:rsidP="00265716">
      <w:pPr>
        <w:spacing w:after="0" w:line="240" w:lineRule="auto"/>
        <w:ind w:firstLine="567"/>
        <w:jc w:val="both"/>
        <w:rPr>
          <w:rFonts w:ascii="Times New Roman" w:hAnsi="Times New Roman" w:cs="Times New Roman"/>
          <w:b/>
        </w:rPr>
      </w:pPr>
      <w:r w:rsidRPr="000719D7">
        <w:rPr>
          <w:rFonts w:ascii="Times New Roman" w:hAnsi="Times New Roman" w:cs="Times New Roman"/>
          <w:b/>
        </w:rPr>
        <w:t>Лечебный массаж при  заболеваниях  органов дыхания</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При лечении заболеваний органов дыхания используются разные виды массажа: классический, интенсивный, сегментарно-рефлекторный, перкуссионный, </w:t>
      </w:r>
      <w:proofErr w:type="spellStart"/>
      <w:r w:rsidRPr="000719D7">
        <w:rPr>
          <w:rFonts w:ascii="Times New Roman" w:hAnsi="Times New Roman" w:cs="Times New Roman"/>
        </w:rPr>
        <w:t>периостальный</w:t>
      </w:r>
      <w:proofErr w:type="spellEnd"/>
      <w:r w:rsidRPr="000719D7">
        <w:rPr>
          <w:rFonts w:ascii="Times New Roman" w:hAnsi="Times New Roman" w:cs="Times New Roman"/>
        </w:rPr>
        <w:t>. Показания к назначению массажа:</w:t>
      </w:r>
    </w:p>
    <w:p w:rsidR="001E2DFF" w:rsidRPr="000719D7" w:rsidRDefault="001E2DFF" w:rsidP="001E2DFF">
      <w:pPr>
        <w:numPr>
          <w:ilvl w:val="0"/>
          <w:numId w:val="7"/>
        </w:numPr>
        <w:shd w:val="clear" w:color="auto" w:fill="FFFFFF"/>
        <w:tabs>
          <w:tab w:val="left"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пневмония в стадии разрешения;</w:t>
      </w:r>
    </w:p>
    <w:p w:rsidR="001E2DFF" w:rsidRPr="000719D7" w:rsidRDefault="001E2DFF" w:rsidP="001E2DFF">
      <w:pPr>
        <w:numPr>
          <w:ilvl w:val="0"/>
          <w:numId w:val="7"/>
        </w:numPr>
        <w:shd w:val="clear" w:color="auto" w:fill="FFFFFF"/>
        <w:tabs>
          <w:tab w:val="left"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бронхиальная астма;</w:t>
      </w:r>
    </w:p>
    <w:p w:rsidR="001E2DFF" w:rsidRPr="000719D7" w:rsidRDefault="001E2DFF" w:rsidP="001E2DFF">
      <w:pPr>
        <w:numPr>
          <w:ilvl w:val="0"/>
          <w:numId w:val="7"/>
        </w:numPr>
        <w:shd w:val="clear" w:color="auto" w:fill="FFFFFF"/>
        <w:tabs>
          <w:tab w:val="left"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 xml:space="preserve">хронический </w:t>
      </w:r>
      <w:proofErr w:type="spellStart"/>
      <w:r w:rsidRPr="000719D7">
        <w:rPr>
          <w:rFonts w:ascii="Times New Roman" w:hAnsi="Times New Roman" w:cs="Times New Roman"/>
        </w:rPr>
        <w:t>обструктивный</w:t>
      </w:r>
      <w:proofErr w:type="spellEnd"/>
      <w:r w:rsidRPr="000719D7">
        <w:rPr>
          <w:rFonts w:ascii="Times New Roman" w:hAnsi="Times New Roman" w:cs="Times New Roman"/>
        </w:rPr>
        <w:t xml:space="preserve"> бронхит;</w:t>
      </w:r>
    </w:p>
    <w:p w:rsidR="001E2DFF" w:rsidRPr="000719D7" w:rsidRDefault="001E2DFF" w:rsidP="001E2DFF">
      <w:pPr>
        <w:numPr>
          <w:ilvl w:val="0"/>
          <w:numId w:val="7"/>
        </w:numPr>
        <w:shd w:val="clear" w:color="auto" w:fill="FFFFFF"/>
        <w:tabs>
          <w:tab w:val="left"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ХНЗЛ (пневмосклероз, эмфизема легких).</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Противопоказания:</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proofErr w:type="gramStart"/>
      <w:r w:rsidRPr="000719D7">
        <w:rPr>
          <w:rFonts w:ascii="Times New Roman" w:hAnsi="Times New Roman" w:cs="Times New Roman"/>
        </w:rPr>
        <w:t>общие</w:t>
      </w:r>
      <w:proofErr w:type="gramEnd"/>
      <w:r w:rsidRPr="000719D7">
        <w:rPr>
          <w:rFonts w:ascii="Times New Roman" w:hAnsi="Times New Roman" w:cs="Times New Roman"/>
        </w:rPr>
        <w:t xml:space="preserve"> для массажа;</w:t>
      </w:r>
      <w:bookmarkStart w:id="0" w:name="_GoBack"/>
      <w:bookmarkEnd w:id="0"/>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абсцесс легкого;</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proofErr w:type="spellStart"/>
      <w:r w:rsidRPr="000719D7">
        <w:rPr>
          <w:rFonts w:ascii="Times New Roman" w:hAnsi="Times New Roman" w:cs="Times New Roman"/>
        </w:rPr>
        <w:t>бронхоэктазы</w:t>
      </w:r>
      <w:proofErr w:type="spellEnd"/>
      <w:r w:rsidRPr="000719D7">
        <w:rPr>
          <w:rFonts w:ascii="Times New Roman" w:hAnsi="Times New Roman" w:cs="Times New Roman"/>
        </w:rPr>
        <w:t>;</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период обострения воспалительного процесса в органах дыхания;</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тяжелое состояние больного;</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туберкулез легких;</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кровохарканье, легочное кровотечение;</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хроническое легочное сердце в стадии декомпенсации;</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дыхательная недостаточность III степени, недостаточность кровообращения II</w:t>
      </w:r>
      <w:proofErr w:type="gramStart"/>
      <w:r w:rsidRPr="000719D7">
        <w:rPr>
          <w:rFonts w:ascii="Times New Roman" w:hAnsi="Times New Roman" w:cs="Times New Roman"/>
        </w:rPr>
        <w:t>Б</w:t>
      </w:r>
      <w:proofErr w:type="gramEnd"/>
      <w:r w:rsidRPr="000719D7">
        <w:rPr>
          <w:rFonts w:ascii="Times New Roman" w:hAnsi="Times New Roman" w:cs="Times New Roman"/>
        </w:rPr>
        <w:t>-III степени;</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lastRenderedPageBreak/>
        <w:t>тромбоэмболия легочной артерии;</w:t>
      </w:r>
    </w:p>
    <w:p w:rsidR="001E2DFF" w:rsidRPr="000719D7" w:rsidRDefault="001E2DFF" w:rsidP="0073687B">
      <w:pPr>
        <w:numPr>
          <w:ilvl w:val="0"/>
          <w:numId w:val="8"/>
        </w:numPr>
        <w:shd w:val="clear" w:color="auto" w:fill="FFFFFF"/>
        <w:tabs>
          <w:tab w:val="clear" w:pos="720"/>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онкологические заболевания легких.</w:t>
      </w:r>
    </w:p>
    <w:p w:rsidR="001E2DFF" w:rsidRPr="000719D7" w:rsidRDefault="001E2DFF" w:rsidP="0073687B">
      <w:pPr>
        <w:shd w:val="clear" w:color="auto" w:fill="FFFFFF"/>
        <w:tabs>
          <w:tab w:val="num" w:pos="284"/>
        </w:tabs>
        <w:spacing w:after="0" w:line="240" w:lineRule="auto"/>
        <w:jc w:val="both"/>
        <w:rPr>
          <w:rFonts w:ascii="Times New Roman" w:hAnsi="Times New Roman" w:cs="Times New Roman"/>
        </w:rPr>
      </w:pPr>
      <w:r w:rsidRPr="000719D7">
        <w:rPr>
          <w:rFonts w:ascii="Times New Roman" w:hAnsi="Times New Roman" w:cs="Times New Roman"/>
        </w:rPr>
        <w:t>Прожилки крови в мокроте не являются противопоказанием к массажу.</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Задачи массажа:</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 xml:space="preserve">улучшение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лимфообращения</w:t>
      </w:r>
      <w:proofErr w:type="spellEnd"/>
      <w:r w:rsidRPr="000719D7">
        <w:rPr>
          <w:rFonts w:ascii="Times New Roman" w:hAnsi="Times New Roman" w:cs="Times New Roman"/>
        </w:rPr>
        <w:t xml:space="preserve"> в легких;</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усиление локальной вентиляции легких;</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стимуляция разжижения и отхождения мокроты;</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устранение спазма дыхательной мускулатуры, отека слизистой;</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уменьшение кашля, болевых ощущений;</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снятие ощущения утомления вспомогательной дыхательной мускулатуры;</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укрепление дыхательной мускулатуры;</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увеличение подвижности ребер, экскурсии грудной клетки;</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улучшение функции внешнего дыхания;</w:t>
      </w:r>
    </w:p>
    <w:p w:rsidR="001E2DFF" w:rsidRPr="000719D7" w:rsidRDefault="001E2DFF" w:rsidP="001E2DFF">
      <w:pPr>
        <w:numPr>
          <w:ilvl w:val="0"/>
          <w:numId w:val="9"/>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повышение физической работоспособности, нормализация сна.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Виды массажа:</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классический ручной;</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точечный;</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сегментарно-рефлекторный;</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самомассаж;</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proofErr w:type="gramStart"/>
      <w:r w:rsidRPr="000719D7">
        <w:rPr>
          <w:rFonts w:ascii="Times New Roman" w:hAnsi="Times New Roman" w:cs="Times New Roman"/>
        </w:rPr>
        <w:t>вибрационный</w:t>
      </w:r>
      <w:proofErr w:type="gramEnd"/>
      <w:r w:rsidRPr="000719D7">
        <w:rPr>
          <w:rFonts w:ascii="Times New Roman" w:hAnsi="Times New Roman" w:cs="Times New Roman"/>
        </w:rPr>
        <w:t xml:space="preserve"> с применением различных </w:t>
      </w:r>
      <w:proofErr w:type="spellStart"/>
      <w:r w:rsidRPr="000719D7">
        <w:rPr>
          <w:rFonts w:ascii="Times New Roman" w:hAnsi="Times New Roman" w:cs="Times New Roman"/>
        </w:rPr>
        <w:t>вибромассажеров</w:t>
      </w:r>
      <w:proofErr w:type="spellEnd"/>
      <w:r w:rsidRPr="000719D7">
        <w:rPr>
          <w:rFonts w:ascii="Times New Roman" w:hAnsi="Times New Roman" w:cs="Times New Roman"/>
        </w:rPr>
        <w:t>;</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баночный;</w:t>
      </w:r>
    </w:p>
    <w:p w:rsidR="001E2DFF" w:rsidRPr="000719D7" w:rsidRDefault="001E2DFF" w:rsidP="001E2DFF">
      <w:pPr>
        <w:numPr>
          <w:ilvl w:val="0"/>
          <w:numId w:val="10"/>
        </w:numPr>
        <w:shd w:val="clear" w:color="auto" w:fill="FFFFFF"/>
        <w:tabs>
          <w:tab w:val="num" w:pos="284"/>
        </w:tabs>
        <w:spacing w:after="0" w:line="240" w:lineRule="auto"/>
        <w:ind w:left="0" w:firstLine="0"/>
        <w:jc w:val="both"/>
        <w:rPr>
          <w:rFonts w:ascii="Times New Roman" w:hAnsi="Times New Roman" w:cs="Times New Roman"/>
        </w:rPr>
      </w:pPr>
      <w:proofErr w:type="spellStart"/>
      <w:r w:rsidRPr="000719D7">
        <w:rPr>
          <w:rFonts w:ascii="Times New Roman" w:hAnsi="Times New Roman" w:cs="Times New Roman"/>
        </w:rPr>
        <w:t>хладомассаж</w:t>
      </w:r>
      <w:proofErr w:type="spellEnd"/>
      <w:r w:rsidRPr="000719D7">
        <w:rPr>
          <w:rFonts w:ascii="Times New Roman" w:hAnsi="Times New Roman" w:cs="Times New Roman"/>
        </w:rPr>
        <w:t xml:space="preserve">, </w:t>
      </w:r>
      <w:proofErr w:type="spellStart"/>
      <w:r w:rsidRPr="000719D7">
        <w:rPr>
          <w:rFonts w:ascii="Times New Roman" w:hAnsi="Times New Roman" w:cs="Times New Roman"/>
        </w:rPr>
        <w:t>криомассаж</w:t>
      </w:r>
      <w:proofErr w:type="spellEnd"/>
      <w:r w:rsidRPr="000719D7">
        <w:rPr>
          <w:rFonts w:ascii="Times New Roman" w:hAnsi="Times New Roman" w:cs="Times New Roman"/>
        </w:rPr>
        <w:t>.</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Область массажа:</w:t>
      </w:r>
    </w:p>
    <w:p w:rsidR="001E2DFF" w:rsidRPr="000719D7" w:rsidRDefault="001E2DFF" w:rsidP="001E2DFF">
      <w:pPr>
        <w:numPr>
          <w:ilvl w:val="0"/>
          <w:numId w:val="11"/>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грудная клетка;</w:t>
      </w:r>
    </w:p>
    <w:p w:rsidR="001E2DFF" w:rsidRPr="000719D7" w:rsidRDefault="001E2DFF" w:rsidP="001E2DFF">
      <w:pPr>
        <w:numPr>
          <w:ilvl w:val="0"/>
          <w:numId w:val="11"/>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спина и задняя поверхность шеи;</w:t>
      </w:r>
    </w:p>
    <w:p w:rsidR="001E2DFF" w:rsidRPr="000719D7" w:rsidRDefault="001E2DFF" w:rsidP="001E2DFF">
      <w:pPr>
        <w:numPr>
          <w:ilvl w:val="0"/>
          <w:numId w:val="11"/>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нижние конечности.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Механизм действия:</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снижается спазм, напряженность дыхательной мускулатуры;</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восстанавливается подвижность грудной клетки и диафрагмы;</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повышается эластичность легочной ткани;</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 xml:space="preserve">активизируется </w:t>
      </w:r>
      <w:proofErr w:type="spellStart"/>
      <w:r w:rsidRPr="000719D7">
        <w:rPr>
          <w:rFonts w:ascii="Times New Roman" w:hAnsi="Times New Roman" w:cs="Times New Roman"/>
        </w:rPr>
        <w:t>кров</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 </w:t>
      </w:r>
      <w:proofErr w:type="spellStart"/>
      <w:r w:rsidRPr="000719D7">
        <w:rPr>
          <w:rFonts w:ascii="Times New Roman" w:hAnsi="Times New Roman" w:cs="Times New Roman"/>
        </w:rPr>
        <w:t>лимфообращение</w:t>
      </w:r>
      <w:proofErr w:type="spellEnd"/>
      <w:r w:rsidRPr="000719D7">
        <w:rPr>
          <w:rFonts w:ascii="Times New Roman" w:hAnsi="Times New Roman" w:cs="Times New Roman"/>
        </w:rPr>
        <w:t>;</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ускоряется рассасывание инфильтратов и экссудата;</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улучшается отхождение мокроты;</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 xml:space="preserve">снимается или уменьшается </w:t>
      </w:r>
      <w:proofErr w:type="spellStart"/>
      <w:r w:rsidRPr="000719D7">
        <w:rPr>
          <w:rFonts w:ascii="Times New Roman" w:hAnsi="Times New Roman" w:cs="Times New Roman"/>
        </w:rPr>
        <w:t>бронхоспазм</w:t>
      </w:r>
      <w:proofErr w:type="spellEnd"/>
      <w:r w:rsidRPr="000719D7">
        <w:rPr>
          <w:rFonts w:ascii="Times New Roman" w:hAnsi="Times New Roman" w:cs="Times New Roman"/>
        </w:rPr>
        <w:t>;</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укрепляется дыхательная мускулатура;</w:t>
      </w:r>
    </w:p>
    <w:p w:rsidR="001E2DFF" w:rsidRPr="000719D7" w:rsidRDefault="001E2DFF" w:rsidP="001E2DFF">
      <w:pPr>
        <w:numPr>
          <w:ilvl w:val="0"/>
          <w:numId w:val="12"/>
        </w:numPr>
        <w:shd w:val="clear" w:color="auto" w:fill="FFFFFF"/>
        <w:tabs>
          <w:tab w:val="num" w:pos="284"/>
        </w:tabs>
        <w:spacing w:after="0" w:line="240" w:lineRule="auto"/>
        <w:ind w:left="0" w:firstLine="0"/>
        <w:jc w:val="both"/>
        <w:rPr>
          <w:rFonts w:ascii="Times New Roman" w:hAnsi="Times New Roman" w:cs="Times New Roman"/>
        </w:rPr>
      </w:pPr>
      <w:r w:rsidRPr="000719D7">
        <w:rPr>
          <w:rFonts w:ascii="Times New Roman" w:hAnsi="Times New Roman" w:cs="Times New Roman"/>
        </w:rPr>
        <w:t>стимулируются экстракардиальные факторы кровообращения.</w:t>
      </w:r>
    </w:p>
    <w:p w:rsidR="001E2DFF" w:rsidRPr="000719D7" w:rsidRDefault="001E2DFF" w:rsidP="001E2DFF">
      <w:pPr>
        <w:pStyle w:val="a9"/>
        <w:shd w:val="clear" w:color="auto" w:fill="FFFFFF"/>
        <w:spacing w:after="0" w:line="240" w:lineRule="auto"/>
        <w:ind w:left="0"/>
        <w:jc w:val="both"/>
        <w:rPr>
          <w:rFonts w:ascii="Times New Roman" w:hAnsi="Times New Roman" w:cs="Times New Roman"/>
        </w:rPr>
      </w:pPr>
      <w:r w:rsidRPr="000719D7">
        <w:rPr>
          <w:rFonts w:ascii="Times New Roman" w:hAnsi="Times New Roman" w:cs="Times New Roman"/>
          <w:b/>
          <w:bCs/>
          <w:color w:val="000000"/>
        </w:rPr>
        <w:t>Массаж при хронических неспецифических заболеваниях легких</w:t>
      </w:r>
    </w:p>
    <w:p w:rsidR="001E2DFF" w:rsidRPr="000719D7" w:rsidRDefault="001E2DFF" w:rsidP="001E2DFF">
      <w:pPr>
        <w:pStyle w:val="a9"/>
        <w:shd w:val="clear" w:color="auto" w:fill="FFFFFF"/>
        <w:spacing w:after="0" w:line="240" w:lineRule="auto"/>
        <w:ind w:left="0" w:firstLine="567"/>
        <w:jc w:val="both"/>
        <w:rPr>
          <w:rFonts w:ascii="Times New Roman" w:hAnsi="Times New Roman" w:cs="Times New Roman"/>
        </w:rPr>
      </w:pPr>
      <w:r w:rsidRPr="000719D7">
        <w:rPr>
          <w:rFonts w:ascii="Times New Roman" w:hAnsi="Times New Roman" w:cs="Times New Roman"/>
          <w:color w:val="000000"/>
        </w:rPr>
        <w:t>Под влиянием массажа при заболеваниях легких устра</w:t>
      </w:r>
      <w:r w:rsidRPr="000719D7">
        <w:rPr>
          <w:rFonts w:ascii="Times New Roman" w:hAnsi="Times New Roman" w:cs="Times New Roman"/>
          <w:color w:val="000000"/>
        </w:rPr>
        <w:softHyphen/>
        <w:t>няется спазм дыхательной мускулатуры, восстанавливается подвижность   грудной   клетки   и   диафрагмы,   повышается</w:t>
      </w:r>
      <w:r w:rsidRPr="000719D7">
        <w:rPr>
          <w:rFonts w:ascii="Times New Roman" w:hAnsi="Times New Roman" w:cs="Times New Roman"/>
        </w:rPr>
        <w:t xml:space="preserve"> </w:t>
      </w:r>
      <w:r w:rsidRPr="000719D7">
        <w:rPr>
          <w:rFonts w:ascii="Times New Roman" w:hAnsi="Times New Roman" w:cs="Times New Roman"/>
          <w:color w:val="000000"/>
        </w:rPr>
        <w:t xml:space="preserve">эластичность легочной ткани, активируется </w:t>
      </w:r>
      <w:proofErr w:type="spellStart"/>
      <w:r w:rsidRPr="000719D7">
        <w:rPr>
          <w:rFonts w:ascii="Times New Roman" w:hAnsi="Times New Roman" w:cs="Times New Roman"/>
          <w:color w:val="000000"/>
        </w:rPr>
        <w:t>кров</w:t>
      </w:r>
      <w:proofErr w:type="gramStart"/>
      <w:r w:rsidRPr="000719D7">
        <w:rPr>
          <w:rFonts w:ascii="Times New Roman" w:hAnsi="Times New Roman" w:cs="Times New Roman"/>
          <w:color w:val="000000"/>
        </w:rPr>
        <w:t>о</w:t>
      </w:r>
      <w:proofErr w:type="spellEnd"/>
      <w:r w:rsidRPr="000719D7">
        <w:rPr>
          <w:rFonts w:ascii="Times New Roman" w:hAnsi="Times New Roman" w:cs="Times New Roman"/>
          <w:color w:val="000000"/>
        </w:rPr>
        <w:t>-</w:t>
      </w:r>
      <w:proofErr w:type="gramEnd"/>
      <w:r w:rsidRPr="000719D7">
        <w:rPr>
          <w:rFonts w:ascii="Times New Roman" w:hAnsi="Times New Roman" w:cs="Times New Roman"/>
          <w:color w:val="000000"/>
        </w:rPr>
        <w:t xml:space="preserve"> и </w:t>
      </w:r>
      <w:proofErr w:type="spellStart"/>
      <w:r w:rsidRPr="000719D7">
        <w:rPr>
          <w:rFonts w:ascii="Times New Roman" w:hAnsi="Times New Roman" w:cs="Times New Roman"/>
          <w:color w:val="000000"/>
        </w:rPr>
        <w:t>лим</w:t>
      </w:r>
      <w:proofErr w:type="spellEnd"/>
      <w:r w:rsidRPr="000719D7">
        <w:rPr>
          <w:rFonts w:ascii="Times New Roman" w:hAnsi="Times New Roman" w:cs="Times New Roman"/>
          <w:color w:val="000000"/>
        </w:rPr>
        <w:t xml:space="preserve">-фоток, ускоряется рассасывание инфильтратов и экссудатов. </w:t>
      </w:r>
      <w:proofErr w:type="gramStart"/>
      <w:r w:rsidRPr="000719D7">
        <w:rPr>
          <w:rFonts w:ascii="Times New Roman" w:hAnsi="Times New Roman" w:cs="Times New Roman"/>
          <w:color w:val="000000"/>
        </w:rPr>
        <w:t>Показания: хронические неспецифические заболева</w:t>
      </w:r>
      <w:r w:rsidRPr="000719D7">
        <w:rPr>
          <w:rFonts w:ascii="Times New Roman" w:hAnsi="Times New Roman" w:cs="Times New Roman"/>
          <w:color w:val="000000"/>
        </w:rPr>
        <w:softHyphen/>
        <w:t>ния легких (эмфизема, пневмосклероз, бронхиальная астма в межприступный период, хроническая пневмония) при нормальных температуре и СОЭ.</w:t>
      </w:r>
      <w:proofErr w:type="gramEnd"/>
    </w:p>
    <w:p w:rsidR="001E2DFF" w:rsidRPr="000719D7" w:rsidRDefault="001E2DFF" w:rsidP="001E2DFF">
      <w:pPr>
        <w:pStyle w:val="a9"/>
        <w:shd w:val="clear" w:color="auto" w:fill="FFFFFF"/>
        <w:spacing w:after="0" w:line="240" w:lineRule="auto"/>
        <w:ind w:left="0" w:firstLine="567"/>
        <w:jc w:val="both"/>
        <w:rPr>
          <w:rFonts w:ascii="Times New Roman" w:hAnsi="Times New Roman" w:cs="Times New Roman"/>
        </w:rPr>
      </w:pPr>
      <w:r w:rsidRPr="000719D7">
        <w:rPr>
          <w:rFonts w:ascii="Times New Roman" w:hAnsi="Times New Roman" w:cs="Times New Roman"/>
          <w:color w:val="000000"/>
        </w:rPr>
        <w:t xml:space="preserve">План массажа: воздействие на </w:t>
      </w:r>
      <w:proofErr w:type="spellStart"/>
      <w:r w:rsidRPr="000719D7">
        <w:rPr>
          <w:rFonts w:ascii="Times New Roman" w:hAnsi="Times New Roman" w:cs="Times New Roman"/>
          <w:color w:val="000000"/>
        </w:rPr>
        <w:t>паравертебральные</w:t>
      </w:r>
      <w:proofErr w:type="spellEnd"/>
      <w:r w:rsidRPr="000719D7">
        <w:rPr>
          <w:rFonts w:ascii="Times New Roman" w:hAnsi="Times New Roman" w:cs="Times New Roman"/>
          <w:color w:val="000000"/>
        </w:rPr>
        <w:t xml:space="preserve"> и рефлексогенные зоны грудной клетки, косвенный массаж диафрагмы, легких и сердца, дыхательные упражнения. Положение больного — сидя или лежа.</w:t>
      </w:r>
    </w:p>
    <w:p w:rsidR="001E2DFF" w:rsidRPr="000719D7" w:rsidRDefault="001E2DFF" w:rsidP="001E2DFF">
      <w:pPr>
        <w:pStyle w:val="a9"/>
        <w:shd w:val="clear" w:color="auto" w:fill="FFFFFF"/>
        <w:spacing w:after="0" w:line="240" w:lineRule="auto"/>
        <w:ind w:left="0" w:firstLine="567"/>
        <w:jc w:val="both"/>
        <w:rPr>
          <w:rFonts w:ascii="Times New Roman" w:hAnsi="Times New Roman" w:cs="Times New Roman"/>
        </w:rPr>
      </w:pPr>
      <w:r w:rsidRPr="000719D7">
        <w:rPr>
          <w:rFonts w:ascii="Times New Roman" w:hAnsi="Times New Roman" w:cs="Times New Roman"/>
          <w:color w:val="000000"/>
        </w:rPr>
        <w:t xml:space="preserve">Методика. Массаж </w:t>
      </w:r>
      <w:proofErr w:type="spellStart"/>
      <w:r w:rsidRPr="000719D7">
        <w:rPr>
          <w:rFonts w:ascii="Times New Roman" w:hAnsi="Times New Roman" w:cs="Times New Roman"/>
          <w:color w:val="000000"/>
        </w:rPr>
        <w:t>паравертебральных</w:t>
      </w:r>
      <w:proofErr w:type="spellEnd"/>
      <w:r w:rsidRPr="000719D7">
        <w:rPr>
          <w:rFonts w:ascii="Times New Roman" w:hAnsi="Times New Roman" w:cs="Times New Roman"/>
          <w:color w:val="000000"/>
        </w:rPr>
        <w:t xml:space="preserve"> зон </w:t>
      </w:r>
      <w:r w:rsidRPr="000719D7">
        <w:rPr>
          <w:rFonts w:ascii="Times New Roman" w:hAnsi="Times New Roman" w:cs="Times New Roman"/>
          <w:color w:val="000000"/>
          <w:lang w:val="en-US"/>
        </w:rPr>
        <w:t>L</w:t>
      </w:r>
      <w:r w:rsidRPr="000719D7">
        <w:rPr>
          <w:rFonts w:ascii="Times New Roman" w:hAnsi="Times New Roman" w:cs="Times New Roman"/>
          <w:color w:val="000000"/>
          <w:vertAlign w:val="subscript"/>
        </w:rPr>
        <w:t>5</w:t>
      </w:r>
      <w:r w:rsidRPr="000719D7">
        <w:rPr>
          <w:rFonts w:ascii="Times New Roman" w:hAnsi="Times New Roman" w:cs="Times New Roman"/>
          <w:color w:val="000000"/>
        </w:rPr>
        <w:t xml:space="preserve"> —</w:t>
      </w:r>
      <w:proofErr w:type="spellStart"/>
      <w:r w:rsidRPr="000719D7">
        <w:rPr>
          <w:rFonts w:ascii="Times New Roman" w:hAnsi="Times New Roman" w:cs="Times New Roman"/>
          <w:color w:val="000000"/>
          <w:lang w:val="en-US"/>
        </w:rPr>
        <w:t>Lj</w:t>
      </w:r>
      <w:proofErr w:type="spellEnd"/>
      <w:r w:rsidRPr="000719D7">
        <w:rPr>
          <w:rFonts w:ascii="Times New Roman" w:hAnsi="Times New Roman" w:cs="Times New Roman"/>
          <w:color w:val="000000"/>
        </w:rPr>
        <w:t xml:space="preserve">, </w:t>
      </w:r>
      <w:r w:rsidRPr="000719D7">
        <w:rPr>
          <w:rFonts w:ascii="Times New Roman" w:hAnsi="Times New Roman" w:cs="Times New Roman"/>
          <w:color w:val="000000"/>
          <w:lang w:val="en-US"/>
        </w:rPr>
        <w:t>D</w:t>
      </w:r>
      <w:r w:rsidRPr="000719D7">
        <w:rPr>
          <w:rFonts w:ascii="Times New Roman" w:hAnsi="Times New Roman" w:cs="Times New Roman"/>
          <w:color w:val="000000"/>
        </w:rPr>
        <w:t xml:space="preserve">9 — </w:t>
      </w:r>
      <w:proofErr w:type="spellStart"/>
      <w:r w:rsidRPr="000719D7">
        <w:rPr>
          <w:rFonts w:ascii="Times New Roman" w:hAnsi="Times New Roman" w:cs="Times New Roman"/>
          <w:color w:val="000000"/>
          <w:lang w:val="en-US"/>
        </w:rPr>
        <w:t>Dj</w:t>
      </w:r>
      <w:proofErr w:type="spellEnd"/>
      <w:r w:rsidRPr="000719D7">
        <w:rPr>
          <w:rFonts w:ascii="Times New Roman" w:hAnsi="Times New Roman" w:cs="Times New Roman"/>
          <w:color w:val="000000"/>
        </w:rPr>
        <w:t xml:space="preserve">, </w:t>
      </w:r>
      <w:r w:rsidRPr="000719D7">
        <w:rPr>
          <w:rFonts w:ascii="Times New Roman" w:hAnsi="Times New Roman" w:cs="Times New Roman"/>
          <w:color w:val="000000"/>
          <w:lang w:val="en-US"/>
        </w:rPr>
        <w:t>C</w:t>
      </w:r>
      <w:r w:rsidRPr="000719D7">
        <w:rPr>
          <w:rFonts w:ascii="Times New Roman" w:hAnsi="Times New Roman" w:cs="Times New Roman"/>
          <w:color w:val="000000"/>
        </w:rPr>
        <w:t xml:space="preserve">4 — </w:t>
      </w:r>
      <w:proofErr w:type="spellStart"/>
      <w:r w:rsidRPr="000719D7">
        <w:rPr>
          <w:rFonts w:ascii="Times New Roman" w:hAnsi="Times New Roman" w:cs="Times New Roman"/>
          <w:color w:val="000000"/>
          <w:lang w:val="en-US"/>
        </w:rPr>
        <w:t>Cj</w:t>
      </w:r>
      <w:proofErr w:type="spellEnd"/>
      <w:r w:rsidRPr="000719D7">
        <w:rPr>
          <w:rFonts w:ascii="Times New Roman" w:hAnsi="Times New Roman" w:cs="Times New Roman"/>
          <w:color w:val="000000"/>
        </w:rPr>
        <w:t>: поглаживание плоскостное, поверхностное и   глубокое,   растирание — полукружное   концами   пальцев и локтевым краем ладони, штрихование, строгание, пиление, разминание — продольное сдвигание,  надавливание,  растя</w:t>
      </w:r>
      <w:r w:rsidRPr="000719D7">
        <w:rPr>
          <w:rFonts w:ascii="Times New Roman" w:hAnsi="Times New Roman" w:cs="Times New Roman"/>
          <w:color w:val="000000"/>
        </w:rPr>
        <w:softHyphen/>
        <w:t xml:space="preserve">жение   и   сжатие,   непрерывная   вибрация,   </w:t>
      </w:r>
      <w:proofErr w:type="spellStart"/>
      <w:r w:rsidRPr="000719D7">
        <w:rPr>
          <w:rFonts w:ascii="Times New Roman" w:hAnsi="Times New Roman" w:cs="Times New Roman"/>
          <w:color w:val="000000"/>
        </w:rPr>
        <w:t>пунктирование</w:t>
      </w:r>
      <w:proofErr w:type="spellEnd"/>
      <w:r w:rsidRPr="000719D7">
        <w:rPr>
          <w:rFonts w:ascii="Times New Roman" w:hAnsi="Times New Roman" w:cs="Times New Roman"/>
          <w:color w:val="000000"/>
        </w:rPr>
        <w:t xml:space="preserve">. </w:t>
      </w:r>
      <w:r w:rsidRPr="000719D7">
        <w:rPr>
          <w:rFonts w:ascii="Times New Roman" w:hAnsi="Times New Roman" w:cs="Times New Roman"/>
          <w:i/>
          <w:iCs/>
          <w:color w:val="000000"/>
        </w:rPr>
        <w:t xml:space="preserve">Массаж широчайших и трапециевидных мышц: </w:t>
      </w:r>
      <w:r w:rsidRPr="000719D7">
        <w:rPr>
          <w:rFonts w:ascii="Times New Roman" w:hAnsi="Times New Roman" w:cs="Times New Roman"/>
          <w:color w:val="000000"/>
        </w:rPr>
        <w:t>поглаживание, растирание, разминание, вибрация, поперечное разминание снизу    вверх    широчайших     мышц    спины    в    области подмышечных впадин и надключичных краев трапециевид</w:t>
      </w:r>
      <w:r w:rsidRPr="000719D7">
        <w:rPr>
          <w:rFonts w:ascii="Times New Roman" w:hAnsi="Times New Roman" w:cs="Times New Roman"/>
          <w:color w:val="000000"/>
        </w:rPr>
        <w:softHyphen/>
        <w:t xml:space="preserve">ных   мышц   от   затылка   к   плечевым   суставам.   </w:t>
      </w:r>
      <w:r w:rsidRPr="000719D7">
        <w:rPr>
          <w:rFonts w:ascii="Times New Roman" w:hAnsi="Times New Roman" w:cs="Times New Roman"/>
          <w:i/>
          <w:iCs/>
          <w:color w:val="000000"/>
        </w:rPr>
        <w:t xml:space="preserve">Массаж грудино-ключично-сосцевидных мышц: </w:t>
      </w:r>
      <w:r w:rsidRPr="000719D7">
        <w:rPr>
          <w:rFonts w:ascii="Times New Roman" w:hAnsi="Times New Roman" w:cs="Times New Roman"/>
          <w:color w:val="000000"/>
        </w:rPr>
        <w:t>щипцеобразное погла</w:t>
      </w:r>
      <w:r w:rsidRPr="000719D7">
        <w:rPr>
          <w:rFonts w:ascii="Times New Roman" w:hAnsi="Times New Roman" w:cs="Times New Roman"/>
          <w:color w:val="000000"/>
        </w:rPr>
        <w:softHyphen/>
        <w:t xml:space="preserve">живание и разминание, </w:t>
      </w:r>
      <w:proofErr w:type="spellStart"/>
      <w:r w:rsidRPr="000719D7">
        <w:rPr>
          <w:rFonts w:ascii="Times New Roman" w:hAnsi="Times New Roman" w:cs="Times New Roman"/>
          <w:color w:val="000000"/>
        </w:rPr>
        <w:t>пунктирование</w:t>
      </w:r>
      <w:proofErr w:type="spellEnd"/>
      <w:r w:rsidRPr="000719D7">
        <w:rPr>
          <w:rFonts w:ascii="Times New Roman" w:hAnsi="Times New Roman" w:cs="Times New Roman"/>
          <w:color w:val="000000"/>
        </w:rPr>
        <w:t xml:space="preserve"> и непрерывная вибра</w:t>
      </w:r>
      <w:r w:rsidRPr="000719D7">
        <w:rPr>
          <w:rFonts w:ascii="Times New Roman" w:hAnsi="Times New Roman" w:cs="Times New Roman"/>
          <w:color w:val="000000"/>
        </w:rPr>
        <w:softHyphen/>
        <w:t xml:space="preserve">ция   концами   пальцев.   </w:t>
      </w:r>
      <w:proofErr w:type="spellStart"/>
      <w:r w:rsidRPr="000719D7">
        <w:rPr>
          <w:rFonts w:ascii="Times New Roman" w:hAnsi="Times New Roman" w:cs="Times New Roman"/>
          <w:color w:val="000000"/>
        </w:rPr>
        <w:t>Пунктирование</w:t>
      </w:r>
      <w:proofErr w:type="spellEnd"/>
      <w:r w:rsidRPr="000719D7">
        <w:rPr>
          <w:rFonts w:ascii="Times New Roman" w:hAnsi="Times New Roman" w:cs="Times New Roman"/>
          <w:color w:val="000000"/>
        </w:rPr>
        <w:t xml:space="preserve">   и   поколачивание в области </w:t>
      </w:r>
      <w:r w:rsidRPr="000719D7">
        <w:rPr>
          <w:rFonts w:ascii="Times New Roman" w:hAnsi="Times New Roman" w:cs="Times New Roman"/>
          <w:b/>
          <w:bCs/>
          <w:color w:val="000000"/>
          <w:lang w:val="en-US"/>
        </w:rPr>
        <w:t>VII</w:t>
      </w:r>
      <w:r w:rsidRPr="000719D7">
        <w:rPr>
          <w:rFonts w:ascii="Times New Roman" w:hAnsi="Times New Roman" w:cs="Times New Roman"/>
          <w:b/>
          <w:bCs/>
          <w:color w:val="000000"/>
        </w:rPr>
        <w:t xml:space="preserve"> </w:t>
      </w:r>
      <w:r w:rsidRPr="000719D7">
        <w:rPr>
          <w:rFonts w:ascii="Times New Roman" w:hAnsi="Times New Roman" w:cs="Times New Roman"/>
          <w:color w:val="000000"/>
        </w:rPr>
        <w:t xml:space="preserve">шейного позвонка. </w:t>
      </w:r>
      <w:r w:rsidRPr="000719D7">
        <w:rPr>
          <w:rFonts w:ascii="Times New Roman" w:hAnsi="Times New Roman" w:cs="Times New Roman"/>
          <w:i/>
          <w:iCs/>
          <w:color w:val="000000"/>
        </w:rPr>
        <w:t xml:space="preserve">Массаж </w:t>
      </w:r>
      <w:proofErr w:type="spellStart"/>
      <w:r w:rsidRPr="000719D7">
        <w:rPr>
          <w:rFonts w:ascii="Times New Roman" w:hAnsi="Times New Roman" w:cs="Times New Roman"/>
          <w:i/>
          <w:iCs/>
          <w:color w:val="000000"/>
        </w:rPr>
        <w:t>межлопаточиой</w:t>
      </w:r>
      <w:proofErr w:type="spellEnd"/>
      <w:r w:rsidRPr="000719D7">
        <w:rPr>
          <w:rFonts w:ascii="Times New Roman" w:hAnsi="Times New Roman" w:cs="Times New Roman"/>
          <w:i/>
          <w:iCs/>
          <w:color w:val="000000"/>
        </w:rPr>
        <w:t xml:space="preserve"> области и надлопаточных зон: </w:t>
      </w:r>
      <w:r w:rsidRPr="000719D7">
        <w:rPr>
          <w:rFonts w:ascii="Times New Roman" w:hAnsi="Times New Roman" w:cs="Times New Roman"/>
          <w:color w:val="000000"/>
        </w:rPr>
        <w:t xml:space="preserve">поглаживание подушечками пальцев и ладонью в полукружных </w:t>
      </w:r>
      <w:r w:rsidRPr="000719D7">
        <w:rPr>
          <w:rFonts w:ascii="Times New Roman" w:hAnsi="Times New Roman" w:cs="Times New Roman"/>
          <w:color w:val="000000"/>
        </w:rPr>
        <w:lastRenderedPageBreak/>
        <w:t>направлениях, растира</w:t>
      </w:r>
      <w:r w:rsidRPr="000719D7">
        <w:rPr>
          <w:rFonts w:ascii="Times New Roman" w:hAnsi="Times New Roman" w:cs="Times New Roman"/>
          <w:color w:val="000000"/>
        </w:rPr>
        <w:softHyphen/>
        <w:t xml:space="preserve">ние концами пальцев, опорной поверхностью и локтевым краем   кисти,   пиление,   </w:t>
      </w:r>
      <w:proofErr w:type="spellStart"/>
      <w:r w:rsidRPr="000719D7">
        <w:rPr>
          <w:rFonts w:ascii="Times New Roman" w:hAnsi="Times New Roman" w:cs="Times New Roman"/>
          <w:color w:val="000000"/>
        </w:rPr>
        <w:t>пунктирование</w:t>
      </w:r>
      <w:proofErr w:type="spellEnd"/>
      <w:r w:rsidRPr="000719D7">
        <w:rPr>
          <w:rFonts w:ascii="Times New Roman" w:hAnsi="Times New Roman" w:cs="Times New Roman"/>
          <w:color w:val="000000"/>
        </w:rPr>
        <w:t xml:space="preserve">   концами   пальцев, непрерывная вибрация.  </w:t>
      </w:r>
      <w:r w:rsidRPr="000719D7">
        <w:rPr>
          <w:rFonts w:ascii="Times New Roman" w:hAnsi="Times New Roman" w:cs="Times New Roman"/>
          <w:i/>
          <w:iCs/>
          <w:color w:val="000000"/>
        </w:rPr>
        <w:t xml:space="preserve">Массаж </w:t>
      </w:r>
      <w:proofErr w:type="gramStart"/>
      <w:r w:rsidRPr="000719D7">
        <w:rPr>
          <w:rFonts w:ascii="Times New Roman" w:hAnsi="Times New Roman" w:cs="Times New Roman"/>
          <w:i/>
          <w:iCs/>
          <w:color w:val="000000"/>
        </w:rPr>
        <w:t>над</w:t>
      </w:r>
      <w:proofErr w:type="gramEnd"/>
      <w:r w:rsidRPr="000719D7">
        <w:rPr>
          <w:rFonts w:ascii="Times New Roman" w:hAnsi="Times New Roman" w:cs="Times New Roman"/>
          <w:i/>
          <w:iCs/>
          <w:color w:val="000000"/>
        </w:rPr>
        <w:t xml:space="preserve">- и </w:t>
      </w:r>
      <w:proofErr w:type="gramStart"/>
      <w:r w:rsidRPr="000719D7">
        <w:rPr>
          <w:rFonts w:ascii="Times New Roman" w:hAnsi="Times New Roman" w:cs="Times New Roman"/>
          <w:i/>
          <w:iCs/>
          <w:color w:val="000000"/>
        </w:rPr>
        <w:t>подключичных</w:t>
      </w:r>
      <w:proofErr w:type="gramEnd"/>
      <w:r w:rsidRPr="000719D7">
        <w:rPr>
          <w:rFonts w:ascii="Times New Roman" w:hAnsi="Times New Roman" w:cs="Times New Roman"/>
          <w:i/>
          <w:iCs/>
          <w:color w:val="000000"/>
        </w:rPr>
        <w:t xml:space="preserve"> зон: </w:t>
      </w:r>
      <w:r w:rsidRPr="000719D7">
        <w:rPr>
          <w:rFonts w:ascii="Times New Roman" w:hAnsi="Times New Roman" w:cs="Times New Roman"/>
          <w:color w:val="000000"/>
        </w:rPr>
        <w:t>поглаживание концами пальцев и локтевым краем ладони от грудины к акромиально-ключичным сочленениям, расти</w:t>
      </w:r>
      <w:r w:rsidRPr="000719D7">
        <w:rPr>
          <w:rFonts w:ascii="Times New Roman" w:hAnsi="Times New Roman" w:cs="Times New Roman"/>
          <w:color w:val="000000"/>
        </w:rPr>
        <w:softHyphen/>
        <w:t xml:space="preserve">рание </w:t>
      </w:r>
      <w:proofErr w:type="spellStart"/>
      <w:r w:rsidRPr="000719D7">
        <w:rPr>
          <w:rFonts w:ascii="Times New Roman" w:hAnsi="Times New Roman" w:cs="Times New Roman"/>
          <w:color w:val="000000"/>
        </w:rPr>
        <w:t>циркулярно</w:t>
      </w:r>
      <w:proofErr w:type="spellEnd"/>
      <w:r w:rsidRPr="000719D7">
        <w:rPr>
          <w:rFonts w:ascii="Times New Roman" w:hAnsi="Times New Roman" w:cs="Times New Roman"/>
          <w:color w:val="000000"/>
        </w:rPr>
        <w:t xml:space="preserve"> концами пальцев, штрихование, растира</w:t>
      </w:r>
      <w:r w:rsidRPr="000719D7">
        <w:rPr>
          <w:rFonts w:ascii="Times New Roman" w:hAnsi="Times New Roman" w:cs="Times New Roman"/>
          <w:color w:val="000000"/>
        </w:rPr>
        <w:softHyphen/>
        <w:t xml:space="preserve">ние  в  продольном   направлении   ладонным   краем   кисти, </w:t>
      </w:r>
      <w:proofErr w:type="spellStart"/>
      <w:r w:rsidRPr="000719D7">
        <w:rPr>
          <w:rFonts w:ascii="Times New Roman" w:hAnsi="Times New Roman" w:cs="Times New Roman"/>
          <w:color w:val="000000"/>
        </w:rPr>
        <w:t>пунктирование</w:t>
      </w:r>
      <w:proofErr w:type="spellEnd"/>
      <w:r w:rsidRPr="000719D7">
        <w:rPr>
          <w:rFonts w:ascii="Times New Roman" w:hAnsi="Times New Roman" w:cs="Times New Roman"/>
          <w:color w:val="000000"/>
        </w:rPr>
        <w:t xml:space="preserve"> пальцами и непрерывная вибрация. </w:t>
      </w:r>
      <w:r w:rsidRPr="000719D7">
        <w:rPr>
          <w:rFonts w:ascii="Times New Roman" w:hAnsi="Times New Roman" w:cs="Times New Roman"/>
          <w:i/>
          <w:iCs/>
          <w:color w:val="000000"/>
        </w:rPr>
        <w:t xml:space="preserve">Массаж акромиально-ключичных    и    грудино-ключичных     суставов: </w:t>
      </w:r>
      <w:r w:rsidRPr="000719D7">
        <w:rPr>
          <w:rFonts w:ascii="Times New Roman" w:hAnsi="Times New Roman" w:cs="Times New Roman"/>
          <w:color w:val="000000"/>
        </w:rPr>
        <w:t>поглаживание ладонными поверхностями пальцев в полу</w:t>
      </w:r>
      <w:r w:rsidRPr="000719D7">
        <w:rPr>
          <w:rFonts w:ascii="Times New Roman" w:hAnsi="Times New Roman" w:cs="Times New Roman"/>
          <w:color w:val="000000"/>
        </w:rPr>
        <w:softHyphen/>
        <w:t xml:space="preserve">кружных направлениях и в направлении к подключичным и  подмышечным  впадинам,  растирание суставных  сумок, непрерывная вибрация и </w:t>
      </w:r>
      <w:proofErr w:type="spellStart"/>
      <w:r w:rsidRPr="000719D7">
        <w:rPr>
          <w:rFonts w:ascii="Times New Roman" w:hAnsi="Times New Roman" w:cs="Times New Roman"/>
          <w:color w:val="000000"/>
        </w:rPr>
        <w:t>пунктирование</w:t>
      </w:r>
      <w:proofErr w:type="spellEnd"/>
      <w:r w:rsidRPr="000719D7">
        <w:rPr>
          <w:rFonts w:ascii="Times New Roman" w:hAnsi="Times New Roman" w:cs="Times New Roman"/>
          <w:color w:val="000000"/>
        </w:rPr>
        <w:t xml:space="preserve"> в области суставов. </w:t>
      </w:r>
      <w:r w:rsidRPr="000719D7">
        <w:rPr>
          <w:rFonts w:ascii="Times New Roman" w:hAnsi="Times New Roman" w:cs="Times New Roman"/>
          <w:i/>
          <w:iCs/>
          <w:color w:val="000000"/>
        </w:rPr>
        <w:t xml:space="preserve">Массаж:   больших   грудных   и   передних   зубчатых   мышц: </w:t>
      </w:r>
      <w:r w:rsidRPr="000719D7">
        <w:rPr>
          <w:rFonts w:ascii="Times New Roman" w:hAnsi="Times New Roman" w:cs="Times New Roman"/>
          <w:color w:val="000000"/>
        </w:rPr>
        <w:t xml:space="preserve">поглаживание, растирание, разминание, вибрация. </w:t>
      </w:r>
      <w:r w:rsidRPr="000719D7">
        <w:rPr>
          <w:rFonts w:ascii="Times New Roman" w:hAnsi="Times New Roman" w:cs="Times New Roman"/>
          <w:i/>
          <w:iCs/>
          <w:color w:val="000000"/>
        </w:rPr>
        <w:t xml:space="preserve">Массаж межреберных промежутков: </w:t>
      </w:r>
      <w:proofErr w:type="spellStart"/>
      <w:r w:rsidRPr="000719D7">
        <w:rPr>
          <w:rFonts w:ascii="Times New Roman" w:hAnsi="Times New Roman" w:cs="Times New Roman"/>
          <w:color w:val="000000"/>
        </w:rPr>
        <w:t>граблеобразное</w:t>
      </w:r>
      <w:proofErr w:type="spellEnd"/>
      <w:r w:rsidRPr="000719D7">
        <w:rPr>
          <w:rFonts w:ascii="Times New Roman" w:hAnsi="Times New Roman" w:cs="Times New Roman"/>
          <w:color w:val="000000"/>
        </w:rPr>
        <w:t xml:space="preserve"> поглаживание концами пальцев от грудины к позвоночнику, полукружное</w:t>
      </w:r>
      <w:r w:rsidRPr="000719D7">
        <w:rPr>
          <w:rFonts w:ascii="Times New Roman" w:hAnsi="Times New Roman" w:cs="Times New Roman"/>
        </w:rPr>
        <w:t xml:space="preserve"> </w:t>
      </w:r>
      <w:r w:rsidRPr="000719D7">
        <w:rPr>
          <w:rFonts w:ascii="Times New Roman" w:hAnsi="Times New Roman" w:cs="Times New Roman"/>
          <w:color w:val="000000"/>
        </w:rPr>
        <w:t xml:space="preserve">растирание и  штрихование  концами  пальцев;  ритмичные надавливания концами пальцев межреберных промежутков, поглаживание и растирание реберных дуг. </w:t>
      </w:r>
      <w:r w:rsidRPr="000719D7">
        <w:rPr>
          <w:rFonts w:ascii="Times New Roman" w:hAnsi="Times New Roman" w:cs="Times New Roman"/>
          <w:i/>
          <w:iCs/>
          <w:color w:val="000000"/>
        </w:rPr>
        <w:t>Массаж диафраг</w:t>
      </w:r>
      <w:r w:rsidRPr="000719D7">
        <w:rPr>
          <w:rFonts w:ascii="Times New Roman" w:hAnsi="Times New Roman" w:cs="Times New Roman"/>
          <w:i/>
          <w:iCs/>
          <w:color w:val="000000"/>
        </w:rPr>
        <w:softHyphen/>
        <w:t xml:space="preserve">мы:   </w:t>
      </w:r>
      <w:r w:rsidRPr="000719D7">
        <w:rPr>
          <w:rFonts w:ascii="Times New Roman" w:hAnsi="Times New Roman" w:cs="Times New Roman"/>
          <w:color w:val="000000"/>
        </w:rPr>
        <w:t xml:space="preserve">непрерывная   вибрация   и   ритмичные   надавливания ладонями по ходу </w:t>
      </w:r>
      <w:r w:rsidRPr="000719D7">
        <w:rPr>
          <w:rFonts w:ascii="Times New Roman" w:hAnsi="Times New Roman" w:cs="Times New Roman"/>
          <w:color w:val="000000"/>
          <w:lang w:val="en-US"/>
        </w:rPr>
        <w:t>X</w:t>
      </w:r>
      <w:r w:rsidRPr="000719D7">
        <w:rPr>
          <w:rFonts w:ascii="Times New Roman" w:hAnsi="Times New Roman" w:cs="Times New Roman"/>
          <w:color w:val="000000"/>
        </w:rPr>
        <w:t xml:space="preserve"> —</w:t>
      </w:r>
      <w:r w:rsidRPr="000719D7">
        <w:rPr>
          <w:rFonts w:ascii="Times New Roman" w:hAnsi="Times New Roman" w:cs="Times New Roman"/>
          <w:color w:val="000000"/>
          <w:lang w:val="en-US"/>
        </w:rPr>
        <w:t>XII</w:t>
      </w:r>
      <w:r w:rsidRPr="000719D7">
        <w:rPr>
          <w:rFonts w:ascii="Times New Roman" w:hAnsi="Times New Roman" w:cs="Times New Roman"/>
          <w:color w:val="000000"/>
        </w:rPr>
        <w:t xml:space="preserve"> ребер от грудины к позвоноч</w:t>
      </w:r>
      <w:r w:rsidRPr="000719D7">
        <w:rPr>
          <w:rFonts w:ascii="Times New Roman" w:hAnsi="Times New Roman" w:cs="Times New Roman"/>
          <w:color w:val="000000"/>
        </w:rPr>
        <w:softHyphen/>
        <w:t xml:space="preserve">нику.   </w:t>
      </w:r>
      <w:r w:rsidRPr="000719D7">
        <w:rPr>
          <w:rFonts w:ascii="Times New Roman" w:hAnsi="Times New Roman" w:cs="Times New Roman"/>
          <w:i/>
          <w:iCs/>
          <w:color w:val="000000"/>
        </w:rPr>
        <w:t xml:space="preserve">Косвенный   массаж:  легких:   </w:t>
      </w:r>
      <w:r w:rsidRPr="000719D7">
        <w:rPr>
          <w:rFonts w:ascii="Times New Roman" w:hAnsi="Times New Roman" w:cs="Times New Roman"/>
          <w:color w:val="000000"/>
        </w:rPr>
        <w:t xml:space="preserve">непрерывная   вибрация и ритмичные надавливания над легочными полями сзади и спереди. </w:t>
      </w:r>
      <w:r w:rsidRPr="000719D7">
        <w:rPr>
          <w:rFonts w:ascii="Times New Roman" w:hAnsi="Times New Roman" w:cs="Times New Roman"/>
          <w:i/>
          <w:iCs/>
          <w:color w:val="000000"/>
        </w:rPr>
        <w:t xml:space="preserve">Массаж сердца: </w:t>
      </w:r>
      <w:r w:rsidRPr="000719D7">
        <w:rPr>
          <w:rFonts w:ascii="Times New Roman" w:hAnsi="Times New Roman" w:cs="Times New Roman"/>
          <w:color w:val="000000"/>
        </w:rPr>
        <w:t xml:space="preserve">непрерывная вибрация области сердца, нежные толчкообразные ритмичные надавливания ладонью над сердцем и в области нижней трети грудины. Сдавливание  ладонями   грудной   клетки   по   </w:t>
      </w:r>
      <w:proofErr w:type="spellStart"/>
      <w:r w:rsidRPr="000719D7">
        <w:rPr>
          <w:rFonts w:ascii="Times New Roman" w:hAnsi="Times New Roman" w:cs="Times New Roman"/>
          <w:color w:val="000000"/>
        </w:rPr>
        <w:t>аксиллярным</w:t>
      </w:r>
      <w:proofErr w:type="spellEnd"/>
      <w:r w:rsidRPr="000719D7">
        <w:rPr>
          <w:rFonts w:ascii="Times New Roman" w:hAnsi="Times New Roman" w:cs="Times New Roman"/>
          <w:color w:val="000000"/>
        </w:rPr>
        <w:t xml:space="preserve"> линиям на </w:t>
      </w:r>
      <w:proofErr w:type="spellStart"/>
      <w:r w:rsidRPr="000719D7">
        <w:rPr>
          <w:rFonts w:ascii="Times New Roman" w:hAnsi="Times New Roman" w:cs="Times New Roman"/>
          <w:color w:val="000000"/>
        </w:rPr>
        <w:t>уравне</w:t>
      </w:r>
      <w:proofErr w:type="spellEnd"/>
      <w:r w:rsidRPr="000719D7">
        <w:rPr>
          <w:rFonts w:ascii="Times New Roman" w:hAnsi="Times New Roman" w:cs="Times New Roman"/>
          <w:color w:val="000000"/>
        </w:rPr>
        <w:t xml:space="preserve"> </w:t>
      </w:r>
      <w:r w:rsidRPr="000719D7">
        <w:rPr>
          <w:rFonts w:ascii="Times New Roman" w:hAnsi="Times New Roman" w:cs="Times New Roman"/>
          <w:color w:val="000000"/>
          <w:lang w:val="en-US"/>
        </w:rPr>
        <w:t>V</w:t>
      </w:r>
      <w:r w:rsidRPr="000719D7">
        <w:rPr>
          <w:rFonts w:ascii="Times New Roman" w:hAnsi="Times New Roman" w:cs="Times New Roman"/>
          <w:color w:val="000000"/>
        </w:rPr>
        <w:t xml:space="preserve"> —</w:t>
      </w:r>
      <w:r w:rsidRPr="000719D7">
        <w:rPr>
          <w:rFonts w:ascii="Times New Roman" w:hAnsi="Times New Roman" w:cs="Times New Roman"/>
          <w:color w:val="000000"/>
          <w:lang w:val="en-US"/>
        </w:rPr>
        <w:t>VI</w:t>
      </w:r>
      <w:r w:rsidRPr="000719D7">
        <w:rPr>
          <w:rFonts w:ascii="Times New Roman" w:hAnsi="Times New Roman" w:cs="Times New Roman"/>
          <w:color w:val="000000"/>
        </w:rPr>
        <w:t xml:space="preserve"> ребер. Сотрясение грудной клетки. Сжатие и растяжение грудной клетки. Дыхательные упраж</w:t>
      </w:r>
      <w:r w:rsidRPr="000719D7">
        <w:rPr>
          <w:rFonts w:ascii="Times New Roman" w:hAnsi="Times New Roman" w:cs="Times New Roman"/>
          <w:color w:val="000000"/>
        </w:rPr>
        <w:softHyphen/>
        <w:t>нения.   Время   процедуры - 12 —18   мин.   Курс   лечения — 12 процедур, через день.</w:t>
      </w:r>
    </w:p>
    <w:p w:rsidR="001E2DFF" w:rsidRPr="000719D7" w:rsidRDefault="001E2DFF" w:rsidP="001E2DFF">
      <w:pPr>
        <w:pStyle w:val="a9"/>
        <w:shd w:val="clear" w:color="auto" w:fill="FFFFFF"/>
        <w:spacing w:after="0" w:line="240" w:lineRule="auto"/>
        <w:ind w:left="0" w:firstLine="567"/>
        <w:jc w:val="both"/>
        <w:rPr>
          <w:rFonts w:ascii="Times New Roman" w:hAnsi="Times New Roman" w:cs="Times New Roman"/>
        </w:rPr>
      </w:pPr>
      <w:r w:rsidRPr="000719D7">
        <w:rPr>
          <w:rFonts w:ascii="Times New Roman" w:hAnsi="Times New Roman" w:cs="Times New Roman"/>
          <w:color w:val="000000"/>
        </w:rPr>
        <w:t>Массаж противопоказан при экссудативном плеврите — в острой стадии, острых лихорадочных состоя</w:t>
      </w:r>
      <w:r w:rsidRPr="000719D7">
        <w:rPr>
          <w:rFonts w:ascii="Times New Roman" w:hAnsi="Times New Roman" w:cs="Times New Roman"/>
          <w:color w:val="000000"/>
        </w:rPr>
        <w:softHyphen/>
        <w:t xml:space="preserve">ниях, бронхоэктатической болезни в стадии тканевого распада, легочно-сердечной недостаточности </w:t>
      </w:r>
      <w:r w:rsidRPr="000719D7">
        <w:rPr>
          <w:rFonts w:ascii="Times New Roman" w:hAnsi="Times New Roman" w:cs="Times New Roman"/>
          <w:color w:val="000000"/>
          <w:lang w:val="en-US"/>
        </w:rPr>
        <w:t>III</w:t>
      </w:r>
      <w:r w:rsidRPr="000719D7">
        <w:rPr>
          <w:rFonts w:ascii="Times New Roman" w:hAnsi="Times New Roman" w:cs="Times New Roman"/>
          <w:color w:val="000000"/>
        </w:rPr>
        <w:t xml:space="preserve"> степени, гнойных заболеваниях кожи, при туберкулезе легких в ост</w:t>
      </w:r>
      <w:r w:rsidRPr="000719D7">
        <w:rPr>
          <w:rFonts w:ascii="Times New Roman" w:hAnsi="Times New Roman" w:cs="Times New Roman"/>
          <w:color w:val="000000"/>
        </w:rPr>
        <w:softHyphen/>
        <w:t xml:space="preserve">рой и подострой стадиях, новообразованиях и других общих </w:t>
      </w:r>
      <w:proofErr w:type="gramStart"/>
      <w:r w:rsidRPr="000719D7">
        <w:rPr>
          <w:rFonts w:ascii="Times New Roman" w:hAnsi="Times New Roman" w:cs="Times New Roman"/>
          <w:color w:val="000000"/>
        </w:rPr>
        <w:t xml:space="preserve">про </w:t>
      </w:r>
      <w:proofErr w:type="spellStart"/>
      <w:r w:rsidRPr="000719D7">
        <w:rPr>
          <w:rFonts w:ascii="Times New Roman" w:hAnsi="Times New Roman" w:cs="Times New Roman"/>
          <w:color w:val="000000"/>
        </w:rPr>
        <w:t>тивопоказаниях</w:t>
      </w:r>
      <w:proofErr w:type="spellEnd"/>
      <w:proofErr w:type="gramEnd"/>
      <w:r w:rsidRPr="000719D7">
        <w:rPr>
          <w:rFonts w:ascii="Times New Roman" w:hAnsi="Times New Roman" w:cs="Times New Roman"/>
          <w:color w:val="000000"/>
        </w:rPr>
        <w:t>.</w:t>
      </w:r>
    </w:p>
    <w:p w:rsidR="001E2DFF" w:rsidRPr="000719D7" w:rsidRDefault="001E2DFF" w:rsidP="001E2DFF">
      <w:pPr>
        <w:spacing w:after="0" w:line="240" w:lineRule="auto"/>
        <w:ind w:firstLine="567"/>
        <w:jc w:val="both"/>
        <w:rPr>
          <w:rFonts w:ascii="Times New Roman" w:hAnsi="Times New Roman" w:cs="Times New Roman"/>
          <w:b/>
        </w:rPr>
      </w:pPr>
      <w:r w:rsidRPr="000719D7">
        <w:rPr>
          <w:rFonts w:ascii="Times New Roman" w:hAnsi="Times New Roman" w:cs="Times New Roman"/>
          <w:b/>
        </w:rPr>
        <w:t>Лечебный массаж при заболеваниях желудочно-кишечного тракта</w:t>
      </w:r>
    </w:p>
    <w:p w:rsidR="001E2DFF" w:rsidRPr="000719D7" w:rsidRDefault="001E2DFF" w:rsidP="001E2DFF">
      <w:pPr>
        <w:shd w:val="clear" w:color="auto" w:fill="FFFFFF"/>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Массаж в комплексном лечении хронических заболеваний желудочно-кишечного тракта назначают для оказания нормализующего влияния на </w:t>
      </w:r>
      <w:proofErr w:type="spellStart"/>
      <w:r w:rsidRPr="000719D7">
        <w:rPr>
          <w:rFonts w:ascii="Times New Roman" w:hAnsi="Times New Roman" w:cs="Times New Roman"/>
          <w:shd w:val="clear" w:color="auto" w:fill="FFFFFF"/>
        </w:rPr>
        <w:t>нейрорегуляторный</w:t>
      </w:r>
      <w:proofErr w:type="spellEnd"/>
      <w:r w:rsidRPr="000719D7">
        <w:rPr>
          <w:rFonts w:ascii="Times New Roman" w:hAnsi="Times New Roman" w:cs="Times New Roman"/>
          <w:shd w:val="clear" w:color="auto" w:fill="FFFFFF"/>
        </w:rPr>
        <w:t xml:space="preserve"> аппарат органов брюшной полости, чтобы способствовать улучшению их секреторной деятельности, улучшению функции гладкой мускулатуры кишечника и желудка, укреплению мышц брюшного пресса.</w:t>
      </w:r>
    </w:p>
    <w:p w:rsidR="001E2DFF" w:rsidRPr="000719D7" w:rsidRDefault="001E2DFF" w:rsidP="001E2DFF">
      <w:pPr>
        <w:shd w:val="clear" w:color="auto" w:fill="FFFFFF"/>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Массаж при хроническом гастрите. Показания: хронический гастрит, </w:t>
      </w:r>
      <w:proofErr w:type="spellStart"/>
      <w:r w:rsidRPr="000719D7">
        <w:rPr>
          <w:rFonts w:ascii="Times New Roman" w:hAnsi="Times New Roman" w:cs="Times New Roman"/>
          <w:shd w:val="clear" w:color="auto" w:fill="FFFFFF"/>
        </w:rPr>
        <w:t>развившийся</w:t>
      </w:r>
      <w:proofErr w:type="spellEnd"/>
      <w:r w:rsidRPr="000719D7">
        <w:rPr>
          <w:rFonts w:ascii="Times New Roman" w:hAnsi="Times New Roman" w:cs="Times New Roman"/>
          <w:shd w:val="clear" w:color="auto" w:fill="FFFFFF"/>
        </w:rPr>
        <w:t xml:space="preserve"> вследствие нерегулярного питания, хронической интоксикации, нарушения обмена веществ, эндокринных расстройств и др.</w:t>
      </w:r>
    </w:p>
    <w:p w:rsidR="001E2DFF" w:rsidRPr="000719D7" w:rsidRDefault="001E2DFF" w:rsidP="001E2DFF">
      <w:pPr>
        <w:shd w:val="clear" w:color="auto" w:fill="FFFFFF"/>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План массажа: воздействие на </w:t>
      </w:r>
      <w:proofErr w:type="spellStart"/>
      <w:r w:rsidRPr="000719D7">
        <w:rPr>
          <w:rFonts w:ascii="Times New Roman" w:hAnsi="Times New Roman" w:cs="Times New Roman"/>
          <w:shd w:val="clear" w:color="auto" w:fill="FFFFFF"/>
        </w:rPr>
        <w:t>паравертебральные</w:t>
      </w:r>
      <w:proofErr w:type="spellEnd"/>
      <w:r w:rsidRPr="000719D7">
        <w:rPr>
          <w:rFonts w:ascii="Times New Roman" w:hAnsi="Times New Roman" w:cs="Times New Roman"/>
          <w:shd w:val="clear" w:color="auto" w:fill="FFFFFF"/>
        </w:rPr>
        <w:t xml:space="preserve"> зоны и рефлексогенные зоны спины, шеи и живота, массаж желудка, массаж мышц брюшного пресса. Положение больного — лежа.</w:t>
      </w:r>
    </w:p>
    <w:p w:rsidR="001E2DFF" w:rsidRPr="000719D7" w:rsidRDefault="001E2DFF" w:rsidP="001E2DFF">
      <w:pPr>
        <w:shd w:val="clear" w:color="auto" w:fill="FFFFFF"/>
        <w:spacing w:after="0" w:line="240" w:lineRule="auto"/>
        <w:ind w:firstLine="567"/>
        <w:jc w:val="both"/>
        <w:rPr>
          <w:rFonts w:ascii="Times New Roman" w:hAnsi="Times New Roman" w:cs="Times New Roman"/>
          <w:shd w:val="clear" w:color="auto" w:fill="FFFFFF"/>
        </w:rPr>
      </w:pPr>
      <w:r w:rsidRPr="000719D7">
        <w:rPr>
          <w:rFonts w:ascii="Times New Roman" w:hAnsi="Times New Roman" w:cs="Times New Roman"/>
          <w:shd w:val="clear" w:color="auto" w:fill="FFFFFF"/>
        </w:rPr>
        <w:t xml:space="preserve">Методика. Массаж </w:t>
      </w:r>
      <w:proofErr w:type="spellStart"/>
      <w:r w:rsidRPr="000719D7">
        <w:rPr>
          <w:rFonts w:ascii="Times New Roman" w:hAnsi="Times New Roman" w:cs="Times New Roman"/>
          <w:shd w:val="clear" w:color="auto" w:fill="FFFFFF"/>
        </w:rPr>
        <w:t>паравертебральных</w:t>
      </w:r>
      <w:proofErr w:type="spellEnd"/>
      <w:r w:rsidRPr="000719D7">
        <w:rPr>
          <w:rFonts w:ascii="Times New Roman" w:hAnsi="Times New Roman" w:cs="Times New Roman"/>
          <w:shd w:val="clear" w:color="auto" w:fill="FFFFFF"/>
        </w:rPr>
        <w:t xml:space="preserve"> зон спинномозговых сегментов D9 — D5 и С</w:t>
      </w:r>
      <w:proofErr w:type="gramStart"/>
      <w:r w:rsidRPr="000719D7">
        <w:rPr>
          <w:rFonts w:ascii="Times New Roman" w:hAnsi="Times New Roman" w:cs="Times New Roman"/>
          <w:shd w:val="clear" w:color="auto" w:fill="FFFFFF"/>
        </w:rPr>
        <w:t>4</w:t>
      </w:r>
      <w:proofErr w:type="gramEnd"/>
      <w:r w:rsidRPr="000719D7">
        <w:rPr>
          <w:rFonts w:ascii="Times New Roman" w:hAnsi="Times New Roman" w:cs="Times New Roman"/>
          <w:shd w:val="clear" w:color="auto" w:fill="FFFFFF"/>
        </w:rPr>
        <w:t xml:space="preserve"> — C3: плоскостное глубокое поглаживание, растирание циркулярное концами пальцев, штрихование, пиление; разминание продольное, вибрация — непрерывная, похлопывание. Массаж широких мышц спины и трапециевидных мышц: поглаживание, растирание — штрихование, пиление, разминание, вибрация. Поглаживание, растирание пальцами и локтевым краем ладони внутреннего края и угла левой лопатки. Массаж грудино-ключично-сосцевидных мышц. Массаж передней поверхности грудной клетки: больших грудных мышц — поглаживание, растирание, разминание; поглаживание межреберных промежутков, III —VI ребер слева, </w:t>
      </w:r>
      <w:proofErr w:type="spellStart"/>
      <w:r w:rsidRPr="000719D7">
        <w:rPr>
          <w:rFonts w:ascii="Times New Roman" w:hAnsi="Times New Roman" w:cs="Times New Roman"/>
          <w:shd w:val="clear" w:color="auto" w:fill="FFFFFF"/>
        </w:rPr>
        <w:t>граблеобразное</w:t>
      </w:r>
      <w:proofErr w:type="spellEnd"/>
      <w:r w:rsidRPr="000719D7">
        <w:rPr>
          <w:rFonts w:ascii="Times New Roman" w:hAnsi="Times New Roman" w:cs="Times New Roman"/>
          <w:shd w:val="clear" w:color="auto" w:fill="FFFFFF"/>
        </w:rPr>
        <w:t xml:space="preserve"> растирание от грудины к позвоночнику, поглаживание и растирание </w:t>
      </w:r>
      <w:proofErr w:type="gramStart"/>
      <w:r w:rsidRPr="000719D7">
        <w:rPr>
          <w:rFonts w:ascii="Times New Roman" w:hAnsi="Times New Roman" w:cs="Times New Roman"/>
          <w:shd w:val="clear" w:color="auto" w:fill="FFFFFF"/>
        </w:rPr>
        <w:t>над</w:t>
      </w:r>
      <w:proofErr w:type="gramEnd"/>
      <w:r w:rsidRPr="000719D7">
        <w:rPr>
          <w:rFonts w:ascii="Times New Roman" w:hAnsi="Times New Roman" w:cs="Times New Roman"/>
          <w:shd w:val="clear" w:color="auto" w:fill="FFFFFF"/>
        </w:rPr>
        <w:t xml:space="preserve">- и подключичных зон слева и реберных дуг от грудины к позвоночнику. Массаж области рефлексогенных зон </w:t>
      </w:r>
      <w:proofErr w:type="spellStart"/>
      <w:r w:rsidRPr="000719D7">
        <w:rPr>
          <w:rFonts w:ascii="Times New Roman" w:hAnsi="Times New Roman" w:cs="Times New Roman"/>
          <w:shd w:val="clear" w:color="auto" w:fill="FFFFFF"/>
        </w:rPr>
        <w:t>солпечного</w:t>
      </w:r>
      <w:proofErr w:type="spellEnd"/>
      <w:r w:rsidRPr="000719D7">
        <w:rPr>
          <w:rFonts w:ascii="Times New Roman" w:hAnsi="Times New Roman" w:cs="Times New Roman"/>
          <w:shd w:val="clear" w:color="auto" w:fill="FFFFFF"/>
        </w:rPr>
        <w:t xml:space="preserve"> сплетения — поглаживание и растирание </w:t>
      </w:r>
      <w:proofErr w:type="spellStart"/>
      <w:r w:rsidRPr="000719D7">
        <w:rPr>
          <w:rFonts w:ascii="Times New Roman" w:hAnsi="Times New Roman" w:cs="Times New Roman"/>
          <w:shd w:val="clear" w:color="auto" w:fill="FFFFFF"/>
        </w:rPr>
        <w:t>циркулярно</w:t>
      </w:r>
      <w:proofErr w:type="spellEnd"/>
      <w:r w:rsidRPr="000719D7">
        <w:rPr>
          <w:rFonts w:ascii="Times New Roman" w:hAnsi="Times New Roman" w:cs="Times New Roman"/>
          <w:shd w:val="clear" w:color="auto" w:fill="FFFFFF"/>
        </w:rPr>
        <w:t xml:space="preserve"> концами пальцев и ладонной поверхностью кисти от грудины до пупка. Массаж: желудка: круговые поглаживания справа налево в области желудка, вначале нежные плоскостные, затем при расслаблении мышц более глубокие. </w:t>
      </w:r>
      <w:proofErr w:type="spellStart"/>
      <w:r w:rsidRPr="000719D7">
        <w:rPr>
          <w:rFonts w:ascii="Times New Roman" w:hAnsi="Times New Roman" w:cs="Times New Roman"/>
          <w:shd w:val="clear" w:color="auto" w:fill="FFFFFF"/>
        </w:rPr>
        <w:t>Граблеобразное</w:t>
      </w:r>
      <w:proofErr w:type="spellEnd"/>
      <w:r w:rsidRPr="000719D7">
        <w:rPr>
          <w:rFonts w:ascii="Times New Roman" w:hAnsi="Times New Roman" w:cs="Times New Roman"/>
          <w:shd w:val="clear" w:color="auto" w:fill="FFFFFF"/>
        </w:rPr>
        <w:t xml:space="preserve"> нежное растирание мягких тканей в области левого подреберья. Непрерывная вибрация желудка ладонью: сотрясение желудка </w:t>
      </w:r>
      <w:proofErr w:type="spellStart"/>
      <w:r w:rsidRPr="000719D7">
        <w:rPr>
          <w:rFonts w:ascii="Times New Roman" w:hAnsi="Times New Roman" w:cs="Times New Roman"/>
          <w:shd w:val="clear" w:color="auto" w:fill="FFFFFF"/>
        </w:rPr>
        <w:t>граблеобразно</w:t>
      </w:r>
      <w:proofErr w:type="spellEnd"/>
      <w:r w:rsidRPr="000719D7">
        <w:rPr>
          <w:rFonts w:ascii="Times New Roman" w:hAnsi="Times New Roman" w:cs="Times New Roman"/>
          <w:shd w:val="clear" w:color="auto" w:fill="FFFFFF"/>
        </w:rPr>
        <w:t xml:space="preserve"> поставленными пальцами на подложечную область слева, подталкивание желудка. Нежная поверхностная непрерывная и прерывистая вибрация в области слепой кишки. </w:t>
      </w:r>
      <w:proofErr w:type="gramStart"/>
      <w:r w:rsidRPr="000719D7">
        <w:rPr>
          <w:rFonts w:ascii="Times New Roman" w:hAnsi="Times New Roman" w:cs="Times New Roman"/>
          <w:shd w:val="clear" w:color="auto" w:fill="FFFFFF"/>
        </w:rPr>
        <w:t xml:space="preserve">Массаж мышц брюшного пресса: поглаживание, растирание — строгание, пиление, </w:t>
      </w:r>
      <w:proofErr w:type="spellStart"/>
      <w:r w:rsidRPr="000719D7">
        <w:rPr>
          <w:rFonts w:ascii="Times New Roman" w:hAnsi="Times New Roman" w:cs="Times New Roman"/>
          <w:shd w:val="clear" w:color="auto" w:fill="FFFFFF"/>
        </w:rPr>
        <w:t>пересекание</w:t>
      </w:r>
      <w:proofErr w:type="spellEnd"/>
      <w:r w:rsidRPr="000719D7">
        <w:rPr>
          <w:rFonts w:ascii="Times New Roman" w:hAnsi="Times New Roman" w:cs="Times New Roman"/>
          <w:shd w:val="clear" w:color="auto" w:fill="FFFFFF"/>
        </w:rPr>
        <w:t>, разминание — продольное, поперечное, растяжение, сжатие, сдвигание, накатывание, вибрации — непрерывное вибрационное поглаживание, нежное похлопывание.</w:t>
      </w:r>
      <w:proofErr w:type="gramEnd"/>
      <w:r w:rsidRPr="000719D7">
        <w:rPr>
          <w:rFonts w:ascii="Times New Roman" w:hAnsi="Times New Roman" w:cs="Times New Roman"/>
          <w:shd w:val="clear" w:color="auto" w:fill="FFFFFF"/>
        </w:rPr>
        <w:t xml:space="preserve"> Сотрясение живота. Встряхивание живота. Время процедуры — 10-15 мин. Курс лечения — 12-15 процедур, через день.</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Показания:</w:t>
      </w:r>
      <w:r w:rsidRPr="000719D7">
        <w:rPr>
          <w:rFonts w:ascii="Times New Roman" w:hAnsi="Times New Roman" w:cs="Times New Roman"/>
        </w:rPr>
        <w:t> </w:t>
      </w:r>
      <w:hyperlink r:id="rId13" w:tgtFrame="_self" w:history="1">
        <w:r w:rsidRPr="000719D7">
          <w:rPr>
            <w:rStyle w:val="aa"/>
            <w:rFonts w:ascii="Times New Roman" w:hAnsi="Times New Roman" w:cs="Times New Roman"/>
          </w:rPr>
          <w:t>хронический гепатит</w:t>
        </w:r>
      </w:hyperlink>
      <w:r w:rsidRPr="000719D7">
        <w:rPr>
          <w:rFonts w:ascii="Times New Roman" w:hAnsi="Times New Roman" w:cs="Times New Roman"/>
        </w:rPr>
        <w:t> в стадии ремиссии.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lastRenderedPageBreak/>
        <w:t>План массажа:</w:t>
      </w:r>
      <w:r w:rsidRPr="000719D7">
        <w:rPr>
          <w:rFonts w:ascii="Times New Roman" w:hAnsi="Times New Roman" w:cs="Times New Roman"/>
        </w:rPr>
        <w:t> воздействие на рефлексогенные зоны грудной клетки, массаж области чревного сплетения (живота, печени и желчного пузыря). Дыхательные упражнения. Положение больного: лежа.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Методика.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rPr>
        <w:t xml:space="preserve">Массаж </w:t>
      </w:r>
      <w:proofErr w:type="spellStart"/>
      <w:r w:rsidRPr="000719D7">
        <w:rPr>
          <w:rFonts w:ascii="Times New Roman" w:hAnsi="Times New Roman" w:cs="Times New Roman"/>
        </w:rPr>
        <w:t>паравертебральных</w:t>
      </w:r>
      <w:proofErr w:type="spellEnd"/>
      <w:r w:rsidRPr="000719D7">
        <w:rPr>
          <w:rFonts w:ascii="Times New Roman" w:hAnsi="Times New Roman" w:cs="Times New Roman"/>
        </w:rPr>
        <w:t xml:space="preserve"> зон спинномозговых сегментов (D</w:t>
      </w:r>
      <w:r w:rsidRPr="000719D7">
        <w:rPr>
          <w:rFonts w:ascii="Times New Roman" w:hAnsi="Times New Roman" w:cs="Times New Roman"/>
          <w:vertAlign w:val="subscript"/>
        </w:rPr>
        <w:t>6</w:t>
      </w:r>
      <w:r w:rsidRPr="000719D7">
        <w:rPr>
          <w:rFonts w:ascii="Times New Roman" w:hAnsi="Times New Roman" w:cs="Times New Roman"/>
        </w:rPr>
        <w:t>-D</w:t>
      </w:r>
      <w:r w:rsidRPr="000719D7">
        <w:rPr>
          <w:rFonts w:ascii="Times New Roman" w:hAnsi="Times New Roman" w:cs="Times New Roman"/>
          <w:vertAlign w:val="subscript"/>
        </w:rPr>
        <w:t>10</w:t>
      </w:r>
      <w:r w:rsidRPr="000719D7">
        <w:rPr>
          <w:rFonts w:ascii="Times New Roman" w:hAnsi="Times New Roman" w:cs="Times New Roman"/>
        </w:rPr>
        <w:t>, C</w:t>
      </w:r>
      <w:r w:rsidRPr="000719D7">
        <w:rPr>
          <w:rFonts w:ascii="Times New Roman" w:hAnsi="Times New Roman" w:cs="Times New Roman"/>
          <w:vertAlign w:val="subscript"/>
        </w:rPr>
        <w:t>4</w:t>
      </w:r>
      <w:r w:rsidRPr="000719D7">
        <w:rPr>
          <w:rFonts w:ascii="Times New Roman" w:hAnsi="Times New Roman" w:cs="Times New Roman"/>
        </w:rPr>
        <w:t>-С</w:t>
      </w:r>
      <w:r w:rsidRPr="000719D7">
        <w:rPr>
          <w:rFonts w:ascii="Times New Roman" w:hAnsi="Times New Roman" w:cs="Times New Roman"/>
          <w:vertAlign w:val="subscript"/>
        </w:rPr>
        <w:t>3</w:t>
      </w:r>
      <w:r w:rsidRPr="000719D7">
        <w:rPr>
          <w:rFonts w:ascii="Times New Roman" w:hAnsi="Times New Roman" w:cs="Times New Roman"/>
        </w:rPr>
        <w:t>): плоскостное и обхватывающее поглаживание, вибрационное поглаживание; циркулярное растирание концами пальцев, штрихование, гребнеобразное растирание, пиление; продольное разминание, сдвигание, растяжение; вибрация (</w:t>
      </w:r>
      <w:proofErr w:type="spellStart"/>
      <w:r w:rsidRPr="000719D7">
        <w:rPr>
          <w:rFonts w:ascii="Times New Roman" w:hAnsi="Times New Roman" w:cs="Times New Roman"/>
        </w:rPr>
        <w:t>пунктирование</w:t>
      </w:r>
      <w:proofErr w:type="spellEnd"/>
      <w:r w:rsidRPr="000719D7">
        <w:rPr>
          <w:rFonts w:ascii="Times New Roman" w:hAnsi="Times New Roman" w:cs="Times New Roman"/>
        </w:rPr>
        <w:t>, похлопы</w:t>
      </w:r>
      <w:r w:rsidRPr="000719D7">
        <w:rPr>
          <w:rFonts w:ascii="Times New Roman" w:hAnsi="Times New Roman" w:cs="Times New Roman"/>
        </w:rPr>
        <w:softHyphen/>
        <w:t xml:space="preserve">вание, поколачивание поперечно кулаком, </w:t>
      </w:r>
      <w:proofErr w:type="spellStart"/>
      <w:r w:rsidRPr="000719D7">
        <w:rPr>
          <w:rFonts w:ascii="Times New Roman" w:hAnsi="Times New Roman" w:cs="Times New Roman"/>
        </w:rPr>
        <w:t>рубление</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Поглаживание, растирание, разминание и вибрация трапециевидных мышц; поглажива</w:t>
      </w:r>
      <w:r w:rsidRPr="000719D7">
        <w:rPr>
          <w:rFonts w:ascii="Times New Roman" w:hAnsi="Times New Roman" w:cs="Times New Roman"/>
        </w:rPr>
        <w:softHyphen/>
        <w:t xml:space="preserve">ние и растирание области правой лопатки, угла и внутреннего ее края; </w:t>
      </w:r>
      <w:proofErr w:type="spellStart"/>
      <w:r w:rsidRPr="000719D7">
        <w:rPr>
          <w:rFonts w:ascii="Times New Roman" w:hAnsi="Times New Roman" w:cs="Times New Roman"/>
        </w:rPr>
        <w:t>граблеобразное</w:t>
      </w:r>
      <w:proofErr w:type="spellEnd"/>
      <w:r w:rsidRPr="000719D7">
        <w:rPr>
          <w:rFonts w:ascii="Times New Roman" w:hAnsi="Times New Roman" w:cs="Times New Roman"/>
        </w:rPr>
        <w:t xml:space="preserve"> поглаживание и растирание межреберных мышц в об</w:t>
      </w:r>
      <w:r w:rsidRPr="000719D7">
        <w:rPr>
          <w:rFonts w:ascii="Times New Roman" w:hAnsi="Times New Roman" w:cs="Times New Roman"/>
        </w:rPr>
        <w:softHyphen/>
        <w:t>ласти VII-IX ребер справа и в области правой подмышечной ямки.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Массаж шеи: поперечное разминание, растирание и поглаживание; щип</w:t>
      </w:r>
      <w:r w:rsidRPr="000719D7">
        <w:rPr>
          <w:rFonts w:ascii="Times New Roman" w:hAnsi="Times New Roman" w:cs="Times New Roman"/>
        </w:rPr>
        <w:softHyphen/>
        <w:t>цеобразное поглаживание и разминание грудино-ключично-сосцевидных мышц.</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Массаж грудной клетки: поглаживание плоскостное и обхватыва</w:t>
      </w:r>
      <w:r w:rsidRPr="000719D7">
        <w:rPr>
          <w:rFonts w:ascii="Times New Roman" w:hAnsi="Times New Roman" w:cs="Times New Roman"/>
        </w:rPr>
        <w:softHyphen/>
        <w:t>ющее от белой линии живота к подмышечным ямкам; растирание и раз</w:t>
      </w:r>
      <w:r w:rsidRPr="000719D7">
        <w:rPr>
          <w:rFonts w:ascii="Times New Roman" w:hAnsi="Times New Roman" w:cs="Times New Roman"/>
        </w:rPr>
        <w:softHyphen/>
        <w:t xml:space="preserve">минание больших грудных мышц; поглаживание и растирание </w:t>
      </w:r>
      <w:proofErr w:type="gramStart"/>
      <w:r w:rsidRPr="000719D7">
        <w:rPr>
          <w:rFonts w:ascii="Times New Roman" w:hAnsi="Times New Roman" w:cs="Times New Roman"/>
        </w:rPr>
        <w:t>над</w:t>
      </w:r>
      <w:proofErr w:type="gramEnd"/>
      <w:r w:rsidRPr="000719D7">
        <w:rPr>
          <w:rFonts w:ascii="Times New Roman" w:hAnsi="Times New Roman" w:cs="Times New Roman"/>
        </w:rPr>
        <w:t>- и подключичных зон справа и области грудины; вибрационное поглажива</w:t>
      </w:r>
      <w:r w:rsidRPr="000719D7">
        <w:rPr>
          <w:rFonts w:ascii="Times New Roman" w:hAnsi="Times New Roman" w:cs="Times New Roman"/>
        </w:rPr>
        <w:softHyphen/>
        <w:t>ние грудной клетки. Поглаживание и растирание реберных дуг. Массаж области чревного сплетения — кругообразное, поглаживание, растирание и прерывистая вибрация от мечевидного отростка к пупку. Сотрясение грудной клетки.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Массаж живота: плоскостное поверхностное поглажива</w:t>
      </w:r>
      <w:r w:rsidRPr="000719D7">
        <w:rPr>
          <w:rFonts w:ascii="Times New Roman" w:hAnsi="Times New Roman" w:cs="Times New Roman"/>
        </w:rPr>
        <w:softHyphen/>
        <w:t>ние в направлении справа налево вокруг пупка, нежное круговое расти</w:t>
      </w:r>
      <w:r w:rsidRPr="000719D7">
        <w:rPr>
          <w:rFonts w:ascii="Times New Roman" w:hAnsi="Times New Roman" w:cs="Times New Roman"/>
        </w:rPr>
        <w:softHyphen/>
        <w:t>рание и штрихование концами пальцев кожи, подкожной основы и мышц правой подреберной области. Разминание передней брюшной стенки — продольное и поперечное, сдвигание и растягивание. Массаж правой прямой мышцы живота — растирание, разминание, вибрация. Нежные малой амплитуды сотрясения живота в продольном и поперечном на</w:t>
      </w:r>
      <w:r w:rsidRPr="000719D7">
        <w:rPr>
          <w:rFonts w:ascii="Times New Roman" w:hAnsi="Times New Roman" w:cs="Times New Roman"/>
        </w:rPr>
        <w:softHyphen/>
        <w:t>правлениях.</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rPr>
        <w:t>Массаж печени: концами пальцев и ладонью нежное погла</w:t>
      </w:r>
      <w:r w:rsidRPr="000719D7">
        <w:rPr>
          <w:rFonts w:ascii="Times New Roman" w:hAnsi="Times New Roman" w:cs="Times New Roman"/>
        </w:rPr>
        <w:softHyphen/>
        <w:t>живание в области печени снизу вверх слева направо по направлению к воротам печени; растирание концами пальцев в циркулярных направ</w:t>
      </w:r>
      <w:r w:rsidRPr="000719D7">
        <w:rPr>
          <w:rFonts w:ascii="Times New Roman" w:hAnsi="Times New Roman" w:cs="Times New Roman"/>
        </w:rPr>
        <w:softHyphen/>
        <w:t>лениях справа под реберным краем; нежная прерывистая вибрация кон</w:t>
      </w:r>
      <w:r w:rsidRPr="000719D7">
        <w:rPr>
          <w:rFonts w:ascii="Times New Roman" w:hAnsi="Times New Roman" w:cs="Times New Roman"/>
        </w:rPr>
        <w:softHyphen/>
        <w:t>цами пальцев края печени под реберной дугой, прерывистая и непреры</w:t>
      </w:r>
      <w:r w:rsidRPr="000719D7">
        <w:rPr>
          <w:rFonts w:ascii="Times New Roman" w:hAnsi="Times New Roman" w:cs="Times New Roman"/>
        </w:rPr>
        <w:softHyphen/>
        <w:t>вистая нежная вибрация области печени ладонью, подталкивание пече</w:t>
      </w:r>
      <w:r w:rsidRPr="000719D7">
        <w:rPr>
          <w:rFonts w:ascii="Times New Roman" w:hAnsi="Times New Roman" w:cs="Times New Roman"/>
        </w:rPr>
        <w:softHyphen/>
        <w:t>ни, сотрясение.</w:t>
      </w:r>
      <w:proofErr w:type="gramEnd"/>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При атонии стенок желчного пузыря — массаж желчного пузыря: нежное плоскостное циркулярное поглаживание, растирание и непрерывистая вибрация концами пальцев, ритмичные легкие неглубокие надавливания. Заканчивают массаж поглаживанием живота и грудной клетки, дыхательными упражнениями.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Продолжительность процедуры:</w:t>
      </w:r>
      <w:r w:rsidRPr="000719D7">
        <w:rPr>
          <w:rFonts w:ascii="Times New Roman" w:hAnsi="Times New Roman" w:cs="Times New Roman"/>
        </w:rPr>
        <w:t> 12-15 мин. Курс лечения 12 процедур, через день.</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Показания:</w:t>
      </w:r>
      <w:r w:rsidRPr="000719D7">
        <w:rPr>
          <w:rFonts w:ascii="Times New Roman" w:hAnsi="Times New Roman" w:cs="Times New Roman"/>
        </w:rPr>
        <w:t> </w:t>
      </w:r>
      <w:hyperlink r:id="rId14" w:tgtFrame="_self" w:history="1">
        <w:r w:rsidRPr="000719D7">
          <w:rPr>
            <w:rStyle w:val="aa"/>
            <w:rFonts w:ascii="Times New Roman" w:hAnsi="Times New Roman" w:cs="Times New Roman"/>
          </w:rPr>
          <w:t>хронический гепатит</w:t>
        </w:r>
      </w:hyperlink>
      <w:r w:rsidRPr="000719D7">
        <w:rPr>
          <w:rFonts w:ascii="Times New Roman" w:hAnsi="Times New Roman" w:cs="Times New Roman"/>
        </w:rPr>
        <w:t> в стадии ремиссии.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План массажа:</w:t>
      </w:r>
      <w:r w:rsidRPr="000719D7">
        <w:rPr>
          <w:rFonts w:ascii="Times New Roman" w:hAnsi="Times New Roman" w:cs="Times New Roman"/>
        </w:rPr>
        <w:t> воздействие на рефлексогенные зоны грудной клетки, массаж области чревного сплетения (живота, печени и желчного пузыря). Дыхательные упражнения. Положение больного: лежа.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Методика.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rPr>
        <w:t xml:space="preserve">Массаж </w:t>
      </w:r>
      <w:proofErr w:type="spellStart"/>
      <w:r w:rsidRPr="000719D7">
        <w:rPr>
          <w:rFonts w:ascii="Times New Roman" w:hAnsi="Times New Roman" w:cs="Times New Roman"/>
        </w:rPr>
        <w:t>паравертебральных</w:t>
      </w:r>
      <w:proofErr w:type="spellEnd"/>
      <w:r w:rsidRPr="000719D7">
        <w:rPr>
          <w:rFonts w:ascii="Times New Roman" w:hAnsi="Times New Roman" w:cs="Times New Roman"/>
        </w:rPr>
        <w:t xml:space="preserve"> зон спинномозговых сегментов (D</w:t>
      </w:r>
      <w:r w:rsidRPr="000719D7">
        <w:rPr>
          <w:rFonts w:ascii="Times New Roman" w:hAnsi="Times New Roman" w:cs="Times New Roman"/>
          <w:vertAlign w:val="subscript"/>
        </w:rPr>
        <w:t>6</w:t>
      </w:r>
      <w:r w:rsidRPr="000719D7">
        <w:rPr>
          <w:rFonts w:ascii="Times New Roman" w:hAnsi="Times New Roman" w:cs="Times New Roman"/>
        </w:rPr>
        <w:t>-D</w:t>
      </w:r>
      <w:r w:rsidRPr="000719D7">
        <w:rPr>
          <w:rFonts w:ascii="Times New Roman" w:hAnsi="Times New Roman" w:cs="Times New Roman"/>
          <w:vertAlign w:val="subscript"/>
        </w:rPr>
        <w:t>10</w:t>
      </w:r>
      <w:r w:rsidRPr="000719D7">
        <w:rPr>
          <w:rFonts w:ascii="Times New Roman" w:hAnsi="Times New Roman" w:cs="Times New Roman"/>
        </w:rPr>
        <w:t>, C</w:t>
      </w:r>
      <w:r w:rsidRPr="000719D7">
        <w:rPr>
          <w:rFonts w:ascii="Times New Roman" w:hAnsi="Times New Roman" w:cs="Times New Roman"/>
          <w:vertAlign w:val="subscript"/>
        </w:rPr>
        <w:t>4</w:t>
      </w:r>
      <w:r w:rsidRPr="000719D7">
        <w:rPr>
          <w:rFonts w:ascii="Times New Roman" w:hAnsi="Times New Roman" w:cs="Times New Roman"/>
        </w:rPr>
        <w:t>-С</w:t>
      </w:r>
      <w:r w:rsidRPr="000719D7">
        <w:rPr>
          <w:rFonts w:ascii="Times New Roman" w:hAnsi="Times New Roman" w:cs="Times New Roman"/>
          <w:vertAlign w:val="subscript"/>
        </w:rPr>
        <w:t>3</w:t>
      </w:r>
      <w:r w:rsidRPr="000719D7">
        <w:rPr>
          <w:rFonts w:ascii="Times New Roman" w:hAnsi="Times New Roman" w:cs="Times New Roman"/>
        </w:rPr>
        <w:t>): плоскостное и обхватывающее поглаживание, вибрационное поглаживание; циркулярное растирание концами пальцев, штрихование, гребнеобразное растирание, пиление; продольное разминание, сдвигание, растяжение; вибрация (</w:t>
      </w:r>
      <w:proofErr w:type="spellStart"/>
      <w:r w:rsidRPr="000719D7">
        <w:rPr>
          <w:rFonts w:ascii="Times New Roman" w:hAnsi="Times New Roman" w:cs="Times New Roman"/>
        </w:rPr>
        <w:t>пунктирование</w:t>
      </w:r>
      <w:proofErr w:type="spellEnd"/>
      <w:r w:rsidRPr="000719D7">
        <w:rPr>
          <w:rFonts w:ascii="Times New Roman" w:hAnsi="Times New Roman" w:cs="Times New Roman"/>
        </w:rPr>
        <w:t>, похлопы</w:t>
      </w:r>
      <w:r w:rsidRPr="000719D7">
        <w:rPr>
          <w:rFonts w:ascii="Times New Roman" w:hAnsi="Times New Roman" w:cs="Times New Roman"/>
        </w:rPr>
        <w:softHyphen/>
        <w:t xml:space="preserve">вание, поколачивание поперечно кулаком, </w:t>
      </w:r>
      <w:proofErr w:type="spellStart"/>
      <w:r w:rsidRPr="000719D7">
        <w:rPr>
          <w:rFonts w:ascii="Times New Roman" w:hAnsi="Times New Roman" w:cs="Times New Roman"/>
        </w:rPr>
        <w:t>рубление</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Поглаживание, растирание, разминание и вибрация трапециевидных мышц; поглажива</w:t>
      </w:r>
      <w:r w:rsidRPr="000719D7">
        <w:rPr>
          <w:rFonts w:ascii="Times New Roman" w:hAnsi="Times New Roman" w:cs="Times New Roman"/>
        </w:rPr>
        <w:softHyphen/>
        <w:t xml:space="preserve">ние и растирание области правой лопатки, угла и внутреннего ее края; </w:t>
      </w:r>
      <w:proofErr w:type="spellStart"/>
      <w:r w:rsidRPr="000719D7">
        <w:rPr>
          <w:rFonts w:ascii="Times New Roman" w:hAnsi="Times New Roman" w:cs="Times New Roman"/>
        </w:rPr>
        <w:t>граблеобразное</w:t>
      </w:r>
      <w:proofErr w:type="spellEnd"/>
      <w:r w:rsidRPr="000719D7">
        <w:rPr>
          <w:rFonts w:ascii="Times New Roman" w:hAnsi="Times New Roman" w:cs="Times New Roman"/>
        </w:rPr>
        <w:t xml:space="preserve"> поглаживание и растирание межреберных мышц в об</w:t>
      </w:r>
      <w:r w:rsidRPr="000719D7">
        <w:rPr>
          <w:rFonts w:ascii="Times New Roman" w:hAnsi="Times New Roman" w:cs="Times New Roman"/>
        </w:rPr>
        <w:softHyphen/>
        <w:t>ласти VII-IX ребер справа и в области правой подмышечной ямки.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Массаж шеи: поперечное разминание, растирание и поглаживание; щип</w:t>
      </w:r>
      <w:r w:rsidRPr="000719D7">
        <w:rPr>
          <w:rFonts w:ascii="Times New Roman" w:hAnsi="Times New Roman" w:cs="Times New Roman"/>
        </w:rPr>
        <w:softHyphen/>
        <w:t>цеобразное поглаживание и разминание грудино-ключично-сосцевидных мышц.</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Массаж грудной клетки: поглаживание плоскостное и обхватыва</w:t>
      </w:r>
      <w:r w:rsidRPr="000719D7">
        <w:rPr>
          <w:rFonts w:ascii="Times New Roman" w:hAnsi="Times New Roman" w:cs="Times New Roman"/>
        </w:rPr>
        <w:softHyphen/>
        <w:t>ющее от белой линии живота к подмышечным ямкам; растирание и раз</w:t>
      </w:r>
      <w:r w:rsidRPr="000719D7">
        <w:rPr>
          <w:rFonts w:ascii="Times New Roman" w:hAnsi="Times New Roman" w:cs="Times New Roman"/>
        </w:rPr>
        <w:softHyphen/>
        <w:t xml:space="preserve">минание больших грудных мышц; поглаживание и растирание </w:t>
      </w:r>
      <w:proofErr w:type="gramStart"/>
      <w:r w:rsidRPr="000719D7">
        <w:rPr>
          <w:rFonts w:ascii="Times New Roman" w:hAnsi="Times New Roman" w:cs="Times New Roman"/>
        </w:rPr>
        <w:t>над</w:t>
      </w:r>
      <w:proofErr w:type="gramEnd"/>
      <w:r w:rsidRPr="000719D7">
        <w:rPr>
          <w:rFonts w:ascii="Times New Roman" w:hAnsi="Times New Roman" w:cs="Times New Roman"/>
        </w:rPr>
        <w:t>- и подключичных зон справа и области грудины; вибрационное поглажива</w:t>
      </w:r>
      <w:r w:rsidRPr="000719D7">
        <w:rPr>
          <w:rFonts w:ascii="Times New Roman" w:hAnsi="Times New Roman" w:cs="Times New Roman"/>
        </w:rPr>
        <w:softHyphen/>
        <w:t>ние грудной клетки. Поглаживание и растирание реберных дуг. Массаж области чревного сплетения — кругообразное, поглаживание, растирание и прерывистая вибрация от мечевидного отростка к пупку. Сотрясение грудной клетки.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lastRenderedPageBreak/>
        <w:t>Массаж живота: плоскостное поверхностное поглажива</w:t>
      </w:r>
      <w:r w:rsidRPr="000719D7">
        <w:rPr>
          <w:rFonts w:ascii="Times New Roman" w:hAnsi="Times New Roman" w:cs="Times New Roman"/>
        </w:rPr>
        <w:softHyphen/>
        <w:t>ние в направлении справа налево вокруг пупка, нежное круговое расти</w:t>
      </w:r>
      <w:r w:rsidRPr="000719D7">
        <w:rPr>
          <w:rFonts w:ascii="Times New Roman" w:hAnsi="Times New Roman" w:cs="Times New Roman"/>
        </w:rPr>
        <w:softHyphen/>
        <w:t>рание и штрихование концами пальцев кожи, подкожной основы и мышц правой подреберной области. Разминание передней брюшной стенки — продольное и поперечное, сдвигание и растягивание. Массаж правой прямой мышцы живота — растирание, разминание, вибрация. Нежные малой амплитуды сотрясения живота в продольном и поперечном на</w:t>
      </w:r>
      <w:r w:rsidRPr="000719D7">
        <w:rPr>
          <w:rFonts w:ascii="Times New Roman" w:hAnsi="Times New Roman" w:cs="Times New Roman"/>
        </w:rPr>
        <w:softHyphen/>
        <w:t>правлениях.</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proofErr w:type="gramStart"/>
      <w:r w:rsidRPr="000719D7">
        <w:rPr>
          <w:rFonts w:ascii="Times New Roman" w:hAnsi="Times New Roman" w:cs="Times New Roman"/>
        </w:rPr>
        <w:t>Массаж печени: концами пальцев и ладонью нежное погла</w:t>
      </w:r>
      <w:r w:rsidRPr="000719D7">
        <w:rPr>
          <w:rFonts w:ascii="Times New Roman" w:hAnsi="Times New Roman" w:cs="Times New Roman"/>
        </w:rPr>
        <w:softHyphen/>
        <w:t>живание в области печени снизу вверх слева направо по направлению к воротам печени; растирание концами пальцев в циркулярных направ</w:t>
      </w:r>
      <w:r w:rsidRPr="000719D7">
        <w:rPr>
          <w:rFonts w:ascii="Times New Roman" w:hAnsi="Times New Roman" w:cs="Times New Roman"/>
        </w:rPr>
        <w:softHyphen/>
        <w:t>лениях справа под реберным краем; нежная прерывистая вибрация кон</w:t>
      </w:r>
      <w:r w:rsidRPr="000719D7">
        <w:rPr>
          <w:rFonts w:ascii="Times New Roman" w:hAnsi="Times New Roman" w:cs="Times New Roman"/>
        </w:rPr>
        <w:softHyphen/>
        <w:t>цами пальцев края печени под реберной дугой, прерывистая и непреры</w:t>
      </w:r>
      <w:r w:rsidRPr="000719D7">
        <w:rPr>
          <w:rFonts w:ascii="Times New Roman" w:hAnsi="Times New Roman" w:cs="Times New Roman"/>
        </w:rPr>
        <w:softHyphen/>
        <w:t>вистая нежная вибрация области печени ладонью, подталкивание пече</w:t>
      </w:r>
      <w:r w:rsidRPr="000719D7">
        <w:rPr>
          <w:rFonts w:ascii="Times New Roman" w:hAnsi="Times New Roman" w:cs="Times New Roman"/>
        </w:rPr>
        <w:softHyphen/>
        <w:t>ни, сотрясение.</w:t>
      </w:r>
      <w:proofErr w:type="gramEnd"/>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При атонии стенок желчного пузыря — массаж желчного пузыря: нежное плоскостное циркулярное поглаживание, растирание и непрерывистая вибрация концами пальцев, ритмичные легкие неглубокие надавливания. Заканчивают массаж поглаживанием живота и грудной клетки, дыхательными упражнениями.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Cs/>
        </w:rPr>
        <w:t>Продолжительность процедуры:</w:t>
      </w:r>
      <w:r w:rsidRPr="000719D7">
        <w:rPr>
          <w:rFonts w:ascii="Times New Roman" w:hAnsi="Times New Roman" w:cs="Times New Roman"/>
        </w:rPr>
        <w:t> 12-15 мин. Курс лечения 12 процедур, через день.</w:t>
      </w:r>
    </w:p>
    <w:p w:rsidR="001E2DFF" w:rsidRPr="000719D7" w:rsidRDefault="001E2DFF" w:rsidP="001E2DFF">
      <w:pPr>
        <w:spacing w:after="0" w:line="240" w:lineRule="auto"/>
        <w:ind w:firstLine="567"/>
        <w:jc w:val="both"/>
        <w:rPr>
          <w:rFonts w:ascii="Times New Roman" w:hAnsi="Times New Roman" w:cs="Times New Roman"/>
          <w:b/>
        </w:rPr>
      </w:pPr>
      <w:r w:rsidRPr="000719D7">
        <w:rPr>
          <w:rFonts w:ascii="Times New Roman" w:hAnsi="Times New Roman" w:cs="Times New Roman"/>
          <w:b/>
        </w:rPr>
        <w:t>Лечебный массаж при заболеваниях опорно-двигательной системы</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Лечебный массаж широко применяется при травмах и заболевания опорно-двигательного аппарата.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Цель массажа в этом случае – улучшить кровообращение для ускоренного разрешения воспалительных процессов, рассасывания солевых отложений, ускорения регенеративных процессов, устранения контрактур и мышечных атрофий, для улучшения работы связочного аппарата, снижения болевых ощущений.</w:t>
      </w:r>
    </w:p>
    <w:p w:rsidR="001E2DFF" w:rsidRPr="000719D7" w:rsidRDefault="001E2DFF" w:rsidP="001E2DFF">
      <w:pPr>
        <w:shd w:val="clear" w:color="auto" w:fill="FFFFFF"/>
        <w:spacing w:after="0" w:line="240" w:lineRule="auto"/>
        <w:ind w:firstLine="567"/>
        <w:jc w:val="both"/>
        <w:rPr>
          <w:rFonts w:ascii="Times New Roman" w:eastAsia="Times New Roman" w:hAnsi="Times New Roman" w:cs="Times New Roman"/>
          <w:lang w:eastAsia="ru-RU"/>
        </w:rPr>
      </w:pPr>
      <w:r w:rsidRPr="000719D7">
        <w:rPr>
          <w:rFonts w:ascii="Times New Roman" w:hAnsi="Times New Roman" w:cs="Times New Roman"/>
        </w:rPr>
        <w:t xml:space="preserve">Следует учитывать, что массаж при повреждениях опорно-двигательного аппарата делается не раньше третьих суток после повреждения. Если </w:t>
      </w:r>
      <w:proofErr w:type="gramStart"/>
      <w:r w:rsidRPr="000719D7">
        <w:rPr>
          <w:rFonts w:ascii="Times New Roman" w:hAnsi="Times New Roman" w:cs="Times New Roman"/>
        </w:rPr>
        <w:t>имела место травма и нет</w:t>
      </w:r>
      <w:proofErr w:type="gramEnd"/>
      <w:r w:rsidRPr="000719D7">
        <w:rPr>
          <w:rFonts w:ascii="Times New Roman" w:hAnsi="Times New Roman" w:cs="Times New Roman"/>
        </w:rPr>
        <w:t xml:space="preserve"> угрозы кровотечения, на четвертый день можно приступать к массажу, при условии сохранения нормальной температуры тела.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Методика </w:t>
      </w:r>
    </w:p>
    <w:p w:rsidR="001E2DFF" w:rsidRPr="000719D7" w:rsidRDefault="001E2DFF" w:rsidP="001E2DFF">
      <w:pPr>
        <w:shd w:val="clear" w:color="auto" w:fill="FFFFFF"/>
        <w:spacing w:after="0" w:line="240" w:lineRule="auto"/>
        <w:ind w:firstLine="567"/>
        <w:jc w:val="both"/>
        <w:rPr>
          <w:rFonts w:ascii="Times New Roman" w:eastAsia="Times New Roman" w:hAnsi="Times New Roman" w:cs="Times New Roman"/>
          <w:lang w:eastAsia="ru-RU"/>
        </w:rPr>
      </w:pPr>
      <w:r w:rsidRPr="000719D7">
        <w:rPr>
          <w:rFonts w:ascii="Times New Roman" w:hAnsi="Times New Roman" w:cs="Times New Roman"/>
        </w:rPr>
        <w:t xml:space="preserve">Первые три дня массаж делают щадящий, отсасывающий, т. е. выше места повреждения. Приемы массажа включают плоскостное, обхватывающее, поверхностное поглаживание, штрихование, строгание, продольное разминание, вибрационное поглаживание. Обязательно необходимо массировать симметрично расположенные здоровые сегменты, воздействуя на </w:t>
      </w:r>
      <w:proofErr w:type="spellStart"/>
      <w:r w:rsidRPr="000719D7">
        <w:rPr>
          <w:rFonts w:ascii="Times New Roman" w:hAnsi="Times New Roman" w:cs="Times New Roman"/>
        </w:rPr>
        <w:t>паравертебральные</w:t>
      </w:r>
      <w:proofErr w:type="spellEnd"/>
      <w:r w:rsidRPr="000719D7">
        <w:rPr>
          <w:rFonts w:ascii="Times New Roman" w:hAnsi="Times New Roman" w:cs="Times New Roman"/>
        </w:rPr>
        <w:t xml:space="preserve"> зоны спинномозговых сегментов и рефлексогенные зоны.</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При переломе нижних конечностей массируются ягодичные мышцы, реберные дуги, гребни подвздошных костей.</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При переломе верхних конечностей массируют грудино-ключично-сосцевидные мышцы, наружный край широкой мышцы спины, действующие мышцы, со стороны поврежденной конечности – грудино-ключичный и ключично-акромиальный суставы.</w:t>
      </w:r>
      <w:r w:rsidRPr="000719D7">
        <w:rPr>
          <w:rFonts w:ascii="Times New Roman" w:hAnsi="Times New Roman" w:cs="Times New Roman"/>
        </w:rPr>
        <w:br/>
        <w:t xml:space="preserve">        </w:t>
      </w:r>
      <w:proofErr w:type="spellStart"/>
      <w:r w:rsidRPr="000719D7">
        <w:rPr>
          <w:rFonts w:ascii="Times New Roman" w:hAnsi="Times New Roman" w:cs="Times New Roman"/>
        </w:rPr>
        <w:t>Паравертебральные</w:t>
      </w:r>
      <w:proofErr w:type="spellEnd"/>
      <w:r w:rsidRPr="000719D7">
        <w:rPr>
          <w:rFonts w:ascii="Times New Roman" w:hAnsi="Times New Roman" w:cs="Times New Roman"/>
        </w:rPr>
        <w:t xml:space="preserve"> зоны массируют от </w:t>
      </w:r>
      <w:proofErr w:type="gramStart"/>
      <w:r w:rsidRPr="000719D7">
        <w:rPr>
          <w:rFonts w:ascii="Times New Roman" w:hAnsi="Times New Roman" w:cs="Times New Roman"/>
        </w:rPr>
        <w:t>нижележащих</w:t>
      </w:r>
      <w:proofErr w:type="gramEnd"/>
      <w:r w:rsidRPr="000719D7">
        <w:rPr>
          <w:rFonts w:ascii="Times New Roman" w:hAnsi="Times New Roman" w:cs="Times New Roman"/>
        </w:rPr>
        <w:t xml:space="preserve"> к вышележащим сегментам:  растирание. Если пациент отмечает улучшение, то можно перейти на поврежденный сегмент. Движения должны быть легкими, мягкими, нежными, щадящими. Используется поверхностное, плоскостное, обхватывающее поглаживание, поверхностное растирание, вибрационное поглаживание с малой амплитудой. При положительном результате постепенно можно увеличивать интенсивность. Поврежденные мышцы массируют поглаживанием, разминанием продольно и поперечно, валянием, сдвиганием, непрерывной вибрацией, похлопыванием и сотрясением и снова поглаживанием. Сустав и суставные сумки поглаживаем и растираем. Затем снова поглаживаем и переходим к физическим упражнениям. Началом должны служить тепловые процедуры (соллюкс, </w:t>
      </w:r>
      <w:proofErr w:type="spellStart"/>
      <w:r w:rsidRPr="000719D7">
        <w:rPr>
          <w:rFonts w:ascii="Times New Roman" w:hAnsi="Times New Roman" w:cs="Times New Roman"/>
        </w:rPr>
        <w:t>парафин</w:t>
      </w:r>
      <w:proofErr w:type="gramStart"/>
      <w:r w:rsidRPr="000719D7">
        <w:rPr>
          <w:rFonts w:ascii="Times New Roman" w:hAnsi="Times New Roman" w:cs="Times New Roman"/>
        </w:rPr>
        <w:t>о</w:t>
      </w:r>
      <w:proofErr w:type="spellEnd"/>
      <w:r w:rsidRPr="000719D7">
        <w:rPr>
          <w:rFonts w:ascii="Times New Roman" w:hAnsi="Times New Roman" w:cs="Times New Roman"/>
        </w:rPr>
        <w:t>–</w:t>
      </w:r>
      <w:proofErr w:type="gramEnd"/>
      <w:r w:rsidRPr="000719D7">
        <w:rPr>
          <w:rFonts w:ascii="Times New Roman" w:hAnsi="Times New Roman" w:cs="Times New Roman"/>
        </w:rPr>
        <w:t xml:space="preserve"> или грязелечение). Курс лечения 10–15 процедур каждый день, длительность от 10 до 20 минут.</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Болевые синдромы мышечного и мышечно-</w:t>
      </w:r>
      <w:proofErr w:type="spellStart"/>
      <w:r w:rsidRPr="000719D7">
        <w:rPr>
          <w:rFonts w:ascii="Times New Roman" w:hAnsi="Times New Roman" w:cs="Times New Roman"/>
        </w:rPr>
        <w:t>сухожидьного</w:t>
      </w:r>
      <w:proofErr w:type="spellEnd"/>
      <w:r w:rsidRPr="000719D7">
        <w:rPr>
          <w:rFonts w:ascii="Times New Roman" w:hAnsi="Times New Roman" w:cs="Times New Roman"/>
        </w:rPr>
        <w:t xml:space="preserve"> происхождения</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Миозит – это воспаление мышечной ткани. Обычно миозит возникает в результате перегрузки какой-либо группы мышц или при переохлаждении и проявляется мышечными болями при движении. На ощупь мышцы становятся плотными, менее эластичными, болезненными, отмечается ограниченность в движении. Если вы почувствовали какие-либо из вышеописанных симптомов, необходимо принять ряд несложных мер, которые избавят вас от миозита. Необходимо избегать нагрузки на пораженную группу мышц, можно воспользоваться мазями и растирками (см. ниже). Массаж быстро избавит вас от этого заболевания.</w:t>
      </w:r>
    </w:p>
    <w:p w:rsidR="001E2DFF" w:rsidRPr="000719D7" w:rsidRDefault="001E2DFF" w:rsidP="001E2DFF">
      <w:pPr>
        <w:shd w:val="clear" w:color="auto" w:fill="FFFFFF"/>
        <w:spacing w:after="0" w:line="240" w:lineRule="auto"/>
        <w:ind w:firstLine="567"/>
        <w:jc w:val="both"/>
        <w:rPr>
          <w:rFonts w:ascii="Times New Roman" w:eastAsia="Times New Roman" w:hAnsi="Times New Roman" w:cs="Times New Roman"/>
          <w:lang w:eastAsia="ru-RU"/>
        </w:rPr>
      </w:pPr>
      <w:r w:rsidRPr="000719D7">
        <w:rPr>
          <w:rFonts w:ascii="Times New Roman" w:hAnsi="Times New Roman" w:cs="Times New Roman"/>
        </w:rPr>
        <w:lastRenderedPageBreak/>
        <w:t>   Задачи массажа: улучшить кровообращение, уменьшить отек, оказать обезболивающее и рассасывающее действие.</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Методика массажа. Первые две-три процедуры делают щадящий массаж, т. е. не следует применять всю «богатырскую удаль». Применяют все приемы: поглаживание, растирание, легкое разминание, легкую непрерывную вибрацию. Вначале обрабатывают вышележащие области и позвоночные сегменты. </w:t>
      </w:r>
      <w:proofErr w:type="gramStart"/>
      <w:r w:rsidRPr="000719D7">
        <w:rPr>
          <w:rFonts w:ascii="Times New Roman" w:hAnsi="Times New Roman" w:cs="Times New Roman"/>
        </w:rPr>
        <w:t>При миозите мышц верхней конечности сначала обрабатывают шейно-воротниковую область, затем плечо, предплечье, кисть, с четвертой-пятой процедуры можно увеличить нагрузку, т. е. все приемы проводятся более энергично, хороший результат дает воздействие на болезненные точки (но это не значит, что на них надо давить до потемнения в глазах), на болевые точки воздействуют до болевого порога.</w:t>
      </w:r>
      <w:proofErr w:type="gramEnd"/>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Курс лечения примерно 8-10 процедур по пятнадцать минут.</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Последствиями травм суставов могут быть посттравматический анкилоз, контрактура, атрофия мышц.</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В этих случая перед наложением гипсовой повязки делают сегментарно-рефлекторный массаж и/или местный массаж, сочетая с этапным наложением гипсовых повязок, то же самое делается после снятия повязок. Если показано оперативное лечение, то на 14 день после операции можно сочетать массаж с ЛФК.</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Методика: начинать массаж со здоровой конечности широким штрихованием при поглаживании и разминании. Параллельно больной области, на здоровой конечности, выполняем глубокое поглаживание, растирание, разминание, вибрацию, встряхивание конечности.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Больная конечность массируется выше поврежденного сустава, сам сустав и ниже его. Поглаживание, растирание, разминание применяют как отсасывающий массаж.</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Поврежденный сустав </w:t>
      </w:r>
      <w:proofErr w:type="gramStart"/>
      <w:r w:rsidRPr="000719D7">
        <w:rPr>
          <w:rFonts w:ascii="Times New Roman" w:hAnsi="Times New Roman" w:cs="Times New Roman"/>
        </w:rPr>
        <w:t>массируют</w:t>
      </w:r>
      <w:proofErr w:type="gramEnd"/>
      <w:r w:rsidRPr="000719D7">
        <w:rPr>
          <w:rFonts w:ascii="Times New Roman" w:hAnsi="Times New Roman" w:cs="Times New Roman"/>
        </w:rPr>
        <w:t xml:space="preserve"> поглаживая, растирая, разминая – продольно и поперечно, используют валяние, растяжение и сжатие мышц.</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При гипотрофии мышц используют приемы стимуляции – пассивное растягивание и сокращение мышц и сухожилий в быстром темпе, закончить массаж хорошо потряхиванием и </w:t>
      </w:r>
      <w:proofErr w:type="spellStart"/>
      <w:r w:rsidRPr="000719D7">
        <w:rPr>
          <w:rFonts w:ascii="Times New Roman" w:hAnsi="Times New Roman" w:cs="Times New Roman"/>
        </w:rPr>
        <w:t>стеганием</w:t>
      </w:r>
      <w:proofErr w:type="spellEnd"/>
      <w:r w:rsidRPr="000719D7">
        <w:rPr>
          <w:rFonts w:ascii="Times New Roman" w:hAnsi="Times New Roman" w:cs="Times New Roman"/>
        </w:rPr>
        <w:t>.</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При мышечной контрактуре массировать укороченную мышцу поглаживанием – плоскостным, щипцеобразным, растиранием – циркулярным; штрихованием, пилением, </w:t>
      </w:r>
      <w:proofErr w:type="spellStart"/>
      <w:r w:rsidRPr="000719D7">
        <w:rPr>
          <w:rFonts w:ascii="Times New Roman" w:hAnsi="Times New Roman" w:cs="Times New Roman"/>
        </w:rPr>
        <w:t>пересеканием</w:t>
      </w:r>
      <w:proofErr w:type="spellEnd"/>
      <w:r w:rsidRPr="000719D7">
        <w:rPr>
          <w:rFonts w:ascii="Times New Roman" w:hAnsi="Times New Roman" w:cs="Times New Roman"/>
        </w:rPr>
        <w:t>. Разминание нежное и вибрация.</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При </w:t>
      </w:r>
      <w:proofErr w:type="spellStart"/>
      <w:r w:rsidRPr="000719D7">
        <w:rPr>
          <w:rFonts w:ascii="Times New Roman" w:hAnsi="Times New Roman" w:cs="Times New Roman"/>
        </w:rPr>
        <w:t>тугоподвижности</w:t>
      </w:r>
      <w:proofErr w:type="spellEnd"/>
      <w:r w:rsidRPr="000719D7">
        <w:rPr>
          <w:rFonts w:ascii="Times New Roman" w:hAnsi="Times New Roman" w:cs="Times New Roman"/>
        </w:rPr>
        <w:t xml:space="preserve"> – поглаживание и растирание околосуставных тканей и связочного аппарата: массируют кончиками пальцев, используя щипцеобразное поглаживание. Укороченные и слабые связки поглаживают, растирают – штрихование и непрерывная вибрация. Место перелома массировать поглаживанием – циркулярным, растирание, вибрация очень нежно, сдвигание и растягивание тканей, спаянных с костной мозолью.</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При травме суставов верхней конечности массируют дельтовидную мышцу всеми способами, плечевой сустав массируют поглаживанием и растиранием с захватом ключично-лопаточного сочленения, в конце – сотрясение грудной клетки.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При травме суставов нижней конечности: ягодичная мышца – глубокое поглаживание, растирание, штрихование, пиление, разминание, вибрация гребней подвздошных костей. Тазобедренный сустав и седалищный бугор поглаживают и растирают с сотрясением таза. Завершается массаж общим широким штриховым поглаживанием больной конечности, пассивными и активными движениями и встряхиванием здоровой конечности.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На курс лечения 10–12 процедур по 15–20 минут.</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b/>
        </w:rPr>
        <w:t>Остеохондроз позвоночника</w:t>
      </w:r>
      <w:r w:rsidRPr="000719D7">
        <w:rPr>
          <w:rFonts w:ascii="Times New Roman" w:hAnsi="Times New Roman" w:cs="Times New Roman"/>
        </w:rPr>
        <w:t xml:space="preserve"> – это дегенеративно-дистрофические изменения в межпозвонковых дисках, которые приводят к развитию компенсаторных изменений в костно-связочном аппарате позвоночника (И.М. </w:t>
      </w:r>
      <w:proofErr w:type="spellStart"/>
      <w:r w:rsidRPr="000719D7">
        <w:rPr>
          <w:rFonts w:ascii="Times New Roman" w:hAnsi="Times New Roman" w:cs="Times New Roman"/>
        </w:rPr>
        <w:t>Иргер</w:t>
      </w:r>
      <w:proofErr w:type="spellEnd"/>
      <w:r w:rsidRPr="000719D7">
        <w:rPr>
          <w:rFonts w:ascii="Times New Roman" w:hAnsi="Times New Roman" w:cs="Times New Roman"/>
        </w:rPr>
        <w:t>, 1972). Сейчас это заболевание является одной из самых распространенных форм хронического системного поражения хрящевой ткани. Причин, вызывающих остеохондроз, достаточно много, в том числе это и общие гормональные сдвиги в организме, вызывающие неправильный обмен веществ, из-за чего может появиться недостаточность соединительной ткани или какие-либо дефекты в ней. В этом случае остеохондроз может начаться в сравнительно молодом возрасте. Другими причинами возникновения остеохондроза могут стать механические нарушения в межпозвонковых дисках с последующим развитием дегенеративных процессов во всех тканях костно-связочного аппарата.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Поводом для обострения этого заболевания могут послужить такие факторы, как переохлаждение, неадекватная физическая нагрузка, статическое перенапряжение мышц спины, а переохлаждение в сочетании с физической перегрузкой даст наиболее быстрое и сильное </w:t>
      </w:r>
      <w:r w:rsidRPr="000719D7">
        <w:rPr>
          <w:rFonts w:ascii="Times New Roman" w:hAnsi="Times New Roman" w:cs="Times New Roman"/>
        </w:rPr>
        <w:lastRenderedPageBreak/>
        <w:t>обострение. Объясняются такие процессы довольно просто.</w:t>
      </w:r>
      <w:r w:rsidRPr="000719D7">
        <w:rPr>
          <w:rFonts w:ascii="Times New Roman" w:hAnsi="Times New Roman" w:cs="Times New Roman"/>
        </w:rPr>
        <w:br/>
        <w:t xml:space="preserve">       При переохлаждении нарушается кровообращение в пораженном участке, что приводит к застою, кислородному голоданию мышц, мышечным спазмам – вот вам готовое воспаление с болевыми ощущениями. При неадекватном физическом переутомлении образуются </w:t>
      </w:r>
      <w:proofErr w:type="spellStart"/>
      <w:r w:rsidRPr="000719D7">
        <w:rPr>
          <w:rFonts w:ascii="Times New Roman" w:hAnsi="Times New Roman" w:cs="Times New Roman"/>
        </w:rPr>
        <w:t>миопатозы</w:t>
      </w:r>
      <w:proofErr w:type="spellEnd"/>
      <w:r w:rsidRPr="000719D7">
        <w:rPr>
          <w:rFonts w:ascii="Times New Roman" w:hAnsi="Times New Roman" w:cs="Times New Roman"/>
        </w:rPr>
        <w:t xml:space="preserve"> (функционально-трофические поражения мышц с болями). Такие поражения мышечного аппарата позвоночника в перспективе дают нарушения в биомеханике самого позвоночного столба и приводят к образованию блокад межпозвонковых суставов из-за возможного ущемления внутрисуставного </w:t>
      </w:r>
      <w:proofErr w:type="spellStart"/>
      <w:r w:rsidRPr="000719D7">
        <w:rPr>
          <w:rFonts w:ascii="Times New Roman" w:hAnsi="Times New Roman" w:cs="Times New Roman"/>
        </w:rPr>
        <w:t>менискоида</w:t>
      </w:r>
      <w:proofErr w:type="spellEnd"/>
      <w:r w:rsidRPr="000719D7">
        <w:rPr>
          <w:rFonts w:ascii="Times New Roman" w:hAnsi="Times New Roman" w:cs="Times New Roman"/>
        </w:rPr>
        <w:t>. Что означает «образование блокады суставов позвоночника»?</w:t>
      </w:r>
      <w:r w:rsidRPr="000719D7">
        <w:rPr>
          <w:rFonts w:ascii="Times New Roman" w:hAnsi="Times New Roman" w:cs="Times New Roman"/>
        </w:rPr>
        <w:br/>
        <w:t xml:space="preserve">       В общих чертах это выглядит так: к примеру, область поясницы подверглась переохлаждению. В результате произошли воспаление </w:t>
      </w:r>
      <w:proofErr w:type="spellStart"/>
      <w:r w:rsidRPr="000719D7">
        <w:rPr>
          <w:rFonts w:ascii="Times New Roman" w:hAnsi="Times New Roman" w:cs="Times New Roman"/>
        </w:rPr>
        <w:t>паравертебральных</w:t>
      </w:r>
      <w:proofErr w:type="spellEnd"/>
      <w:r w:rsidRPr="000719D7">
        <w:rPr>
          <w:rFonts w:ascii="Times New Roman" w:hAnsi="Times New Roman" w:cs="Times New Roman"/>
        </w:rPr>
        <w:t xml:space="preserve"> мышц спины (поясничного отдела), мышечный спазм, своеобразный застой, вследствие чего пораженная мышца отстает в работе или вообще на какое-то время «выключилась» из-за боли. Это приведет к тому, о чем уже упоминалось выше – к образованию функциональной блокады, т. е. некоторые суставы поясничного отдела </w:t>
      </w:r>
      <w:proofErr w:type="gramStart"/>
      <w:r w:rsidRPr="000719D7">
        <w:rPr>
          <w:rFonts w:ascii="Times New Roman" w:hAnsi="Times New Roman" w:cs="Times New Roman"/>
        </w:rPr>
        <w:t>позвоночника</w:t>
      </w:r>
      <w:proofErr w:type="gramEnd"/>
      <w:r w:rsidRPr="000719D7">
        <w:rPr>
          <w:rFonts w:ascii="Times New Roman" w:hAnsi="Times New Roman" w:cs="Times New Roman"/>
        </w:rPr>
        <w:t xml:space="preserve"> перестанут участвовать в механике позвоночного столба, что приведет к компенсаторной реакции других суставов позвоночника. А это значит что в выше– или нижележащих суставах разовьется повышенная подвижность, что будет компенсировать неподвижность блокированных суставов.</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С другой стороны, какая-либо неадекватная нагрузка или неловкое движение могут привести к блокаде позвоночных сегментов, что в свою очередь приведет к воспалению в мягких тканях, ущемлению нервных корешков и т. п. Получается тот же процесс, но с обратной стороны. Вот, пожалуй, беглый, поверхностный взгляд на образование остеохондроза и функциональных блокад позвоночника.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Так как позвоночник – это одна из важных целостных систем организма, иннервирующих все наше тело, то поражение позвоночного столба ведет к различным рефлекторным болевым синдромам на каждом уровне позвоночника и является непосредственным инициатором других заболеваний, которые мы сейчас рассмотрим.</w:t>
      </w:r>
      <w:r w:rsidRPr="000719D7">
        <w:rPr>
          <w:rFonts w:ascii="Times New Roman" w:hAnsi="Times New Roman" w:cs="Times New Roman"/>
        </w:rPr>
        <w:br/>
        <w:t>     Методика массажа при болевых синдромах остеохондроза позвоночника.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При преимущественном поражении шейного отдела встречается </w:t>
      </w:r>
      <w:proofErr w:type="gramStart"/>
      <w:r w:rsidRPr="000719D7">
        <w:rPr>
          <w:rFonts w:ascii="Times New Roman" w:hAnsi="Times New Roman" w:cs="Times New Roman"/>
        </w:rPr>
        <w:t>выраженная</w:t>
      </w:r>
      <w:proofErr w:type="gramEnd"/>
      <w:r w:rsidRPr="000719D7">
        <w:rPr>
          <w:rFonts w:ascii="Times New Roman" w:hAnsi="Times New Roman" w:cs="Times New Roman"/>
        </w:rPr>
        <w:t xml:space="preserve"> вегетативная </w:t>
      </w:r>
      <w:proofErr w:type="spellStart"/>
      <w:r w:rsidRPr="000719D7">
        <w:rPr>
          <w:rFonts w:ascii="Times New Roman" w:hAnsi="Times New Roman" w:cs="Times New Roman"/>
        </w:rPr>
        <w:t>нейродистрофия</w:t>
      </w:r>
      <w:proofErr w:type="spellEnd"/>
      <w:r w:rsidRPr="000719D7">
        <w:rPr>
          <w:rFonts w:ascii="Times New Roman" w:hAnsi="Times New Roman" w:cs="Times New Roman"/>
        </w:rPr>
        <w:t>, поражение корешков шейно-грудного отдела – радикулит и т. д.</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Поражение грудного отдела характеризуется болями в позвоночнике, в межлопаточной области, усиливающимися после физической нагрузки, скованностью    движений, болями в сердце, голове, в животе и в правом подреберье, вплоть до расстройств мочеполовой сферы.</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xml:space="preserve">   Поражение поясничного отдела вызывает боли в пояснично-крестцовом отделе – люмбаго; либо боли, отдающие только в ногу – </w:t>
      </w:r>
      <w:proofErr w:type="spellStart"/>
      <w:r w:rsidRPr="000719D7">
        <w:rPr>
          <w:rFonts w:ascii="Times New Roman" w:hAnsi="Times New Roman" w:cs="Times New Roman"/>
        </w:rPr>
        <w:t>ишалгия</w:t>
      </w:r>
      <w:proofErr w:type="spellEnd"/>
      <w:r w:rsidRPr="000719D7">
        <w:rPr>
          <w:rFonts w:ascii="Times New Roman" w:hAnsi="Times New Roman" w:cs="Times New Roman"/>
        </w:rPr>
        <w:t xml:space="preserve">. Кроме того, появляются нарушения чувствительности, атрофии и парезы мышц, сопровождающиеся трофическими расстройствами, нарушениями кровообращения: кожа становится сухой, появляется шелушение. </w:t>
      </w:r>
      <w:proofErr w:type="gramStart"/>
      <w:r w:rsidRPr="000719D7">
        <w:rPr>
          <w:rFonts w:ascii="Times New Roman" w:hAnsi="Times New Roman" w:cs="Times New Roman"/>
        </w:rPr>
        <w:t>Возможны</w:t>
      </w:r>
      <w:proofErr w:type="gramEnd"/>
      <w:r w:rsidRPr="000719D7">
        <w:rPr>
          <w:rFonts w:ascii="Times New Roman" w:hAnsi="Times New Roman" w:cs="Times New Roman"/>
        </w:rPr>
        <w:t xml:space="preserve"> также нарушение функций мочевого пузыря и кишечника, ограниченная подвижность в поясничном отделе позвоночника.</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Методика: при остеохондрозе шейного отдела позвоночника массируют шею, воротниковую зону и верхние конечности. Используют все приемы: поглаживание, растирание, разминание, похлопывание. Исключение составляют болевые участки, в них массаж делается легкий, щадящий, без ударных приемов.</w:t>
      </w:r>
    </w:p>
    <w:p w:rsidR="001E2DFF" w:rsidRPr="000719D7" w:rsidRDefault="001E2DFF" w:rsidP="001E2DFF">
      <w:pPr>
        <w:shd w:val="clear" w:color="auto" w:fill="FFFFFF"/>
        <w:spacing w:after="0" w:line="240" w:lineRule="auto"/>
        <w:ind w:firstLine="567"/>
        <w:jc w:val="both"/>
        <w:rPr>
          <w:rFonts w:ascii="Times New Roman" w:eastAsia="Times New Roman" w:hAnsi="Times New Roman" w:cs="Times New Roman"/>
          <w:lang w:eastAsia="ru-RU"/>
        </w:rPr>
      </w:pPr>
      <w:r w:rsidRPr="000719D7">
        <w:rPr>
          <w:rFonts w:ascii="Times New Roman" w:hAnsi="Times New Roman" w:cs="Times New Roman"/>
        </w:rPr>
        <w:t>   При остеохондрозе грудного и пояснично-крестцового отдела позвоночника массируются вся спина, поясничный отдел и больная нижняя конечность. Массаж делать избирательно: интенсивный массаж на здоровых участках и щадящий на больных. Цель массажа при заболеваниях позвоночника – улучшение кровообращения, питание пораженных участков, улучшение чувствительности, снятие местного мышечного спазма, борьба с атрофиями, контрактурами и болевыми ощущениями.</w:t>
      </w:r>
    </w:p>
    <w:p w:rsidR="001E2DFF" w:rsidRPr="000719D7" w:rsidRDefault="001E2DFF" w:rsidP="001E2DFF">
      <w:pPr>
        <w:shd w:val="clear" w:color="auto" w:fill="FFFFFF"/>
        <w:spacing w:after="0" w:line="240" w:lineRule="auto"/>
        <w:ind w:firstLine="567"/>
        <w:jc w:val="both"/>
        <w:rPr>
          <w:rFonts w:ascii="Times New Roman" w:hAnsi="Times New Roman" w:cs="Times New Roman"/>
        </w:rPr>
      </w:pPr>
      <w:r w:rsidRPr="000719D7">
        <w:rPr>
          <w:rFonts w:ascii="Times New Roman" w:hAnsi="Times New Roman" w:cs="Times New Roman"/>
        </w:rPr>
        <w:t>   Назначают массаж каждый день по 15–20 минут в количестве 10–12 процедур.</w:t>
      </w:r>
    </w:p>
    <w:p w:rsidR="00957C2B" w:rsidRPr="000719D7" w:rsidRDefault="001E2DFF" w:rsidP="00957C2B">
      <w:pPr>
        <w:shd w:val="clear" w:color="auto" w:fill="FFFFFF"/>
        <w:spacing w:after="0" w:line="240" w:lineRule="auto"/>
        <w:ind w:firstLine="567"/>
        <w:jc w:val="both"/>
        <w:rPr>
          <w:rFonts w:ascii="Times New Roman" w:hAnsi="Times New Roman" w:cs="Times New Roman"/>
          <w:b/>
        </w:rPr>
      </w:pPr>
      <w:r w:rsidRPr="000719D7">
        <w:rPr>
          <w:rFonts w:ascii="Times New Roman" w:hAnsi="Times New Roman" w:cs="Times New Roman"/>
          <w:b/>
        </w:rPr>
        <w:t>Лечебный массаж при  заболеваниях периферической нервной системы</w:t>
      </w:r>
      <w:r w:rsidR="00957C2B" w:rsidRPr="000719D7">
        <w:rPr>
          <w:rFonts w:ascii="Times New Roman" w:hAnsi="Times New Roman" w:cs="Times New Roman"/>
          <w:b/>
        </w:rPr>
        <w:t xml:space="preserve"> </w:t>
      </w:r>
    </w:p>
    <w:p w:rsidR="001E2DFF" w:rsidRPr="000719D7" w:rsidRDefault="001E2DFF" w:rsidP="00957C2B">
      <w:pPr>
        <w:shd w:val="clear" w:color="auto" w:fill="FFFFFF"/>
        <w:spacing w:after="0" w:line="240" w:lineRule="auto"/>
        <w:ind w:firstLine="567"/>
        <w:jc w:val="both"/>
        <w:rPr>
          <w:rFonts w:ascii="Times New Roman" w:hAnsi="Times New Roman" w:cs="Times New Roman"/>
          <w:b/>
        </w:rPr>
      </w:pPr>
      <w:r w:rsidRPr="000719D7">
        <w:rPr>
          <w:rFonts w:ascii="Times New Roman" w:hAnsi="Times New Roman" w:cs="Times New Roman"/>
          <w:color w:val="000000"/>
        </w:rPr>
        <w:t>При лечении поражений нервной системы процедуры массажа следует обязательно сочетать со специальными упражнениями — активными и пассивными движениями, движениями с помощью, движениями на расслабление, в изометрическом режиме и др. В лечебный компле</w:t>
      </w:r>
      <w:proofErr w:type="gramStart"/>
      <w:r w:rsidRPr="000719D7">
        <w:rPr>
          <w:rFonts w:ascii="Times New Roman" w:hAnsi="Times New Roman" w:cs="Times New Roman"/>
          <w:color w:val="000000"/>
        </w:rPr>
        <w:t>кс вкл</w:t>
      </w:r>
      <w:proofErr w:type="gramEnd"/>
      <w:r w:rsidRPr="000719D7">
        <w:rPr>
          <w:rFonts w:ascii="Times New Roman" w:hAnsi="Times New Roman" w:cs="Times New Roman"/>
          <w:color w:val="000000"/>
        </w:rPr>
        <w:t>ючают физиотерапию, бальнеотерапию, лечебную физическую культуру, климатические факторы.</w:t>
      </w:r>
    </w:p>
    <w:p w:rsidR="001E2DFF" w:rsidRPr="000719D7" w:rsidRDefault="001E2DFF" w:rsidP="00957C2B">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bCs/>
          <w:color w:val="000000"/>
          <w:bdr w:val="none" w:sz="0" w:space="0" w:color="auto" w:frame="1"/>
        </w:rPr>
        <w:t>Массаж при неврите лицевого нерва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lastRenderedPageBreak/>
        <w:t xml:space="preserve">Цель массажа: улучшить кровообращение в области лица, особенно на стороне поражения, а также шеи и всей воротниковой зоны; восстановить нарушенную функцию мимических мышц, предотвратить возникновение контрактур и </w:t>
      </w:r>
      <w:proofErr w:type="spellStart"/>
      <w:r w:rsidRPr="000719D7">
        <w:rPr>
          <w:rFonts w:ascii="Times New Roman" w:hAnsi="Times New Roman" w:cs="Times New Roman"/>
          <w:color w:val="000000"/>
        </w:rPr>
        <w:t>содружественных</w:t>
      </w:r>
      <w:proofErr w:type="spellEnd"/>
      <w:r w:rsidRPr="000719D7">
        <w:rPr>
          <w:rFonts w:ascii="Times New Roman" w:hAnsi="Times New Roman" w:cs="Times New Roman"/>
          <w:color w:val="000000"/>
        </w:rPr>
        <w:t xml:space="preserve"> движений, а при их наличии содействовать уменьшению их проявлений, восстановить правильное произношение. В тяжелых случаях поражения нерва, плохо поддающихся лечению, необходимо уменьшить проявления мимики, чтобы скрыть дефекты лица.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При назначении массажа необходимо проверить функции мышц лица, мигательный рефлекс. Больному предлагают выполнить следующие движения: 1) закрыть глаза; 2) прищуриться; 3) поднять брови; 4) нахмурить брови; 5) надуть щеки; 6) улыбнуться с закрытым ртом; 7) улыбнуться с открытым ртом (обратить внимание на количество обнажающихся зубов на стороне поражения); 8) посвистеть или вытянуть губы вперед (в трубочку); 9) напрячь крылья носа; 10) взмахом руки вблизи глаза проверить мигательный рефлекс.</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Условно курс лечения разделяют на три периода в соответствии с задачами восстановления, обусловленными клиническими проявлениями заболевания. В первый период движения отсутствуют или имеется лишь намек на движение, во второй появляются активные движения, в третий — имеются остаточные явления в виде слабости мышц и недостаточной координации движений. Наиболее эффективно одновременно с массажем проводить специальные физические упражнения для тренировки мимических мышц. Сочетание массажа с лечебной гимнастикой вполне доступно массажисту, не имеющему специальной подготовки по лечебной физкультуре.</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На первой неделе заболевания все внимание обращают в основном на здоровую сторону. Больного обучают расслаблению мышц здоровой половины лица в покое, после разговора, а в дальнейшем и в момент речи. Кроме того, ограничивают амплитуду мимических движений здоровой стороны,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В начале заболевания при попытке выполнить мимическое движение появляются </w:t>
      </w:r>
      <w:proofErr w:type="spellStart"/>
      <w:r w:rsidRPr="000719D7">
        <w:rPr>
          <w:rFonts w:ascii="Times New Roman" w:hAnsi="Times New Roman" w:cs="Times New Roman"/>
          <w:color w:val="000000"/>
        </w:rPr>
        <w:t>содружественные</w:t>
      </w:r>
      <w:proofErr w:type="spellEnd"/>
      <w:r w:rsidRPr="000719D7">
        <w:rPr>
          <w:rFonts w:ascii="Times New Roman" w:hAnsi="Times New Roman" w:cs="Times New Roman"/>
          <w:color w:val="000000"/>
        </w:rPr>
        <w:t xml:space="preserve"> движения, обусловленные дисфункцией мышц. Массажист должен обращать на них внимание больного и устранять эти движения своей рукой. В первый период лечения при отсутствии активных движений их осуществляет массажист своей рукой. Больной одновременно выполняет движение здоровой стороной, а массажист оказывает сопротивление этому движению на здоровой стороне, ограничивая его амплитуду, добиваясь симметричности движений. Во второй период и по мере восстановления движений начинают оказывать сопротивление на стороне поражения для увеличения силы </w:t>
      </w:r>
      <w:proofErr w:type="spellStart"/>
      <w:r w:rsidRPr="000719D7">
        <w:rPr>
          <w:rFonts w:ascii="Times New Roman" w:hAnsi="Times New Roman" w:cs="Times New Roman"/>
          <w:color w:val="000000"/>
        </w:rPr>
        <w:t>паретичных</w:t>
      </w:r>
      <w:proofErr w:type="spellEnd"/>
      <w:r w:rsidRPr="000719D7">
        <w:rPr>
          <w:rFonts w:ascii="Times New Roman" w:hAnsi="Times New Roman" w:cs="Times New Roman"/>
          <w:color w:val="000000"/>
        </w:rPr>
        <w:t xml:space="preserve"> мышц, а на здоровой стороне ограничивают объем движения. Функция нерва восстанавливается неравномерно, поэтому и движения восстанавливаются не одновременно. В одних случаях быстрее восстанавливается функция мышц нижней половины лица, в других — верхней. Такая неравномерность функции мышц может привести к развитию контрактур, поэтому упражнениями и массажем не следует форсировать восстановление одной из ветвей нерва.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Методика массажа дифференцируется с учетом клинических форм поражения. В острой стадии заболевания и в дальнейшем его течении, не осложненном контрактурами и </w:t>
      </w:r>
      <w:proofErr w:type="spellStart"/>
      <w:r w:rsidRPr="000719D7">
        <w:rPr>
          <w:rFonts w:ascii="Times New Roman" w:hAnsi="Times New Roman" w:cs="Times New Roman"/>
          <w:color w:val="000000"/>
        </w:rPr>
        <w:t>содружественными</w:t>
      </w:r>
      <w:proofErr w:type="spellEnd"/>
      <w:r w:rsidRPr="000719D7">
        <w:rPr>
          <w:rFonts w:ascii="Times New Roman" w:hAnsi="Times New Roman" w:cs="Times New Roman"/>
          <w:color w:val="000000"/>
        </w:rPr>
        <w:t xml:space="preserve"> движениями, необходимо следующее. На первой процедуре больного обучают расслаблению мышц лица и дают советы по лечению положением с целью уменьшения асимметрии.</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После массажа применяют лечебную гимнастику и лечение положением.</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Процедура массажа по существу состоит из трех частей — массажа шеи, воротниковой зоны и лица.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Начинают с массажа воротниковой зоны и шеи по методике, применяемой при гипертонической болезни или гипотензии (в зависимости от показателей артериального давления). После этого массируют лицо. Больной одевается и садится с зеркалом в руках, а массажист располагается напротив него.</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Приемы массажа: поглаживание, растирание, разминание (очень легкое), вибрация по очень щадящей методике.</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Массаж лица. Во вводной части процедуры больного обучают расслаблению. Для наглядности на первой процедуре начинают с показа расслабления мышц руки. После этого предлагают в покое расслабить мышцы здоровой половины лица и для лучшего расслабления массируют ее, едва касаясь, приемом непрерывистой вибрации ладонной поверхностью трех, пальцев (II, III и IV) весьма осторожно, последовательно, охватывая лоб, щеку, подбородок. Направление движений — от середины лба до околоушной области, от основания носа и верхней </w:t>
      </w:r>
      <w:r w:rsidRPr="000719D7">
        <w:rPr>
          <w:rFonts w:ascii="Times New Roman" w:hAnsi="Times New Roman" w:cs="Times New Roman"/>
          <w:color w:val="000000"/>
        </w:rPr>
        <w:lastRenderedPageBreak/>
        <w:t xml:space="preserve">половины щек к углу нижней челюсти, от крыльев носа и нижней части щек к подчелюстной железе. Эти движения повторяют 1—2 раза на здоровой стороне, а потом одновременно и на пораженной (очень осторожно). На стороне поражения их начинают применять спустя 7 дней. При этом стараются достигнуть расслабления мышц и уменьшения асимметрии в покое, как бы моделируя руками лицо. Однако в норме часто </w:t>
      </w:r>
      <w:proofErr w:type="gramStart"/>
      <w:r w:rsidRPr="000719D7">
        <w:rPr>
          <w:rFonts w:ascii="Times New Roman" w:hAnsi="Times New Roman" w:cs="Times New Roman"/>
          <w:color w:val="000000"/>
        </w:rPr>
        <w:t>нет абсолютной симметрии лица и встречаются</w:t>
      </w:r>
      <w:proofErr w:type="gramEnd"/>
      <w:r w:rsidRPr="000719D7">
        <w:rPr>
          <w:rFonts w:ascii="Times New Roman" w:hAnsi="Times New Roman" w:cs="Times New Roman"/>
          <w:color w:val="000000"/>
        </w:rPr>
        <w:t xml:space="preserve"> врожденные асимметрии. Не у всех людей возможны абсолютно все мимические движения. Например, в норме может быть разница в величине глазной щели, морщинах на лбу, выраженности носогубной складки; у некоторых при смехе поднимается край верхней губы с одной стороны. В основной части процедуры производят массаж кожи и мышц, а также ветвей лицевого нерва. Массажные движения осуществляют симметрично одновременно двумя руками на пораженной и здоровой стороне. Массаж лба проводят легко, в виде поверхностного, плоскостного поглаживания, не вызывающего покраснения кожи. Массируют лобную и височную мышцы. Направление движения: от середины лба к вискам, где проводится спиралевидное поглаживание, затем от надбровных дуг к волосистой части головы. Последующее легкое растирание осуществляется спиралевидными движениями в этих же направлениях. Разминание выполняют I и II пальцами для получения складок кожи при поднимании бровей. При этом больному предлагают выполнить это движение и одновременно на стороне поражения, приемом разминания помогают его выполнению, двигая пальцы вверх, а на здоровой стороне оказывают давление с движением пальцев вниз.</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После этого повторяют легкое поглаживание, а затем описанное выше, разминание при </w:t>
      </w:r>
      <w:proofErr w:type="spellStart"/>
      <w:r w:rsidRPr="000719D7">
        <w:rPr>
          <w:rFonts w:ascii="Times New Roman" w:hAnsi="Times New Roman" w:cs="Times New Roman"/>
          <w:color w:val="000000"/>
        </w:rPr>
        <w:t>нахмуривании</w:t>
      </w:r>
      <w:proofErr w:type="spellEnd"/>
      <w:r w:rsidRPr="000719D7">
        <w:rPr>
          <w:rFonts w:ascii="Times New Roman" w:hAnsi="Times New Roman" w:cs="Times New Roman"/>
          <w:color w:val="000000"/>
        </w:rPr>
        <w:t xml:space="preserve"> бровей. При разминании пальцы должны находиться над бровями, не </w:t>
      </w:r>
      <w:proofErr w:type="gramStart"/>
      <w:r w:rsidRPr="000719D7">
        <w:rPr>
          <w:rFonts w:ascii="Times New Roman" w:hAnsi="Times New Roman" w:cs="Times New Roman"/>
          <w:color w:val="000000"/>
        </w:rPr>
        <w:t>касаясь</w:t>
      </w:r>
      <w:proofErr w:type="gramEnd"/>
      <w:r w:rsidRPr="000719D7">
        <w:rPr>
          <w:rFonts w:ascii="Times New Roman" w:hAnsi="Times New Roman" w:cs="Times New Roman"/>
          <w:color w:val="000000"/>
        </w:rPr>
        <w:t xml:space="preserve"> их волосистой части. После окончания приема необходимо следить, чтобы больной не морщил лоб на здоровой стороне. Затем разминание производят в покое (без движения) в виде очень легких щипков. Прерывистую вибрацию типа </w:t>
      </w:r>
      <w:proofErr w:type="spellStart"/>
      <w:r w:rsidRPr="000719D7">
        <w:rPr>
          <w:rFonts w:ascii="Times New Roman" w:hAnsi="Times New Roman" w:cs="Times New Roman"/>
          <w:color w:val="000000"/>
        </w:rPr>
        <w:t>пунктирования</w:t>
      </w:r>
      <w:proofErr w:type="spellEnd"/>
      <w:r w:rsidRPr="000719D7">
        <w:rPr>
          <w:rFonts w:ascii="Times New Roman" w:hAnsi="Times New Roman" w:cs="Times New Roman"/>
          <w:color w:val="000000"/>
        </w:rPr>
        <w:t xml:space="preserve"> выполняют ладонной поверхностью II и III пальцев попеременно, легко, но в быстром темпе. Все эти приемы чередуют с поглаживанием. Массаж области глазниц осуществляют при закрытых глазах. Больному предлагают посмотреть вниз, а затем закрыть глаза, массажист помогает опустить веко на стороне поражения и пальцем очень легко удерживает веко закрытым (не касаясь ресниц) в течение 30 с. После этого массажист быстро дает команду открыть и закрыть глаза 3 раза подряд. Прием повторяют 2 раза, затем при закрытых глазах поглаживают круговую мышцу глаза ладонной поверхностью концевой фаланги III</w:t>
      </w:r>
      <w:r w:rsidRPr="000719D7">
        <w:rPr>
          <w:rFonts w:ascii="Times New Roman" w:hAnsi="Times New Roman" w:cs="Times New Roman"/>
          <w:bCs/>
          <w:color w:val="000000"/>
          <w:bdr w:val="none" w:sz="0" w:space="0" w:color="auto" w:frame="1"/>
        </w:rPr>
        <w:t> </w:t>
      </w:r>
      <w:r w:rsidRPr="000719D7">
        <w:rPr>
          <w:rFonts w:ascii="Times New Roman" w:hAnsi="Times New Roman" w:cs="Times New Roman"/>
          <w:color w:val="000000"/>
        </w:rPr>
        <w:t>пальца; направление движения от височной ямки, над скуловой дугой к внутреннему углу глаза, затем по верхнему краю глазницы двумя пальцами к височным областям, скользя II пальцем под бровью, а III — над бровью. Это движение повторяют 3—4 раза очень осторожно и нежно, без сдвигания кожи. После этого больному предлагают щуриться (как при взгляде на солнце), а массажист II</w:t>
      </w:r>
      <w:r w:rsidRPr="000719D7">
        <w:rPr>
          <w:rFonts w:ascii="Times New Roman" w:hAnsi="Times New Roman" w:cs="Times New Roman"/>
          <w:bCs/>
          <w:color w:val="000000"/>
          <w:bdr w:val="none" w:sz="0" w:space="0" w:color="auto" w:frame="1"/>
        </w:rPr>
        <w:t> </w:t>
      </w:r>
      <w:r w:rsidRPr="000719D7">
        <w:rPr>
          <w:rFonts w:ascii="Times New Roman" w:hAnsi="Times New Roman" w:cs="Times New Roman"/>
          <w:color w:val="000000"/>
        </w:rPr>
        <w:t>пальцем слегка надавливает под веком и передвигает палец к носу. Массаж щек начинают с поверхностного поглаживания, затем переходят к глубокому растиранию и разминанию. Прием поглаживания осуществляют ладонной поверхностью II V пальцев, охватывающих нос, I палец под подбородком. Направление движения от носа вве</w:t>
      </w:r>
      <w:proofErr w:type="gramStart"/>
      <w:r w:rsidRPr="000719D7">
        <w:rPr>
          <w:rFonts w:ascii="Times New Roman" w:hAnsi="Times New Roman" w:cs="Times New Roman"/>
          <w:color w:val="000000"/>
        </w:rPr>
        <w:t>рх к ск</w:t>
      </w:r>
      <w:proofErr w:type="gramEnd"/>
      <w:r w:rsidRPr="000719D7">
        <w:rPr>
          <w:rFonts w:ascii="Times New Roman" w:hAnsi="Times New Roman" w:cs="Times New Roman"/>
          <w:color w:val="000000"/>
        </w:rPr>
        <w:t>уловой дуге, к ушам, вискам и углу рта. Растирание производят по направлению от нижней челюсти к носу тыльной стороной концевой и средней фаланг II—V пальцев. Вибрацию осуществляют ладонными поверхностями пальцев или тыльными поверхностями средних фаланг пальцев. Очень важно воздействовать на носогубную складку, угол рта. Больному предлагают надуть щеки с последующим расслаблением. Опустить голову вниз, сделать вдох и в момент выдоха произносить «</w:t>
      </w:r>
      <w:proofErr w:type="spellStart"/>
      <w:r w:rsidRPr="000719D7">
        <w:rPr>
          <w:rFonts w:ascii="Times New Roman" w:hAnsi="Times New Roman" w:cs="Times New Roman"/>
          <w:color w:val="000000"/>
        </w:rPr>
        <w:t>трру</w:t>
      </w:r>
      <w:proofErr w:type="spellEnd"/>
      <w:r w:rsidRPr="000719D7">
        <w:rPr>
          <w:rFonts w:ascii="Times New Roman" w:hAnsi="Times New Roman" w:cs="Times New Roman"/>
          <w:color w:val="000000"/>
        </w:rPr>
        <w:t>», «фыркать» и вибрировать губами. Каждое упражнение повторяют 3—4 раза. Носогубную складку массируют от угла рта к корню носа; продолжая движение до кончика носа, поглаживая и растирая его III и IV пальцами. Нос массируют от кончика до переносицы этими же приемами. Разминают нос легким надавливанием на крылья носа II</w:t>
      </w:r>
      <w:r w:rsidRPr="000719D7">
        <w:rPr>
          <w:rFonts w:ascii="Times New Roman" w:hAnsi="Times New Roman" w:cs="Times New Roman"/>
          <w:bCs/>
          <w:color w:val="000000"/>
          <w:bdr w:val="none" w:sz="0" w:space="0" w:color="auto" w:frame="1"/>
        </w:rPr>
        <w:t> </w:t>
      </w:r>
      <w:r w:rsidRPr="000719D7">
        <w:rPr>
          <w:rFonts w:ascii="Times New Roman" w:hAnsi="Times New Roman" w:cs="Times New Roman"/>
          <w:color w:val="000000"/>
        </w:rPr>
        <w:t>пальцами (или I и II</w:t>
      </w:r>
      <w:r w:rsidRPr="000719D7">
        <w:rPr>
          <w:rFonts w:ascii="Times New Roman" w:hAnsi="Times New Roman" w:cs="Times New Roman"/>
          <w:bCs/>
          <w:color w:val="000000"/>
          <w:bdr w:val="none" w:sz="0" w:space="0" w:color="auto" w:frame="1"/>
        </w:rPr>
        <w:t> </w:t>
      </w:r>
      <w:r w:rsidRPr="000719D7">
        <w:rPr>
          <w:rFonts w:ascii="Times New Roman" w:hAnsi="Times New Roman" w:cs="Times New Roman"/>
          <w:color w:val="000000"/>
        </w:rPr>
        <w:t>пальцами) и одновременно больному предлагают расширить ноздри. В тех случаях, когда больной не может это выполнить, массажист только надавливает на крылья носа без помощи больного. Часто на первых процедурах больной не раздвигает крылья носа, а морщит нос. Воздействие на область щек завершается выполнением упражнения, при котором больной передает воздух из одной половины рта на другую, попеременно с обеих сторон (при сомкнутых губах). При сглаженной носогубной складке мы применяем следующий прием поглаживания: I и II пальцы располагают вдоль складки на расстоянии 2,5 см друг от друга, при движении пальцы соединяются.</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Для массажа подбородка применяют поглаживание, растирание, разминание по направлению от подчелюстной области к подбородочной ямке и углам рта ладонными поверхностями II—IV пальцев.</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lastRenderedPageBreak/>
        <w:t xml:space="preserve">А.Ф. </w:t>
      </w:r>
      <w:proofErr w:type="spellStart"/>
      <w:r w:rsidRPr="000719D7">
        <w:rPr>
          <w:rFonts w:ascii="Times New Roman" w:hAnsi="Times New Roman" w:cs="Times New Roman"/>
          <w:color w:val="000000"/>
        </w:rPr>
        <w:t>Вербов</w:t>
      </w:r>
      <w:proofErr w:type="spellEnd"/>
      <w:r w:rsidRPr="000719D7">
        <w:rPr>
          <w:rFonts w:ascii="Times New Roman" w:hAnsi="Times New Roman" w:cs="Times New Roman"/>
          <w:color w:val="000000"/>
        </w:rPr>
        <w:t xml:space="preserve"> (1966) рекомендует при дряблой морщинистой коже фиксировать кожу у угла рта III и IV пальцами одной руки, а III и IV пальцами другой руки попеременно производить поглаживание и растирание по направлению от этой области к противоположному углу рта. Повторяют по 3-4 раза с одной и другой стороны.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Массаж области ушей производят II и I пальцами, охватывающими ухо спереди и сзади. Направление движения — от мочки вверх, поочередно массируя все ухо. Вначале II пальцем массируют переднюю, а затем I пальцем заднюю поверхность уха. Разминание осуществляют сдавливанием уха в такой же последовательности.</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Лицевой нерв массируют на 1 см ниже слухового прохода у шилососцевидного отростка с помощью кратковременной точечной вибрации. При стихании остроты процесса — появлении движений и увеличении их объёма — воздействие на нерв недопустимо. В заключительной части процедуры производят поглаживание всех областей лица.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После массажа рекомендуются следующие упражнения для мимических мышц: 1. Поднять брови вверх. 2. Наморщить брови (жмуриться). 3. Закрыть глаза. Последовательность выполнения этого упражнения: а) посмотреть вниз, б) закрыть глаза, придерживая веко пальцами на стороне поражения, в) держать глаза закрытыми в течение 1 мин, г) открыть и закрыть глаза 3 раза подряд. 4. Улыбаться с закрытым ртом. 5. Щуриться. 6. Опустить голову вниз, сделать вдох и в момент выдоха «фыркать» — вибрировать губами. 7. Свистеть. 8. Расширить ноздри. 9. Поднять верхнюю губу, обнажив верхние зубы. 10. Опустить нижнюю губу, обнажив нижние</w:t>
      </w:r>
      <w:proofErr w:type="gramStart"/>
      <w:r w:rsidRPr="000719D7">
        <w:rPr>
          <w:rFonts w:ascii="Times New Roman" w:hAnsi="Times New Roman" w:cs="Times New Roman"/>
          <w:color w:val="000000"/>
        </w:rPr>
        <w:t>.</w:t>
      </w:r>
      <w:proofErr w:type="gramEnd"/>
      <w:r w:rsidRPr="000719D7">
        <w:rPr>
          <w:rFonts w:ascii="Times New Roman" w:hAnsi="Times New Roman" w:cs="Times New Roman"/>
          <w:color w:val="000000"/>
        </w:rPr>
        <w:t xml:space="preserve"> </w:t>
      </w:r>
      <w:proofErr w:type="gramStart"/>
      <w:r w:rsidRPr="000719D7">
        <w:rPr>
          <w:rFonts w:ascii="Times New Roman" w:hAnsi="Times New Roman" w:cs="Times New Roman"/>
          <w:color w:val="000000"/>
        </w:rPr>
        <w:t>з</w:t>
      </w:r>
      <w:proofErr w:type="gramEnd"/>
      <w:r w:rsidRPr="000719D7">
        <w:rPr>
          <w:rFonts w:ascii="Times New Roman" w:hAnsi="Times New Roman" w:cs="Times New Roman"/>
          <w:color w:val="000000"/>
        </w:rPr>
        <w:t xml:space="preserve">убы. 11. Улыбаться с открытым ртом. 12. Гасить спичку. 13. Набрать в рот воды, закрыть рот и делать полоскательные движения, стараясь не выливать воду. 14. Надувать щеки. 15. Передавать воздух из одной половины рта на другую, попеременно с обеих сторон. 16. Опустить углы рта вниз при закрытом рте. 17. Подведя губу под верхние зубы, высунуть язык и сделать его узким. 18. Открыв рот, выдвигать язык вперед — назад. 19. Открыв рот, двигать языком вправо, влево. 20. Выпячивать вперед губы. 21. Следить глазами за двигающимся по кругу пальцем. 22. Втягивать щеки при закрытом рте. 23. Опустить верхнюю губу </w:t>
      </w:r>
      <w:proofErr w:type="gramStart"/>
      <w:r w:rsidRPr="000719D7">
        <w:rPr>
          <w:rFonts w:ascii="Times New Roman" w:hAnsi="Times New Roman" w:cs="Times New Roman"/>
          <w:color w:val="000000"/>
        </w:rPr>
        <w:t>на</w:t>
      </w:r>
      <w:proofErr w:type="gramEnd"/>
      <w:r w:rsidRPr="000719D7">
        <w:rPr>
          <w:rFonts w:ascii="Times New Roman" w:hAnsi="Times New Roman" w:cs="Times New Roman"/>
          <w:color w:val="000000"/>
        </w:rPr>
        <w:t xml:space="preserve"> нижнюю. 24. Кончиком языка водить по деснам попеременно в обе стороны при закрытом рте. Упражнения для улучшения артикуляции: 1. Произносить звуки «о» и «у». 2. Произносить звуки «п-ф-в», подводя нижнюю губу под верхние зубы. 3. Произносить сочетание этих звуков, слоги: ой-фу-фи и т. д. 4. Произносить слова, содержащие эти звуки, по слогам (о-кош-ко, </w:t>
      </w:r>
      <w:proofErr w:type="spellStart"/>
      <w:proofErr w:type="gramStart"/>
      <w:r w:rsidRPr="000719D7">
        <w:rPr>
          <w:rFonts w:ascii="Times New Roman" w:hAnsi="Times New Roman" w:cs="Times New Roman"/>
          <w:color w:val="000000"/>
        </w:rPr>
        <w:t>Фек</w:t>
      </w:r>
      <w:proofErr w:type="spellEnd"/>
      <w:r w:rsidRPr="000719D7">
        <w:rPr>
          <w:rFonts w:ascii="Times New Roman" w:hAnsi="Times New Roman" w:cs="Times New Roman"/>
          <w:color w:val="000000"/>
        </w:rPr>
        <w:t>-ла</w:t>
      </w:r>
      <w:proofErr w:type="gramEnd"/>
      <w:r w:rsidRPr="000719D7">
        <w:rPr>
          <w:rFonts w:ascii="Times New Roman" w:hAnsi="Times New Roman" w:cs="Times New Roman"/>
          <w:color w:val="000000"/>
        </w:rPr>
        <w:t>, и-</w:t>
      </w:r>
      <w:proofErr w:type="spellStart"/>
      <w:r w:rsidRPr="000719D7">
        <w:rPr>
          <w:rFonts w:ascii="Times New Roman" w:hAnsi="Times New Roman" w:cs="Times New Roman"/>
          <w:color w:val="000000"/>
        </w:rPr>
        <w:t>зюм</w:t>
      </w:r>
      <w:proofErr w:type="spellEnd"/>
      <w:r w:rsidRPr="000719D7">
        <w:rPr>
          <w:rFonts w:ascii="Times New Roman" w:hAnsi="Times New Roman" w:cs="Times New Roman"/>
          <w:color w:val="000000"/>
        </w:rPr>
        <w:t xml:space="preserve">, </w:t>
      </w:r>
      <w:proofErr w:type="spellStart"/>
      <w:r w:rsidRPr="000719D7">
        <w:rPr>
          <w:rFonts w:ascii="Times New Roman" w:hAnsi="Times New Roman" w:cs="Times New Roman"/>
          <w:color w:val="000000"/>
        </w:rPr>
        <w:t>пу-фик</w:t>
      </w:r>
      <w:proofErr w:type="spellEnd"/>
      <w:r w:rsidRPr="000719D7">
        <w:rPr>
          <w:rFonts w:ascii="Times New Roman" w:hAnsi="Times New Roman" w:cs="Times New Roman"/>
          <w:color w:val="000000"/>
        </w:rPr>
        <w:t>, Вар-</w:t>
      </w:r>
      <w:proofErr w:type="spellStart"/>
      <w:r w:rsidRPr="000719D7">
        <w:rPr>
          <w:rFonts w:ascii="Times New Roman" w:hAnsi="Times New Roman" w:cs="Times New Roman"/>
          <w:color w:val="000000"/>
        </w:rPr>
        <w:t>фо</w:t>
      </w:r>
      <w:proofErr w:type="spellEnd"/>
      <w:r w:rsidRPr="000719D7">
        <w:rPr>
          <w:rFonts w:ascii="Times New Roman" w:hAnsi="Times New Roman" w:cs="Times New Roman"/>
          <w:color w:val="000000"/>
        </w:rPr>
        <w:t>-</w:t>
      </w:r>
      <w:proofErr w:type="spellStart"/>
      <w:r w:rsidRPr="000719D7">
        <w:rPr>
          <w:rFonts w:ascii="Times New Roman" w:hAnsi="Times New Roman" w:cs="Times New Roman"/>
          <w:color w:val="000000"/>
        </w:rPr>
        <w:t>ло-мей</w:t>
      </w:r>
      <w:proofErr w:type="spellEnd"/>
      <w:r w:rsidRPr="000719D7">
        <w:rPr>
          <w:rFonts w:ascii="Times New Roman" w:hAnsi="Times New Roman" w:cs="Times New Roman"/>
          <w:color w:val="000000"/>
        </w:rPr>
        <w:t>, И-вол-га и т. п.).</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Упражнения рекомендуется выполнять перед зеркалом. При этом перед каждым упражнением обязательно следует расслаблять мышцы, особенно на здоровой стороне. Упражнения всегда проводят одновременно для здоровой и пораженной половины лица. Изолированные упражнения для больной стороны могут привести к нарушению координации движений. Следует добиваться выполнения симметричных движений. Для этого больной активно должен ограничивать амплитуду движений на здоровой стороне, придерживая ее рукой. На стороне поражения упражнения осуществляются рукой пассивно, а при появлении минимальных активных движений — с помощью руки активно. По мере восстановления движений эти же упражнения выполняют с сопротивлением. Каждое упражнение повторяют 4—5 раз подряд с паузами для отдыха, упражнения для глаз — 2—3 раза. Процедуры проводят 2— 3 раза в день.</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При отсутствии полного восстановления функции мимических мышц методика должна быть направлена на ограничение мимики здоровой половины лица, что помогает маскировать дефект.</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При осложнении заболевания и первом признаке появления </w:t>
      </w:r>
      <w:proofErr w:type="spellStart"/>
      <w:r w:rsidRPr="000719D7">
        <w:rPr>
          <w:rFonts w:ascii="Times New Roman" w:hAnsi="Times New Roman" w:cs="Times New Roman"/>
          <w:color w:val="000000"/>
        </w:rPr>
        <w:t>содружественных</w:t>
      </w:r>
      <w:proofErr w:type="spellEnd"/>
      <w:r w:rsidRPr="000719D7">
        <w:rPr>
          <w:rFonts w:ascii="Times New Roman" w:hAnsi="Times New Roman" w:cs="Times New Roman"/>
          <w:color w:val="000000"/>
        </w:rPr>
        <w:t xml:space="preserve"> движений массаж должен быть щадящим, физические упражнения временно исключаются и очень осторожно возобновляются (на 3—5-й день) с целью подавления </w:t>
      </w:r>
      <w:proofErr w:type="spellStart"/>
      <w:r w:rsidRPr="000719D7">
        <w:rPr>
          <w:rFonts w:ascii="Times New Roman" w:hAnsi="Times New Roman" w:cs="Times New Roman"/>
          <w:color w:val="000000"/>
        </w:rPr>
        <w:t>синкинезий</w:t>
      </w:r>
      <w:proofErr w:type="spellEnd"/>
      <w:r w:rsidRPr="000719D7">
        <w:rPr>
          <w:rFonts w:ascii="Times New Roman" w:hAnsi="Times New Roman" w:cs="Times New Roman"/>
          <w:color w:val="000000"/>
        </w:rPr>
        <w:t>.</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При остаточных явлениях неврита с выраженными контрактурами и </w:t>
      </w:r>
      <w:proofErr w:type="spellStart"/>
      <w:r w:rsidRPr="000719D7">
        <w:rPr>
          <w:rFonts w:ascii="Times New Roman" w:hAnsi="Times New Roman" w:cs="Times New Roman"/>
          <w:color w:val="000000"/>
        </w:rPr>
        <w:t>содружественными</w:t>
      </w:r>
      <w:proofErr w:type="spellEnd"/>
      <w:r w:rsidRPr="000719D7">
        <w:rPr>
          <w:rFonts w:ascii="Times New Roman" w:hAnsi="Times New Roman" w:cs="Times New Roman"/>
          <w:color w:val="000000"/>
        </w:rPr>
        <w:t xml:space="preserve"> движениями перед массажем необходима тепловая процедура (соллюкс, парафин, припарки). Используют приемы поглаживания и растирания. Разминание и вибрация </w:t>
      </w:r>
      <w:proofErr w:type="gramStart"/>
      <w:r w:rsidRPr="000719D7">
        <w:rPr>
          <w:rFonts w:ascii="Times New Roman" w:hAnsi="Times New Roman" w:cs="Times New Roman"/>
          <w:color w:val="000000"/>
        </w:rPr>
        <w:t>противопоказаны</w:t>
      </w:r>
      <w:proofErr w:type="gramEnd"/>
      <w:r w:rsidRPr="000719D7">
        <w:rPr>
          <w:rFonts w:ascii="Times New Roman" w:hAnsi="Times New Roman" w:cs="Times New Roman"/>
          <w:color w:val="000000"/>
        </w:rPr>
        <w:t xml:space="preserve">. Обязательно обучать больных расслаблению и упражнениям для мимических мышц с подавлением </w:t>
      </w:r>
      <w:proofErr w:type="spellStart"/>
      <w:r w:rsidRPr="000719D7">
        <w:rPr>
          <w:rFonts w:ascii="Times New Roman" w:hAnsi="Times New Roman" w:cs="Times New Roman"/>
          <w:color w:val="000000"/>
        </w:rPr>
        <w:t>содружественных</w:t>
      </w:r>
      <w:proofErr w:type="spellEnd"/>
      <w:r w:rsidRPr="000719D7">
        <w:rPr>
          <w:rFonts w:ascii="Times New Roman" w:hAnsi="Times New Roman" w:cs="Times New Roman"/>
          <w:color w:val="000000"/>
        </w:rPr>
        <w:t xml:space="preserve"> движений волевым усилием, с помощью рук массажиста, больного. Например, при закрывании глаз придерживать угол рта; при движениях губ, жевании держать верхнее веко. Для лечения положением используют липкопластырные повязки, накладывая их так, чтобы восстановить симметрию лица.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Массаж и лечебную гимнастику назначают ежедневно в течение 2— 3 </w:t>
      </w:r>
      <w:proofErr w:type="spellStart"/>
      <w:r w:rsidRPr="000719D7">
        <w:rPr>
          <w:rFonts w:ascii="Times New Roman" w:hAnsi="Times New Roman" w:cs="Times New Roman"/>
          <w:color w:val="000000"/>
        </w:rPr>
        <w:t>нед</w:t>
      </w:r>
      <w:proofErr w:type="spellEnd"/>
      <w:r w:rsidRPr="000719D7">
        <w:rPr>
          <w:rFonts w:ascii="Times New Roman" w:hAnsi="Times New Roman" w:cs="Times New Roman"/>
          <w:color w:val="000000"/>
        </w:rPr>
        <w:t xml:space="preserve"> до полного восстановления. Длительность массажа лица — от 5 до 12 мин. При отсутствии эффекта лечебную </w:t>
      </w:r>
      <w:r w:rsidRPr="000719D7">
        <w:rPr>
          <w:rFonts w:ascii="Times New Roman" w:hAnsi="Times New Roman" w:cs="Times New Roman"/>
          <w:color w:val="000000"/>
        </w:rPr>
        <w:lastRenderedPageBreak/>
        <w:t>гимнастику продолжают, а процедуры массажа прерывают на 8—10 дней, после чего назначают повторный курс (20 процедур).</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Смазочные вещества и тальк при неврите лицевого нерва не применяют, так как это затрудняет тонкое осязание при работе с мимическими мышцами.</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Противопоказания к назначению массажа: 1) неврит на почве опухоли, требующей оперативного вмешательства; 2) неврит с острым гнойным процессом в среднем ухе. Массаж можно применять только после санации и ликвидации воспалительного процесса.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bCs/>
          <w:color w:val="000000"/>
          <w:bdr w:val="none" w:sz="0" w:space="0" w:color="auto" w:frame="1"/>
        </w:rPr>
        <w:t>Массаж при полиневритах</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Полиневриты и </w:t>
      </w:r>
      <w:proofErr w:type="spellStart"/>
      <w:r w:rsidRPr="000719D7">
        <w:rPr>
          <w:rFonts w:ascii="Times New Roman" w:hAnsi="Times New Roman" w:cs="Times New Roman"/>
          <w:color w:val="000000"/>
        </w:rPr>
        <w:t>полиневропатии</w:t>
      </w:r>
      <w:proofErr w:type="spellEnd"/>
      <w:r w:rsidRPr="000719D7">
        <w:rPr>
          <w:rFonts w:ascii="Times New Roman" w:hAnsi="Times New Roman" w:cs="Times New Roman"/>
          <w:color w:val="000000"/>
        </w:rPr>
        <w:t xml:space="preserve"> характеризуются длительными парестезиями, тянущей болью по ходу нервных стволов и мышц, вегетативно-сосудистыми и трофическими расстройствами, </w:t>
      </w:r>
      <w:proofErr w:type="spellStart"/>
      <w:r w:rsidRPr="000719D7">
        <w:rPr>
          <w:rFonts w:ascii="Times New Roman" w:hAnsi="Times New Roman" w:cs="Times New Roman"/>
          <w:color w:val="000000"/>
        </w:rPr>
        <w:t>астеноневротическими</w:t>
      </w:r>
      <w:proofErr w:type="spellEnd"/>
      <w:r w:rsidRPr="000719D7">
        <w:rPr>
          <w:rFonts w:ascii="Times New Roman" w:hAnsi="Times New Roman" w:cs="Times New Roman"/>
          <w:color w:val="000000"/>
        </w:rPr>
        <w:t xml:space="preserve"> реакциями. При прогрессировании заболевания наступают угасание сухожильных рефлексов и двигательные расстройства — развиваются распространенные параличи, бульбарные нарушения, параличи дыхательной мускулатуры.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Лечение длительное, комплексное. В восстановительном периоде широко используются физические лечебные факторы, в том числе обязательно применяется лечебная гимнастика и массаж. Рекомендуется массаж начинать в подостром периоде заболевания, используя приемы поглаживания, растирания, разминания, вибрации. Первые процедуры курса лечебного массажа проводить </w:t>
      </w:r>
      <w:proofErr w:type="gramStart"/>
      <w:r w:rsidRPr="000719D7">
        <w:rPr>
          <w:rFonts w:ascii="Times New Roman" w:hAnsi="Times New Roman" w:cs="Times New Roman"/>
          <w:color w:val="000000"/>
        </w:rPr>
        <w:t>недифференцированное</w:t>
      </w:r>
      <w:proofErr w:type="gramEnd"/>
      <w:r w:rsidRPr="000719D7">
        <w:rPr>
          <w:rFonts w:ascii="Times New Roman" w:hAnsi="Times New Roman" w:cs="Times New Roman"/>
          <w:color w:val="000000"/>
        </w:rPr>
        <w:t xml:space="preserve"> в виде общего легкого массажа, а затем избирательно массировать мышцы и нервные стволы конечностей.</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Существуют различные методики массажа при полиневрите. Так, </w:t>
      </w:r>
      <w:proofErr w:type="spellStart"/>
      <w:r w:rsidRPr="000719D7">
        <w:rPr>
          <w:rFonts w:ascii="Times New Roman" w:hAnsi="Times New Roman" w:cs="Times New Roman"/>
          <w:color w:val="000000"/>
        </w:rPr>
        <w:t>Tidy</w:t>
      </w:r>
      <w:proofErr w:type="spellEnd"/>
      <w:r w:rsidRPr="000719D7">
        <w:rPr>
          <w:rFonts w:ascii="Times New Roman" w:hAnsi="Times New Roman" w:cs="Times New Roman"/>
          <w:color w:val="000000"/>
        </w:rPr>
        <w:t xml:space="preserve"> (1965) предлагал щадящий массаж рук [15], Л.В. </w:t>
      </w:r>
      <w:proofErr w:type="spellStart"/>
      <w:r w:rsidRPr="000719D7">
        <w:rPr>
          <w:rFonts w:ascii="Times New Roman" w:hAnsi="Times New Roman" w:cs="Times New Roman"/>
          <w:color w:val="000000"/>
        </w:rPr>
        <w:t>Манчак</w:t>
      </w:r>
      <w:proofErr w:type="spellEnd"/>
      <w:r w:rsidRPr="000719D7">
        <w:rPr>
          <w:rFonts w:ascii="Times New Roman" w:hAnsi="Times New Roman" w:cs="Times New Roman"/>
          <w:color w:val="000000"/>
        </w:rPr>
        <w:t xml:space="preserve"> (1968) — массаж надлопаточной области, применяя приемы поглаживания, растирания, разминания и поколачивания. При вибрационной болезни и; профессиональных заболеваниях рук, сопровождающихся вегетативным полиневритом, некоторые авторы рекомендуют массировать только воротниковую зону.</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Наибольшее распространение получила следующая методика сегментарно-рефлекторного массажа при вегетативных полиневритах и вибрационной болезни (Н.А. Белая и К.И. </w:t>
      </w:r>
      <w:proofErr w:type="spellStart"/>
      <w:r w:rsidRPr="000719D7">
        <w:rPr>
          <w:rFonts w:ascii="Times New Roman" w:hAnsi="Times New Roman" w:cs="Times New Roman"/>
          <w:color w:val="000000"/>
        </w:rPr>
        <w:t>Завадина</w:t>
      </w:r>
      <w:proofErr w:type="spellEnd"/>
      <w:r w:rsidRPr="000719D7">
        <w:rPr>
          <w:rFonts w:ascii="Times New Roman" w:hAnsi="Times New Roman" w:cs="Times New Roman"/>
          <w:color w:val="000000"/>
        </w:rPr>
        <w:t>, 1975).</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Массаж спины. </w:t>
      </w:r>
      <w:proofErr w:type="spellStart"/>
      <w:r w:rsidRPr="000719D7">
        <w:rPr>
          <w:rFonts w:ascii="Times New Roman" w:hAnsi="Times New Roman" w:cs="Times New Roman"/>
          <w:color w:val="000000"/>
        </w:rPr>
        <w:t>Граблеобразное</w:t>
      </w:r>
      <w:proofErr w:type="spellEnd"/>
      <w:r w:rsidRPr="000719D7">
        <w:rPr>
          <w:rFonts w:ascii="Times New Roman" w:hAnsi="Times New Roman" w:cs="Times New Roman"/>
          <w:color w:val="000000"/>
        </w:rPr>
        <w:t xml:space="preserve"> поглаживание: от позвоночного столба к </w:t>
      </w:r>
      <w:proofErr w:type="spellStart"/>
      <w:r w:rsidRPr="000719D7">
        <w:rPr>
          <w:rFonts w:ascii="Times New Roman" w:hAnsi="Times New Roman" w:cs="Times New Roman"/>
          <w:color w:val="000000"/>
        </w:rPr>
        <w:t>заднеаксиллярной</w:t>
      </w:r>
      <w:proofErr w:type="spellEnd"/>
      <w:r w:rsidRPr="000719D7">
        <w:rPr>
          <w:rFonts w:ascii="Times New Roman" w:hAnsi="Times New Roman" w:cs="Times New Roman"/>
          <w:color w:val="000000"/>
        </w:rPr>
        <w:t xml:space="preserve"> линии, от D7—D8 вверх до шейного отдела и обратно, повторяя движения до появления легкого покраснения кожи (1—2 мин.); надавливание подушечками III и IV пальцев, поставленных под углом 30—35°, вдоль позвоночного столба в области </w:t>
      </w:r>
      <w:proofErr w:type="spellStart"/>
      <w:r w:rsidRPr="000719D7">
        <w:rPr>
          <w:rFonts w:ascii="Times New Roman" w:hAnsi="Times New Roman" w:cs="Times New Roman"/>
          <w:color w:val="000000"/>
        </w:rPr>
        <w:t>паравертебральных</w:t>
      </w:r>
      <w:proofErr w:type="spellEnd"/>
      <w:r w:rsidRPr="000719D7">
        <w:rPr>
          <w:rFonts w:ascii="Times New Roman" w:hAnsi="Times New Roman" w:cs="Times New Roman"/>
          <w:color w:val="000000"/>
        </w:rPr>
        <w:t xml:space="preserve"> зон от D7—D8 до D1 (2—4 раза); захватив в складку параллельно позвоночному столбу кожу и подкожную основу большими пальцами обеих рук, плавно перекатывают складку (валик, образованный из тканей) до </w:t>
      </w:r>
      <w:proofErr w:type="spellStart"/>
      <w:r w:rsidRPr="000719D7">
        <w:rPr>
          <w:rFonts w:ascii="Times New Roman" w:hAnsi="Times New Roman" w:cs="Times New Roman"/>
          <w:color w:val="000000"/>
        </w:rPr>
        <w:t>заднеаксиллярной</w:t>
      </w:r>
      <w:proofErr w:type="spellEnd"/>
      <w:r w:rsidRPr="000719D7">
        <w:rPr>
          <w:rFonts w:ascii="Times New Roman" w:hAnsi="Times New Roman" w:cs="Times New Roman"/>
          <w:color w:val="000000"/>
        </w:rPr>
        <w:t xml:space="preserve"> линии, повторяя этот прием 3—4 раза, затем переходят на вышележащий участок, массируя этим приемом спину до уровня I грудного позвонка. Подушечками III и IV пальцев, поставленных почти отвесно в углубление между остистыми отростками грудных позвонков и внутренним краем длиннейшей мышцы спины, короткими движениями (1—1,5 см) отодвигают её в сторону (2—3 раза). Положив ладонной поверхностью III и IV пальцы на наружный край длиннейшей мышцы спины, сдвигают ее к позвоночному столбу (2—3 раза). Этот прием, как и предыдущий, проводят от нижележащих сегментов позвоночного столба к </w:t>
      </w:r>
      <w:proofErr w:type="gramStart"/>
      <w:r w:rsidRPr="000719D7">
        <w:rPr>
          <w:rFonts w:ascii="Times New Roman" w:hAnsi="Times New Roman" w:cs="Times New Roman"/>
          <w:color w:val="000000"/>
        </w:rPr>
        <w:t>вышележащим</w:t>
      </w:r>
      <w:proofErr w:type="gramEnd"/>
      <w:r w:rsidRPr="000719D7">
        <w:rPr>
          <w:rFonts w:ascii="Times New Roman" w:hAnsi="Times New Roman" w:cs="Times New Roman"/>
          <w:color w:val="000000"/>
        </w:rPr>
        <w:t>.</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Массаж лопатки. Поглаживание и растирание концами пальцев в направлении от внутреннего края лопатки к наружному. Массируют верхнелатеральный край широчайшей мышцы спины и надключичные края трапециевидной мышцы приемами поперечного разминания и растяжения.</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Массаж шеи. Короткими тянущими движениями концами III и IV пальцев с отягощением другой рукой массируют область VII шейного позвонка — от остистого отростка во все стороны на расстояние 2—2,5 см. Подушечками III и IV пальцев осторожно с небольшим давлением отодвигают мышцы шеи в стороны от остистых отростков. Такими же движениями массируют наружный край трапециевидной мышцы. Разминание мышц задней поверхности шеи. Растирание кругообразными движениями затылочных бугров и мест прикрепления мышц шеи. Поглаживание от затылочных бугров вниз вдоль шеи и к плечевым суставам.</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Продолжительность процедуры 12—15 мин. Противопоказания: значительно выраженная болезненность мышц, ярко проявляющийся </w:t>
      </w:r>
      <w:proofErr w:type="spellStart"/>
      <w:r w:rsidRPr="000719D7">
        <w:rPr>
          <w:rFonts w:ascii="Times New Roman" w:hAnsi="Times New Roman" w:cs="Times New Roman"/>
          <w:color w:val="000000"/>
        </w:rPr>
        <w:t>астеноневротический</w:t>
      </w:r>
      <w:proofErr w:type="spellEnd"/>
      <w:r w:rsidRPr="000719D7">
        <w:rPr>
          <w:rFonts w:ascii="Times New Roman" w:hAnsi="Times New Roman" w:cs="Times New Roman"/>
          <w:color w:val="000000"/>
        </w:rPr>
        <w:t xml:space="preserve"> синдром.</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Кроме сегментарно-рефлекторной методики массажа также применяют массаж конечностей. Методику массажа и дозу его дифференцируют в зависимости от общего состояния </w:t>
      </w:r>
      <w:r w:rsidRPr="000719D7">
        <w:rPr>
          <w:rFonts w:ascii="Times New Roman" w:hAnsi="Times New Roman" w:cs="Times New Roman"/>
          <w:color w:val="000000"/>
        </w:rPr>
        <w:lastRenderedPageBreak/>
        <w:t xml:space="preserve">больного, выраженности болевого синдрома, времени, прошедшего с начала заболевания. </w:t>
      </w:r>
      <w:proofErr w:type="gramStart"/>
      <w:r w:rsidRPr="000719D7">
        <w:rPr>
          <w:rFonts w:ascii="Times New Roman" w:hAnsi="Times New Roman" w:cs="Times New Roman"/>
          <w:color w:val="000000"/>
        </w:rPr>
        <w:t>Важное значение</w:t>
      </w:r>
      <w:proofErr w:type="gramEnd"/>
      <w:r w:rsidRPr="000719D7">
        <w:rPr>
          <w:rFonts w:ascii="Times New Roman" w:hAnsi="Times New Roman" w:cs="Times New Roman"/>
          <w:color w:val="000000"/>
        </w:rPr>
        <w:t xml:space="preserve"> имеет состояние мышц.</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Область массажа: пораженные конечности. Прием массажа: поглаживание, растирание, разминание и вибрация. Положение больного во время массажа: лежа на </w:t>
      </w:r>
      <w:proofErr w:type="gramStart"/>
      <w:r w:rsidRPr="000719D7">
        <w:rPr>
          <w:rFonts w:ascii="Times New Roman" w:hAnsi="Times New Roman" w:cs="Times New Roman"/>
          <w:color w:val="000000"/>
        </w:rPr>
        <w:t>спине</w:t>
      </w:r>
      <w:proofErr w:type="gramEnd"/>
      <w:r w:rsidRPr="000719D7">
        <w:rPr>
          <w:rFonts w:ascii="Times New Roman" w:hAnsi="Times New Roman" w:cs="Times New Roman"/>
          <w:color w:val="000000"/>
        </w:rPr>
        <w:t xml:space="preserve"> массируют передние поверхности ног, руки, в положении на животе — задние поверхности ног. При возможности самостоятельного передвижения больного руки массируют в положении сидя: рука находится на массажном столике, массажист располагается напротив больного.</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Последовательность проведения массажа: задняя поверхность ноги, передняя поверхность ноги, руки. Начинают воздействие с проксимальных отделов конечностей. Специальное воздействие оказывают на мышцы и нервные стволы.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Мышцы — разгибатели кисти и пальцев, разгибатели стопы и пальцев при невритах растянуты, и их нужно массировать с избирательным выделением каждой мышцы. Так, на задней поверхности предплечья необходимо выделять следующие мышцы: длинный лучевой разгибатель кисти (мышца доступна для воздействия в средней и верхней трети предплечья), локтевой разгибатель кисти, общий разгибатель пальцев.</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На тыле кисти: тыльные межкостные мышцы, а также сухожилия указанных выше мышц (разгибателей кисти и пальцев).</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На передней поверхности голени и тыле стопы выделяют: переднюю большеберцовую мышцу, длинный разгибатель пальцев (особенно в верхней трети голени), длинный разгибатель I пальца.</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Мышцы-антагонисты массируют без избирательного воздействия, не выделяя специально каждую мышцу. Используют все приемы. В случаях склонности к контрактурам массаж мышц-антагонистов должен способствовать их расслаблению. При значительной боли не следует применять разминание.</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Нервы конечностей массируют каждый отдельно, чередуя с воздействием на мышцы. Специальное воздействие на нервные стволы конечностей можно осуществлять в подострой, хронической фазе процесса, начиная со 2—3-й процедуры.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Сначала в течение 1—2 процедур оказывают недифференцированное легкое воздействие на всю конечность плоскостным непрерывистым поглаживанием и растиранием. Со 2-3-4-й процедуры избирательно следует массировать </w:t>
      </w:r>
      <w:proofErr w:type="spellStart"/>
      <w:r w:rsidRPr="000719D7">
        <w:rPr>
          <w:rFonts w:ascii="Times New Roman" w:hAnsi="Times New Roman" w:cs="Times New Roman"/>
          <w:color w:val="000000"/>
        </w:rPr>
        <w:t>паретичные</w:t>
      </w:r>
      <w:proofErr w:type="spellEnd"/>
      <w:r w:rsidRPr="000719D7">
        <w:rPr>
          <w:rFonts w:ascii="Times New Roman" w:hAnsi="Times New Roman" w:cs="Times New Roman"/>
          <w:color w:val="000000"/>
        </w:rPr>
        <w:t xml:space="preserve"> мышцы, используя вначале приемы непрерывистого и прерывистого обхватывающего поглаживания; растирания; впоследствии присоединяют легкое продольное и поперечное разминание с пощипыванием, надавливанием.</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Весьма целесообразна непрерывистая вибрация с сотрясением и потряхиванием. Такой избирательный массаж мышц, направленный на их укрепление в целом, должен быть все же щадящим, непродолжительным, так как </w:t>
      </w:r>
      <w:proofErr w:type="spellStart"/>
      <w:r w:rsidRPr="000719D7">
        <w:rPr>
          <w:rFonts w:ascii="Times New Roman" w:hAnsi="Times New Roman" w:cs="Times New Roman"/>
          <w:color w:val="000000"/>
        </w:rPr>
        <w:t>паретичные</w:t>
      </w:r>
      <w:proofErr w:type="spellEnd"/>
      <w:r w:rsidRPr="000719D7">
        <w:rPr>
          <w:rFonts w:ascii="Times New Roman" w:hAnsi="Times New Roman" w:cs="Times New Roman"/>
          <w:color w:val="000000"/>
        </w:rPr>
        <w:t xml:space="preserve"> мышцы быстро устают.</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Рекомендуется сразу же после массажа производить пассивные движения в </w:t>
      </w:r>
      <w:proofErr w:type="spellStart"/>
      <w:r w:rsidRPr="000719D7">
        <w:rPr>
          <w:rFonts w:ascii="Times New Roman" w:hAnsi="Times New Roman" w:cs="Times New Roman"/>
          <w:color w:val="000000"/>
        </w:rPr>
        <w:t>паретичных</w:t>
      </w:r>
      <w:proofErr w:type="spellEnd"/>
      <w:r w:rsidRPr="000719D7">
        <w:rPr>
          <w:rFonts w:ascii="Times New Roman" w:hAnsi="Times New Roman" w:cs="Times New Roman"/>
          <w:color w:val="000000"/>
        </w:rPr>
        <w:t xml:space="preserve"> конечностях. При этом следует помнить, что при полном параличе пассивное движение массажист делает в сторону парализованной мышцы, а возвращение в исходное положение осуществляет сам больной. Например, при параличе разгибателей кисти массажист только разгибает кисть в лучезапястном суставе, сгибает кисть сам больной (массажист лишь слегка поддерживает ее). Очень важно при пассивных движениях не превышать физиологической нормы подвижности в суставах, так как при вялых параличах это может привести к «разболтанности» суставов и выпадению кисти из суставных впадин. В таких случаях при хорошем восстановлении мышц движение не восстанавливается вследствие нарушения функции сустава. При пассивных движениях массажист располагает руки так, чтобы между ними находился один сустав больного. При этом он стремится придать упражняемым сегментам конечности правильное положение.</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С целью профилактики контрактур во время проведения массажа кисти и стопы также должны находиться в правильном положении, не усугубляющем порочные позы (например, отвисание стопы).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 xml:space="preserve">Кроме пораженных конечностей, проводится сегментарно-рефлекторный массаж, особенно при вегетативных полиневритах и вибрационной болезни. Проводится </w:t>
      </w:r>
      <w:proofErr w:type="spellStart"/>
      <w:r w:rsidRPr="000719D7">
        <w:rPr>
          <w:rFonts w:ascii="Times New Roman" w:hAnsi="Times New Roman" w:cs="Times New Roman"/>
          <w:color w:val="000000"/>
        </w:rPr>
        <w:t>граблеобразное</w:t>
      </w:r>
      <w:proofErr w:type="spellEnd"/>
      <w:r w:rsidRPr="000719D7">
        <w:rPr>
          <w:rFonts w:ascii="Times New Roman" w:hAnsi="Times New Roman" w:cs="Times New Roman"/>
          <w:color w:val="000000"/>
        </w:rPr>
        <w:t xml:space="preserve"> поглаживание от позвоночника снизу вверх и обратно, затем разминание, надавливание вдоль позвоночника и сдвигание длинной мышцы спины.</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Продолжительность массажа конечности — от 5 до 10 мин. Курс лечения 20—25 процедур. Перерыв между курсами массажа не менее 14 дней.</w:t>
      </w:r>
    </w:p>
    <w:p w:rsidR="001E2DFF" w:rsidRPr="000719D7" w:rsidRDefault="001E2DFF" w:rsidP="001E2DFF">
      <w:pPr>
        <w:shd w:val="clear" w:color="auto" w:fill="FFFFFF"/>
        <w:spacing w:after="0" w:line="240" w:lineRule="auto"/>
        <w:ind w:firstLine="709"/>
        <w:jc w:val="both"/>
        <w:textAlignment w:val="baseline"/>
        <w:rPr>
          <w:rFonts w:ascii="Times New Roman" w:hAnsi="Times New Roman" w:cs="Times New Roman"/>
          <w:color w:val="000000"/>
        </w:rPr>
      </w:pPr>
      <w:r w:rsidRPr="000719D7">
        <w:rPr>
          <w:rFonts w:ascii="Times New Roman" w:hAnsi="Times New Roman" w:cs="Times New Roman"/>
          <w:color w:val="000000"/>
        </w:rPr>
        <w:t>Массаж назначают ежедневно (если есть возможность, в первое время 2 раза в день) или через день, в зависимости от других применяемых методов физиотерапии.</w:t>
      </w:r>
    </w:p>
    <w:p w:rsidR="001E2DFF" w:rsidRPr="000719D7" w:rsidRDefault="001E2DFF" w:rsidP="001E2DFF">
      <w:pPr>
        <w:pStyle w:val="a3"/>
        <w:spacing w:before="0" w:beforeAutospacing="0" w:after="0" w:afterAutospacing="0"/>
        <w:ind w:firstLine="709"/>
        <w:jc w:val="both"/>
        <w:rPr>
          <w:sz w:val="22"/>
          <w:szCs w:val="22"/>
        </w:rPr>
      </w:pPr>
      <w:r w:rsidRPr="000719D7">
        <w:rPr>
          <w:b/>
          <w:sz w:val="22"/>
          <w:szCs w:val="22"/>
        </w:rPr>
        <w:lastRenderedPageBreak/>
        <w:t>Соединительнотканным массажем</w:t>
      </w:r>
      <w:r w:rsidRPr="000719D7">
        <w:rPr>
          <w:sz w:val="22"/>
          <w:szCs w:val="22"/>
        </w:rPr>
        <w:t xml:space="preserve"> называется массаж соединительной ткани в рефлексогенных зонах.</w:t>
      </w:r>
    </w:p>
    <w:p w:rsidR="001E2DFF" w:rsidRPr="000719D7" w:rsidRDefault="001E2DFF" w:rsidP="001E2DFF">
      <w:pPr>
        <w:pStyle w:val="a3"/>
        <w:spacing w:before="0" w:beforeAutospacing="0" w:after="0" w:afterAutospacing="0"/>
        <w:ind w:firstLine="709"/>
        <w:jc w:val="both"/>
        <w:rPr>
          <w:sz w:val="22"/>
          <w:szCs w:val="22"/>
        </w:rPr>
      </w:pPr>
      <w:r w:rsidRPr="000719D7">
        <w:rPr>
          <w:sz w:val="22"/>
          <w:szCs w:val="22"/>
        </w:rPr>
        <w:t>Техника выполнения соединительнотканного массажа отличается от других видов массажа. Она заключается в осуществлении раздражения натяжением соединительной ткани кончиками 3 и 4 пальцев. При этом там, где выражены соединительнотканные зоны, возникает характерное режущее ощущение: создается впечатление, что массаж производят ногтем.</w:t>
      </w:r>
    </w:p>
    <w:p w:rsidR="001E2DFF" w:rsidRPr="000719D7" w:rsidRDefault="001E2DFF" w:rsidP="001E2DFF">
      <w:pPr>
        <w:pStyle w:val="a3"/>
        <w:spacing w:before="0" w:beforeAutospacing="0" w:after="0" w:afterAutospacing="0"/>
        <w:ind w:firstLine="709"/>
        <w:jc w:val="both"/>
        <w:rPr>
          <w:sz w:val="22"/>
          <w:szCs w:val="22"/>
        </w:rPr>
      </w:pPr>
      <w:r w:rsidRPr="000719D7">
        <w:rPr>
          <w:sz w:val="22"/>
          <w:szCs w:val="22"/>
        </w:rPr>
        <w:t>В зависимости от смещаемого в ходе выполнения рабочего процесса слоя различают следующие виды техники:</w:t>
      </w:r>
    </w:p>
    <w:p w:rsidR="001E2DFF" w:rsidRPr="000719D7" w:rsidRDefault="001E2DFF" w:rsidP="001E2DFF">
      <w:pPr>
        <w:pStyle w:val="a3"/>
        <w:spacing w:before="0" w:beforeAutospacing="0" w:after="0" w:afterAutospacing="0"/>
        <w:jc w:val="both"/>
        <w:rPr>
          <w:sz w:val="22"/>
          <w:szCs w:val="22"/>
        </w:rPr>
      </w:pPr>
      <w:r w:rsidRPr="000719D7">
        <w:rPr>
          <w:sz w:val="22"/>
          <w:szCs w:val="22"/>
        </w:rPr>
        <w:t xml:space="preserve">- </w:t>
      </w:r>
      <w:proofErr w:type="gramStart"/>
      <w:r w:rsidRPr="000719D7">
        <w:rPr>
          <w:sz w:val="22"/>
          <w:szCs w:val="22"/>
        </w:rPr>
        <w:t>Кожная</w:t>
      </w:r>
      <w:proofErr w:type="gramEnd"/>
      <w:r w:rsidRPr="000719D7">
        <w:rPr>
          <w:sz w:val="22"/>
          <w:szCs w:val="22"/>
        </w:rPr>
        <w:t xml:space="preserve"> - смещение осуществляют между кожей и подкожным слоем.</w:t>
      </w:r>
      <w:r w:rsidRPr="000719D7">
        <w:rPr>
          <w:sz w:val="22"/>
          <w:szCs w:val="22"/>
        </w:rPr>
        <w:br/>
        <w:t>- Подкожная  </w:t>
      </w:r>
      <w:proofErr w:type="gramStart"/>
      <w:r w:rsidRPr="000719D7">
        <w:rPr>
          <w:sz w:val="22"/>
          <w:szCs w:val="22"/>
        </w:rPr>
        <w:t>-с</w:t>
      </w:r>
      <w:proofErr w:type="gramEnd"/>
      <w:r w:rsidRPr="000719D7">
        <w:rPr>
          <w:sz w:val="22"/>
          <w:szCs w:val="22"/>
        </w:rPr>
        <w:t>мещение осуществляют между подкожным слоем и фасцией.</w:t>
      </w:r>
      <w:r w:rsidRPr="000719D7">
        <w:rPr>
          <w:sz w:val="22"/>
          <w:szCs w:val="22"/>
        </w:rPr>
        <w:br/>
        <w:t>- Фасциальная - смещение осуществляют в фасциях.</w:t>
      </w:r>
    </w:p>
    <w:p w:rsidR="001E2DFF" w:rsidRPr="000719D7" w:rsidRDefault="001E2DFF" w:rsidP="00D22276">
      <w:pPr>
        <w:pStyle w:val="a3"/>
        <w:spacing w:before="0" w:beforeAutospacing="0" w:after="0" w:afterAutospacing="0"/>
        <w:ind w:firstLine="709"/>
        <w:jc w:val="both"/>
        <w:rPr>
          <w:sz w:val="22"/>
          <w:szCs w:val="22"/>
        </w:rPr>
      </w:pPr>
      <w:r w:rsidRPr="000719D7">
        <w:rPr>
          <w:sz w:val="22"/>
          <w:szCs w:val="22"/>
        </w:rPr>
        <w:t xml:space="preserve">Все три формы объединяются наличием раздражения натяжением. Однако вследствие неодинаковой длительности рабочего процесса, интенсивности, необходимой для натяжения на поверхности и в глубине, и </w:t>
      </w:r>
      <w:proofErr w:type="spellStart"/>
      <w:r w:rsidRPr="000719D7">
        <w:rPr>
          <w:sz w:val="22"/>
          <w:szCs w:val="22"/>
        </w:rPr>
        <w:t>инервации</w:t>
      </w:r>
      <w:proofErr w:type="spellEnd"/>
      <w:r w:rsidRPr="000719D7">
        <w:rPr>
          <w:sz w:val="22"/>
          <w:szCs w:val="22"/>
        </w:rPr>
        <w:t>, техническое выполнение их различно. В лечебной практике перечисленные выше три техники выполнения массажа применяют в зависимости от клинической картины заболевания и результатов исследования.</w:t>
      </w:r>
    </w:p>
    <w:p w:rsidR="001E2DFF" w:rsidRPr="000719D7" w:rsidRDefault="001E2DFF" w:rsidP="00D22276">
      <w:pPr>
        <w:shd w:val="clear" w:color="auto" w:fill="FFFFFF"/>
        <w:spacing w:after="0" w:line="240" w:lineRule="auto"/>
        <w:ind w:firstLine="567"/>
        <w:jc w:val="both"/>
        <w:rPr>
          <w:rFonts w:ascii="Times New Roman" w:hAnsi="Times New Roman" w:cs="Times New Roman"/>
          <w:b/>
          <w:lang w:val="kk-KZ"/>
        </w:rPr>
      </w:pPr>
      <w:r w:rsidRPr="000719D7">
        <w:rPr>
          <w:rFonts w:ascii="Times New Roman" w:hAnsi="Times New Roman" w:cs="Times New Roman"/>
          <w:b/>
          <w:lang w:val="kk-KZ"/>
        </w:rPr>
        <w:t>Сегментарно-рефлекторный массаж при различных заболеваниях</w:t>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9715"/>
      </w:tblGrid>
      <w:tr w:rsidR="001E2DFF" w:rsidRPr="000719D7" w:rsidTr="00F352C9">
        <w:trPr>
          <w:tblCellSpacing w:w="15" w:type="dxa"/>
        </w:trPr>
        <w:tc>
          <w:tcPr>
            <w:tcW w:w="0" w:type="auto"/>
            <w:vAlign w:val="center"/>
          </w:tcPr>
          <w:p w:rsidR="001E2DFF" w:rsidRPr="000719D7" w:rsidRDefault="001E2DFF" w:rsidP="00D22276">
            <w:pPr>
              <w:spacing w:after="0" w:line="240" w:lineRule="auto"/>
              <w:ind w:firstLine="709"/>
              <w:jc w:val="both"/>
              <w:rPr>
                <w:rFonts w:ascii="Times New Roman" w:eastAsia="Times New Roman" w:hAnsi="Times New Roman" w:cs="Times New Roman"/>
              </w:rPr>
            </w:pPr>
            <w:r w:rsidRPr="000719D7">
              <w:rPr>
                <w:rFonts w:ascii="Times New Roman" w:hAnsi="Times New Roman" w:cs="Times New Roman"/>
              </w:rPr>
              <w:t>Поскольку человеческий организм — сложная многофункциональная система, то заболевание какого-либо органа может привести к нарушению в деятельности всего организма. Это подтверждается тем, что рефлекторные изменения, вызванные тем или иным патологическим процессом, возникают в различных тканях тела. Сегментарно-рефлекторный массаж как раз и предназначен для того, чтобы устранить эти рефлекторные изменения. В процессе данного вида массажа болевые ощущения могут проецироваться на удаленные от больного органа участки тела, которые и называются сегментами. В сегментах может наблюдаться повышенная болезненность, чувствительность или, наоборот, потеря болевой чувствительности тканей. </w:t>
            </w:r>
            <w:r w:rsidRPr="000719D7">
              <w:rPr>
                <w:rFonts w:ascii="Times New Roman" w:hAnsi="Times New Roman" w:cs="Times New Roman"/>
                <w:bCs/>
              </w:rPr>
              <w:br/>
            </w:r>
            <w:bookmarkStart w:id="1" w:name="1"/>
            <w:bookmarkEnd w:id="1"/>
            <w:r w:rsidRPr="000719D7">
              <w:rPr>
                <w:rFonts w:ascii="Times New Roman" w:hAnsi="Times New Roman" w:cs="Times New Roman"/>
              </w:rPr>
              <w:t>Так как сегментарный массаж восстанавливает нормальное состояние организма, его можно считать разновидностью лечебного массажа.</w:t>
            </w:r>
          </w:p>
          <w:p w:rsidR="001E2DFF" w:rsidRPr="000719D7" w:rsidRDefault="001E2DFF" w:rsidP="00D22276">
            <w:pPr>
              <w:spacing w:after="0" w:line="240" w:lineRule="auto"/>
              <w:ind w:firstLine="709"/>
              <w:jc w:val="both"/>
              <w:rPr>
                <w:rFonts w:ascii="Times New Roman" w:hAnsi="Times New Roman" w:cs="Times New Roman"/>
                <w:bCs/>
              </w:rPr>
            </w:pPr>
            <w:r w:rsidRPr="000719D7">
              <w:rPr>
                <w:rFonts w:ascii="Times New Roman" w:hAnsi="Times New Roman" w:cs="Times New Roman"/>
                <w:bCs/>
              </w:rPr>
              <w:t>Сегментарное строение тела</w:t>
            </w:r>
          </w:p>
          <w:p w:rsidR="001E2DFF" w:rsidRPr="000719D7" w:rsidRDefault="001E2DFF" w:rsidP="00D22276">
            <w:pPr>
              <w:spacing w:after="0" w:line="240" w:lineRule="auto"/>
              <w:ind w:firstLine="709"/>
              <w:jc w:val="both"/>
              <w:rPr>
                <w:rFonts w:ascii="Times New Roman" w:hAnsi="Times New Roman" w:cs="Times New Roman"/>
              </w:rPr>
            </w:pPr>
            <w:r w:rsidRPr="000719D7">
              <w:rPr>
                <w:rFonts w:ascii="Times New Roman" w:hAnsi="Times New Roman" w:cs="Times New Roman"/>
              </w:rPr>
              <w:t>В процессе развития каждый сегмент тела приобретает соответствующий спинномозговой нерв. Таким образом, каждый спинномозговой нерв связан с тем или иным участком кожи.</w:t>
            </w:r>
          </w:p>
          <w:p w:rsidR="001E2DFF" w:rsidRPr="000719D7" w:rsidRDefault="001E2DFF" w:rsidP="00D22276">
            <w:pPr>
              <w:spacing w:after="0" w:line="240" w:lineRule="auto"/>
              <w:ind w:firstLine="709"/>
              <w:jc w:val="both"/>
              <w:rPr>
                <w:rFonts w:ascii="Times New Roman" w:hAnsi="Times New Roman" w:cs="Times New Roman"/>
              </w:rPr>
            </w:pPr>
            <w:r w:rsidRPr="000719D7">
              <w:rPr>
                <w:rFonts w:ascii="Times New Roman" w:hAnsi="Times New Roman" w:cs="Times New Roman"/>
              </w:rPr>
              <w:t>Сегментами называются участки кожи в виде полос, охватывающих тело от средней линии спереди до средней линии сзади. </w:t>
            </w:r>
          </w:p>
          <w:p w:rsidR="001E2DFF" w:rsidRPr="000719D7" w:rsidRDefault="001E2DFF" w:rsidP="00D22276">
            <w:pPr>
              <w:spacing w:after="0" w:line="240" w:lineRule="auto"/>
              <w:ind w:firstLine="709"/>
              <w:jc w:val="both"/>
              <w:rPr>
                <w:rFonts w:ascii="Times New Roman" w:hAnsi="Times New Roman" w:cs="Times New Roman"/>
              </w:rPr>
            </w:pPr>
            <w:r w:rsidRPr="000719D7">
              <w:rPr>
                <w:rFonts w:ascii="Times New Roman" w:hAnsi="Times New Roman" w:cs="Times New Roman"/>
              </w:rPr>
              <w:t>Различают следующие сегменты спинного мозга:</w:t>
            </w:r>
          </w:p>
          <w:p w:rsidR="001E2DFF" w:rsidRPr="000719D7" w:rsidRDefault="001E2DFF" w:rsidP="00D22276">
            <w:pPr>
              <w:numPr>
                <w:ilvl w:val="0"/>
                <w:numId w:val="15"/>
              </w:numPr>
              <w:spacing w:after="0" w:line="240" w:lineRule="auto"/>
              <w:ind w:left="0" w:firstLine="709"/>
              <w:jc w:val="both"/>
              <w:rPr>
                <w:rFonts w:ascii="Times New Roman" w:hAnsi="Times New Roman" w:cs="Times New Roman"/>
              </w:rPr>
            </w:pPr>
            <w:r w:rsidRPr="000719D7">
              <w:rPr>
                <w:rFonts w:ascii="Times New Roman" w:hAnsi="Times New Roman" w:cs="Times New Roman"/>
              </w:rPr>
              <w:t>8 шейных (С1-С8.);</w:t>
            </w:r>
          </w:p>
          <w:p w:rsidR="001E2DFF" w:rsidRPr="000719D7" w:rsidRDefault="001E2DFF" w:rsidP="00D22276">
            <w:pPr>
              <w:numPr>
                <w:ilvl w:val="0"/>
                <w:numId w:val="15"/>
              </w:numPr>
              <w:spacing w:after="0" w:line="240" w:lineRule="auto"/>
              <w:ind w:left="0" w:firstLine="709"/>
              <w:jc w:val="both"/>
              <w:rPr>
                <w:rFonts w:ascii="Times New Roman" w:hAnsi="Times New Roman" w:cs="Times New Roman"/>
              </w:rPr>
            </w:pPr>
            <w:r w:rsidRPr="000719D7">
              <w:rPr>
                <w:rFonts w:ascii="Times New Roman" w:hAnsi="Times New Roman" w:cs="Times New Roman"/>
              </w:rPr>
              <w:t>12 грудных (D1-D12);</w:t>
            </w:r>
          </w:p>
          <w:p w:rsidR="001E2DFF" w:rsidRPr="000719D7" w:rsidRDefault="001E2DFF" w:rsidP="00D22276">
            <w:pPr>
              <w:numPr>
                <w:ilvl w:val="0"/>
                <w:numId w:val="15"/>
              </w:numPr>
              <w:spacing w:after="0" w:line="240" w:lineRule="auto"/>
              <w:ind w:left="0" w:firstLine="709"/>
              <w:jc w:val="both"/>
              <w:rPr>
                <w:rFonts w:ascii="Times New Roman" w:hAnsi="Times New Roman" w:cs="Times New Roman"/>
              </w:rPr>
            </w:pPr>
            <w:r w:rsidRPr="000719D7">
              <w:rPr>
                <w:rFonts w:ascii="Times New Roman" w:hAnsi="Times New Roman" w:cs="Times New Roman"/>
              </w:rPr>
              <w:t>5 поясничных (L1-L5);</w:t>
            </w:r>
          </w:p>
          <w:p w:rsidR="001E2DFF" w:rsidRPr="000719D7" w:rsidRDefault="001E2DFF" w:rsidP="00D22276">
            <w:pPr>
              <w:numPr>
                <w:ilvl w:val="0"/>
                <w:numId w:val="15"/>
              </w:numPr>
              <w:spacing w:after="0" w:line="240" w:lineRule="auto"/>
              <w:ind w:left="0" w:firstLine="709"/>
              <w:jc w:val="both"/>
              <w:rPr>
                <w:rFonts w:ascii="Times New Roman" w:hAnsi="Times New Roman" w:cs="Times New Roman"/>
              </w:rPr>
            </w:pPr>
            <w:r w:rsidRPr="000719D7">
              <w:rPr>
                <w:rFonts w:ascii="Times New Roman" w:hAnsi="Times New Roman" w:cs="Times New Roman"/>
              </w:rPr>
              <w:t>5 крестцовых (S1-S5).</w:t>
            </w:r>
          </w:p>
          <w:p w:rsidR="001E2DFF" w:rsidRPr="000719D7" w:rsidRDefault="001E2DFF" w:rsidP="00D22276">
            <w:pPr>
              <w:pStyle w:val="a9"/>
              <w:tabs>
                <w:tab w:val="left" w:pos="567"/>
                <w:tab w:val="left" w:pos="1440"/>
              </w:tabs>
              <w:spacing w:after="0" w:line="240" w:lineRule="auto"/>
              <w:ind w:left="0" w:firstLine="567"/>
              <w:jc w:val="both"/>
              <w:rPr>
                <w:rFonts w:ascii="Times New Roman" w:hAnsi="Times New Roman" w:cs="Times New Roman"/>
                <w:bCs/>
              </w:rPr>
            </w:pPr>
            <w:r w:rsidRPr="000719D7">
              <w:rPr>
                <w:rFonts w:ascii="Times New Roman" w:hAnsi="Times New Roman" w:cs="Times New Roman"/>
                <w:bCs/>
              </w:rPr>
              <w:t xml:space="preserve">          ПРИЕМЫ СЕГМЕНТАРНОГО МАССАЖА</w:t>
            </w:r>
          </w:p>
          <w:p w:rsidR="001E2DFF" w:rsidRPr="000719D7" w:rsidRDefault="001E2DFF" w:rsidP="00D22276">
            <w:pPr>
              <w:pStyle w:val="a9"/>
              <w:spacing w:after="0" w:line="240" w:lineRule="auto"/>
              <w:ind w:left="0" w:firstLine="567"/>
              <w:jc w:val="both"/>
              <w:rPr>
                <w:rFonts w:ascii="Times New Roman" w:hAnsi="Times New Roman" w:cs="Times New Roman"/>
              </w:rPr>
            </w:pPr>
            <w:r w:rsidRPr="000719D7">
              <w:rPr>
                <w:rFonts w:ascii="Times New Roman" w:hAnsi="Times New Roman" w:cs="Times New Roman"/>
                <w:bCs/>
              </w:rPr>
              <w:t> </w:t>
            </w:r>
            <w:r w:rsidRPr="000719D7">
              <w:rPr>
                <w:rFonts w:ascii="Times New Roman" w:hAnsi="Times New Roman" w:cs="Times New Roman"/>
              </w:rPr>
              <w:t>При сегментарном массаже используются основные приемы классического массажа: поглаживание, разминание, растирание и вибрация. Но в зависимости от характера рефлекторных изменений они несколько видоизменены.</w:t>
            </w:r>
          </w:p>
          <w:p w:rsidR="001E2DFF" w:rsidRPr="000719D7" w:rsidRDefault="001E2DFF" w:rsidP="00D22276">
            <w:pPr>
              <w:pStyle w:val="a9"/>
              <w:spacing w:after="0" w:line="240" w:lineRule="auto"/>
              <w:ind w:left="0" w:firstLine="567"/>
              <w:jc w:val="both"/>
              <w:rPr>
                <w:rFonts w:ascii="Times New Roman" w:hAnsi="Times New Roman" w:cs="Times New Roman"/>
              </w:rPr>
            </w:pPr>
            <w:r w:rsidRPr="000719D7">
              <w:rPr>
                <w:rFonts w:ascii="Times New Roman" w:hAnsi="Times New Roman" w:cs="Times New Roman"/>
                <w:bCs/>
              </w:rPr>
              <w:t>Сверление </w:t>
            </w:r>
            <w:r w:rsidRPr="000719D7">
              <w:rPr>
                <w:rFonts w:ascii="Times New Roman" w:hAnsi="Times New Roman" w:cs="Times New Roman"/>
              </w:rPr>
              <w:br/>
              <w:t xml:space="preserve">         Первый способ. Массажист встает слева от </w:t>
            </w:r>
            <w:proofErr w:type="gramStart"/>
            <w:r w:rsidRPr="000719D7">
              <w:rPr>
                <w:rFonts w:ascii="Times New Roman" w:hAnsi="Times New Roman" w:cs="Times New Roman"/>
              </w:rPr>
              <w:t>массируемого</w:t>
            </w:r>
            <w:proofErr w:type="gramEnd"/>
            <w:r w:rsidRPr="000719D7">
              <w:rPr>
                <w:rFonts w:ascii="Times New Roman" w:hAnsi="Times New Roman" w:cs="Times New Roman"/>
              </w:rPr>
              <w:t xml:space="preserve">. Он кладет правую руку на область крестца так, чтобы позвоночник находился между </w:t>
            </w:r>
            <w:proofErr w:type="gramStart"/>
            <w:r w:rsidRPr="000719D7">
              <w:rPr>
                <w:rFonts w:ascii="Times New Roman" w:hAnsi="Times New Roman" w:cs="Times New Roman"/>
              </w:rPr>
              <w:t>большим</w:t>
            </w:r>
            <w:proofErr w:type="gramEnd"/>
            <w:r w:rsidRPr="000719D7">
              <w:rPr>
                <w:rFonts w:ascii="Times New Roman" w:hAnsi="Times New Roman" w:cs="Times New Roman"/>
              </w:rPr>
              <w:t xml:space="preserve"> и остальными пальцами. Опираясь на большой палец, массажист производит круговые движения остальными пальцами </w:t>
            </w:r>
            <w:proofErr w:type="gramStart"/>
            <w:r w:rsidRPr="000719D7">
              <w:rPr>
                <w:rFonts w:ascii="Times New Roman" w:hAnsi="Times New Roman" w:cs="Times New Roman"/>
              </w:rPr>
              <w:t>в направлении к позвоночнику</w:t>
            </w:r>
            <w:proofErr w:type="gramEnd"/>
            <w:r w:rsidRPr="000719D7">
              <w:rPr>
                <w:rFonts w:ascii="Times New Roman" w:hAnsi="Times New Roman" w:cs="Times New Roman"/>
              </w:rPr>
              <w:t xml:space="preserve"> и движется по позвоночнику снизу вверх.</w:t>
            </w:r>
          </w:p>
          <w:p w:rsidR="001E2DFF" w:rsidRPr="000719D7" w:rsidRDefault="001E2DFF" w:rsidP="00D22276">
            <w:pPr>
              <w:spacing w:after="0" w:line="240" w:lineRule="auto"/>
              <w:ind w:firstLine="567"/>
              <w:jc w:val="both"/>
              <w:rPr>
                <w:rFonts w:ascii="Times New Roman" w:hAnsi="Times New Roman" w:cs="Times New Roman"/>
              </w:rPr>
            </w:pPr>
            <w:r w:rsidRPr="000719D7">
              <w:rPr>
                <w:rFonts w:ascii="Times New Roman" w:hAnsi="Times New Roman" w:cs="Times New Roman"/>
              </w:rPr>
              <w:t>Затем те же самые движения массажист выполняет большим пальцем, опираясь на все остальные. Направление движения то же — снизу вверх.</w:t>
            </w:r>
          </w:p>
          <w:p w:rsidR="001E2DFF" w:rsidRPr="000719D7" w:rsidRDefault="001E2DFF" w:rsidP="00D22276">
            <w:pPr>
              <w:spacing w:after="0" w:line="240" w:lineRule="auto"/>
              <w:ind w:firstLine="567"/>
              <w:jc w:val="both"/>
              <w:rPr>
                <w:rFonts w:ascii="Times New Roman" w:hAnsi="Times New Roman" w:cs="Times New Roman"/>
              </w:rPr>
            </w:pPr>
            <w:r w:rsidRPr="000719D7">
              <w:rPr>
                <w:rFonts w:ascii="Times New Roman" w:hAnsi="Times New Roman" w:cs="Times New Roman"/>
                <w:bCs/>
              </w:rPr>
              <w:t>Пила </w:t>
            </w:r>
            <w:r w:rsidRPr="000719D7">
              <w:rPr>
                <w:rFonts w:ascii="Times New Roman" w:hAnsi="Times New Roman" w:cs="Times New Roman"/>
              </w:rPr>
              <w:br/>
              <w:t xml:space="preserve">           Массажист располагает кисти рук по обе стороны от позвоночника, разводит большие и указательные пальцы обеих рук так, чтобы между кистями рук образовался валик из кожи. Затем обеими руками он выполняет пилящие движения в противоположных направлениях.</w:t>
            </w:r>
          </w:p>
          <w:p w:rsidR="001E2DFF" w:rsidRPr="000719D7" w:rsidRDefault="001E2DFF" w:rsidP="00D22276">
            <w:pPr>
              <w:spacing w:after="0" w:line="240" w:lineRule="auto"/>
              <w:ind w:firstLine="567"/>
              <w:jc w:val="both"/>
              <w:rPr>
                <w:rFonts w:ascii="Times New Roman" w:eastAsia="Times New Roman" w:hAnsi="Times New Roman" w:cs="Times New Roman"/>
                <w:bCs/>
              </w:rPr>
            </w:pPr>
            <w:r w:rsidRPr="000719D7">
              <w:rPr>
                <w:rFonts w:ascii="Times New Roman" w:hAnsi="Times New Roman" w:cs="Times New Roman"/>
                <w:bCs/>
              </w:rPr>
              <w:t>Плоскостное сегментарное поглаживание обеими руками</w:t>
            </w:r>
          </w:p>
          <w:p w:rsidR="001E2DFF" w:rsidRPr="000719D7" w:rsidRDefault="001E2DFF" w:rsidP="00D22276">
            <w:pPr>
              <w:spacing w:after="0" w:line="240" w:lineRule="auto"/>
              <w:ind w:firstLine="567"/>
              <w:jc w:val="both"/>
              <w:rPr>
                <w:rFonts w:ascii="Times New Roman" w:hAnsi="Times New Roman" w:cs="Times New Roman"/>
              </w:rPr>
            </w:pPr>
            <w:r w:rsidRPr="000719D7">
              <w:rPr>
                <w:rFonts w:ascii="Times New Roman" w:hAnsi="Times New Roman" w:cs="Times New Roman"/>
              </w:rPr>
              <w:t>Начинать поглаживание надо с сегмента, находящегося ниже участка с нарушениями. Массажист располагает кисти рук так, чтобы они были параллельны друг другу и направлены вверх к шейному позвонку. </w:t>
            </w:r>
          </w:p>
          <w:p w:rsidR="001E2DFF" w:rsidRPr="000719D7" w:rsidRDefault="001E2DFF" w:rsidP="00D22276">
            <w:pPr>
              <w:spacing w:after="0" w:line="240" w:lineRule="auto"/>
              <w:ind w:firstLine="567"/>
              <w:jc w:val="both"/>
              <w:rPr>
                <w:rFonts w:ascii="Times New Roman" w:hAnsi="Times New Roman" w:cs="Times New Roman"/>
              </w:rPr>
            </w:pPr>
            <w:r w:rsidRPr="000719D7">
              <w:rPr>
                <w:rFonts w:ascii="Times New Roman" w:hAnsi="Times New Roman" w:cs="Times New Roman"/>
              </w:rPr>
              <w:lastRenderedPageBreak/>
              <w:t>Поглаживание производится попеременно — сначала с одной стороны, затем с другой — двумя руками или кистью одной руки с усилением давления на соответствующие сегменты груди, спины, конечности. Плоскостное сегментарное поглаживание дает очень хороший эффект при заболеваниях сердца, желудка, печени. </w:t>
            </w:r>
          </w:p>
          <w:p w:rsidR="001E2DFF" w:rsidRPr="000719D7" w:rsidRDefault="001E2DFF" w:rsidP="00D22276">
            <w:pPr>
              <w:spacing w:after="0" w:line="240" w:lineRule="auto"/>
              <w:ind w:firstLine="567"/>
              <w:jc w:val="both"/>
              <w:rPr>
                <w:rFonts w:ascii="Times New Roman" w:hAnsi="Times New Roman" w:cs="Times New Roman"/>
                <w:bCs/>
              </w:rPr>
            </w:pPr>
            <w:r w:rsidRPr="000719D7">
              <w:rPr>
                <w:rFonts w:ascii="Times New Roman" w:hAnsi="Times New Roman" w:cs="Times New Roman"/>
                <w:bCs/>
              </w:rPr>
              <w:t xml:space="preserve">  Поясное сегментарное поглаживание двумя или одной руками при одностороннем воздействии.</w:t>
            </w:r>
          </w:p>
          <w:p w:rsidR="001E2DFF" w:rsidRPr="000719D7" w:rsidRDefault="001E2DFF" w:rsidP="00D22276">
            <w:pPr>
              <w:spacing w:after="0" w:line="240" w:lineRule="auto"/>
              <w:ind w:firstLine="709"/>
              <w:jc w:val="both"/>
              <w:rPr>
                <w:rFonts w:ascii="Times New Roman" w:hAnsi="Times New Roman" w:cs="Times New Roman"/>
              </w:rPr>
            </w:pPr>
            <w:r w:rsidRPr="000719D7">
              <w:rPr>
                <w:rFonts w:ascii="Times New Roman" w:hAnsi="Times New Roman" w:cs="Times New Roman"/>
              </w:rPr>
              <w:t>Массаж начинается с сегмента, расположенного ниже участка с нарушениями, и постепенно, поднимаясь, переходит на сегменты с рефлекторными изменениями. Поглаживание производится ладонями в направлении от средних линий грудной клетки к позвоночному столбу с постепенным усилением давления в том же направлении.</w:t>
            </w:r>
          </w:p>
          <w:p w:rsidR="001E2DFF" w:rsidRPr="000719D7" w:rsidRDefault="001E2DFF" w:rsidP="00D22276">
            <w:pPr>
              <w:spacing w:after="0" w:line="240" w:lineRule="auto"/>
              <w:ind w:firstLine="709"/>
              <w:jc w:val="both"/>
              <w:rPr>
                <w:rFonts w:ascii="Times New Roman" w:hAnsi="Times New Roman" w:cs="Times New Roman"/>
                <w:bCs/>
              </w:rPr>
            </w:pPr>
            <w:r w:rsidRPr="000719D7">
              <w:rPr>
                <w:rFonts w:ascii="Times New Roman" w:hAnsi="Times New Roman" w:cs="Times New Roman"/>
                <w:bCs/>
              </w:rPr>
              <w:t>Воздействия на нижние и верхние конечности</w:t>
            </w:r>
          </w:p>
          <w:p w:rsidR="001E2DFF" w:rsidRPr="000719D7" w:rsidRDefault="001E2DFF" w:rsidP="00D22276">
            <w:pPr>
              <w:spacing w:after="0" w:line="240" w:lineRule="auto"/>
              <w:ind w:firstLine="709"/>
              <w:jc w:val="both"/>
              <w:rPr>
                <w:rFonts w:ascii="Times New Roman" w:hAnsi="Times New Roman" w:cs="Times New Roman"/>
              </w:rPr>
            </w:pPr>
            <w:r w:rsidRPr="000719D7">
              <w:rPr>
                <w:rFonts w:ascii="Times New Roman" w:hAnsi="Times New Roman" w:cs="Times New Roman"/>
              </w:rPr>
              <w:t>При воздействии на верхние и нижние конечности массажист пользуется основными приемами классического массажа: поглаживанием, растиранием, разминанием, вибрацией. Положительный эффект дают и такие ручные движения, как растяжки, скручивания и т. п. Направление движений — от периферии к центру. Массаж ноги производится от бедра к голени, а руки — от плеча к кисти.</w:t>
            </w:r>
          </w:p>
          <w:p w:rsidR="001E2DFF" w:rsidRPr="000719D7" w:rsidRDefault="001E2DFF" w:rsidP="00D22276">
            <w:pPr>
              <w:spacing w:after="0" w:line="240" w:lineRule="auto"/>
              <w:ind w:firstLine="709"/>
              <w:jc w:val="both"/>
              <w:rPr>
                <w:rFonts w:ascii="Times New Roman" w:hAnsi="Times New Roman" w:cs="Times New Roman"/>
              </w:rPr>
            </w:pPr>
            <w:r w:rsidRPr="000719D7">
              <w:rPr>
                <w:rFonts w:ascii="Times New Roman" w:hAnsi="Times New Roman" w:cs="Times New Roman"/>
              </w:rPr>
              <w:t xml:space="preserve">В заключение проводится соединительный массаж с учетом направлений линий </w:t>
            </w:r>
            <w:proofErr w:type="spellStart"/>
            <w:r w:rsidRPr="000719D7">
              <w:rPr>
                <w:rFonts w:ascii="Times New Roman" w:hAnsi="Times New Roman" w:cs="Times New Roman"/>
              </w:rPr>
              <w:t>Беннингофа</w:t>
            </w:r>
            <w:proofErr w:type="spellEnd"/>
            <w:r w:rsidRPr="000719D7">
              <w:rPr>
                <w:rFonts w:ascii="Times New Roman" w:hAnsi="Times New Roman" w:cs="Times New Roman"/>
              </w:rPr>
              <w:t xml:space="preserve"> и точечный массаж кистей и стоп. При точечном массаже оказывается воздействие только </w:t>
            </w:r>
            <w:proofErr w:type="gramStart"/>
            <w:r w:rsidRPr="000719D7">
              <w:rPr>
                <w:rFonts w:ascii="Times New Roman" w:hAnsi="Times New Roman" w:cs="Times New Roman"/>
              </w:rPr>
              <w:t>на те</w:t>
            </w:r>
            <w:proofErr w:type="gramEnd"/>
            <w:r w:rsidRPr="000719D7">
              <w:rPr>
                <w:rFonts w:ascii="Times New Roman" w:hAnsi="Times New Roman" w:cs="Times New Roman"/>
              </w:rPr>
              <w:t xml:space="preserve"> точки, которые соответствуют больным органам.</w:t>
            </w:r>
          </w:p>
        </w:tc>
      </w:tr>
      <w:tr w:rsidR="001E2DFF" w:rsidRPr="000719D7" w:rsidTr="00F352C9">
        <w:trPr>
          <w:tblCellSpacing w:w="15" w:type="dxa"/>
        </w:trPr>
        <w:tc>
          <w:tcPr>
            <w:tcW w:w="0" w:type="auto"/>
            <w:vAlign w:val="center"/>
            <w:hideMark/>
          </w:tcPr>
          <w:p w:rsidR="001E2DFF" w:rsidRPr="000719D7" w:rsidRDefault="001E2DFF" w:rsidP="00D22276">
            <w:pPr>
              <w:spacing w:after="0" w:line="240" w:lineRule="auto"/>
              <w:jc w:val="both"/>
              <w:rPr>
                <w:rFonts w:ascii="Times New Roman" w:eastAsia="Times New Roman" w:hAnsi="Times New Roman" w:cs="Times New Roman"/>
              </w:rPr>
            </w:pPr>
          </w:p>
        </w:tc>
      </w:tr>
      <w:tr w:rsidR="001E2DFF" w:rsidRPr="000719D7" w:rsidTr="00F352C9">
        <w:trPr>
          <w:tblCellSpacing w:w="15" w:type="dxa"/>
        </w:trPr>
        <w:tc>
          <w:tcPr>
            <w:tcW w:w="0" w:type="auto"/>
            <w:vAlign w:val="center"/>
            <w:hideMark/>
          </w:tcPr>
          <w:p w:rsidR="001E2DFF" w:rsidRPr="000719D7" w:rsidRDefault="001E2DFF" w:rsidP="00F352C9">
            <w:pPr>
              <w:spacing w:after="0" w:line="240" w:lineRule="auto"/>
              <w:ind w:firstLine="709"/>
              <w:jc w:val="both"/>
              <w:rPr>
                <w:rFonts w:ascii="Times New Roman" w:eastAsia="Times New Roman" w:hAnsi="Times New Roman" w:cs="Times New Roman"/>
              </w:rPr>
            </w:pPr>
          </w:p>
        </w:tc>
      </w:tr>
      <w:tr w:rsidR="001E2DFF" w:rsidRPr="000719D7" w:rsidTr="00F352C9">
        <w:trPr>
          <w:tblCellSpacing w:w="15" w:type="dxa"/>
        </w:trPr>
        <w:tc>
          <w:tcPr>
            <w:tcW w:w="0" w:type="auto"/>
            <w:vAlign w:val="center"/>
            <w:hideMark/>
          </w:tcPr>
          <w:p w:rsidR="001E2DFF" w:rsidRPr="000719D7" w:rsidRDefault="001E2DFF" w:rsidP="00F352C9">
            <w:pPr>
              <w:spacing w:after="0" w:line="240" w:lineRule="auto"/>
              <w:ind w:firstLine="709"/>
              <w:jc w:val="both"/>
              <w:rPr>
                <w:rFonts w:ascii="Times New Roman" w:hAnsi="Times New Roman" w:cs="Times New Roman"/>
              </w:rPr>
            </w:pPr>
            <w:r w:rsidRPr="000719D7">
              <w:rPr>
                <w:rFonts w:ascii="Times New Roman" w:hAnsi="Times New Roman" w:cs="Times New Roman"/>
              </w:rPr>
              <w:t xml:space="preserve">            </w:t>
            </w:r>
          </w:p>
          <w:p w:rsidR="001E2DFF" w:rsidRPr="000719D7" w:rsidRDefault="001E2DFF" w:rsidP="00F352C9">
            <w:pPr>
              <w:spacing w:after="0" w:line="240" w:lineRule="auto"/>
              <w:ind w:firstLine="709"/>
              <w:jc w:val="both"/>
              <w:rPr>
                <w:rFonts w:ascii="Times New Roman" w:eastAsia="Times New Roman" w:hAnsi="Times New Roman" w:cs="Times New Roman"/>
              </w:rPr>
            </w:pPr>
          </w:p>
        </w:tc>
      </w:tr>
    </w:tbl>
    <w:p w:rsidR="001E2DFF" w:rsidRPr="000719D7" w:rsidRDefault="001E2DFF" w:rsidP="00D22276">
      <w:pPr>
        <w:spacing w:after="0" w:line="240" w:lineRule="auto"/>
        <w:ind w:firstLine="567"/>
        <w:rPr>
          <w:rFonts w:ascii="Times New Roman" w:hAnsi="Times New Roman" w:cs="Times New Roman"/>
          <w:b/>
          <w:lang w:val="kk-KZ"/>
        </w:rPr>
      </w:pPr>
      <w:r w:rsidRPr="000719D7">
        <w:rPr>
          <w:rFonts w:ascii="Times New Roman" w:hAnsi="Times New Roman" w:cs="Times New Roman"/>
          <w:b/>
          <w:lang w:val="kk-KZ"/>
        </w:rPr>
        <w:t>Точечный массаж при травмах и заболеваниях</w:t>
      </w:r>
    </w:p>
    <w:p w:rsidR="001E2DFF" w:rsidRPr="000719D7" w:rsidRDefault="001E2DFF" w:rsidP="00D22276">
      <w:pPr>
        <w:shd w:val="clear" w:color="auto" w:fill="FFFFFF"/>
        <w:spacing w:after="0" w:line="240" w:lineRule="auto"/>
        <w:ind w:firstLine="567"/>
        <w:jc w:val="both"/>
        <w:rPr>
          <w:rFonts w:ascii="Times New Roman" w:hAnsi="Times New Roman" w:cs="Times New Roman"/>
          <w:b/>
          <w:lang w:val="kk-KZ"/>
        </w:rPr>
      </w:pPr>
    </w:p>
    <w:p w:rsidR="001E2DFF" w:rsidRPr="000719D7" w:rsidRDefault="001E2DFF" w:rsidP="00D22276">
      <w:pPr>
        <w:shd w:val="clear" w:color="auto" w:fill="FFFFFF"/>
        <w:spacing w:after="0" w:line="240" w:lineRule="auto"/>
        <w:ind w:firstLine="709"/>
        <w:jc w:val="both"/>
        <w:rPr>
          <w:rFonts w:ascii="Times New Roman" w:hAnsi="Times New Roman" w:cs="Times New Roman"/>
        </w:rPr>
      </w:pPr>
      <w:r w:rsidRPr="000719D7">
        <w:rPr>
          <w:rFonts w:ascii="Times New Roman" w:hAnsi="Times New Roman" w:cs="Times New Roman"/>
        </w:rPr>
        <w:t>На основе понятия и учения о жизненной энергии и возникла методика точечного массажа. Жизненная энергия циркулирует в особых каналах – «меридианах», которые проходят сквозь  все наше тело и внутренние органы. Именно нарушение циркуляции этой энергии, на каком-либо участке меридиана, и приводит к заболеванию. Соответственно, устранение нарушения  приводит к выздоровлению. Традиционные правила воздействия на поток энергии «</w:t>
      </w:r>
      <w:proofErr w:type="spellStart"/>
      <w:r w:rsidRPr="000719D7">
        <w:rPr>
          <w:rFonts w:ascii="Times New Roman" w:hAnsi="Times New Roman" w:cs="Times New Roman"/>
        </w:rPr>
        <w:t>чи</w:t>
      </w:r>
      <w:proofErr w:type="spellEnd"/>
      <w:r w:rsidRPr="000719D7">
        <w:rPr>
          <w:rFonts w:ascii="Times New Roman" w:hAnsi="Times New Roman" w:cs="Times New Roman"/>
        </w:rPr>
        <w:t>» а в китайской народной медицине сложились в сложную философскую систему. Многие ее аспекты недоказуемы научным путем, а тем более недоступны пониманию современных специалистов. Но это не становится преградой применению некоторых знаний на практике.</w:t>
      </w:r>
    </w:p>
    <w:p w:rsidR="001E2DFF" w:rsidRPr="000719D7" w:rsidRDefault="001E2DFF" w:rsidP="001E2DFF">
      <w:pPr>
        <w:shd w:val="clear" w:color="auto" w:fill="FFFFFF"/>
        <w:spacing w:after="0" w:line="240" w:lineRule="auto"/>
        <w:ind w:firstLine="709"/>
        <w:jc w:val="both"/>
        <w:rPr>
          <w:rFonts w:ascii="Times New Roman" w:hAnsi="Times New Roman" w:cs="Times New Roman"/>
        </w:rPr>
      </w:pPr>
      <w:r w:rsidRPr="000719D7">
        <w:rPr>
          <w:rFonts w:ascii="Times New Roman" w:hAnsi="Times New Roman" w:cs="Times New Roman"/>
        </w:rPr>
        <w:t>На теле человека насчитывают 356 точек воздействия, которые расположены на 12 основных меридианах и 2 дополнительных, а также 3</w:t>
      </w:r>
      <w:r w:rsidR="00D22276" w:rsidRPr="000719D7">
        <w:rPr>
          <w:rFonts w:ascii="Times New Roman" w:hAnsi="Times New Roman" w:cs="Times New Roman"/>
        </w:rPr>
        <w:t xml:space="preserve">00 дополнительных точек. Однако </w:t>
      </w:r>
      <w:r w:rsidRPr="000719D7">
        <w:rPr>
          <w:rFonts w:ascii="Times New Roman" w:hAnsi="Times New Roman" w:cs="Times New Roman"/>
        </w:rPr>
        <w:t>не всегда местоположение точки совпадает с местоположением связанного с ней органа. При правильном подборе активных точек и дозированном воздействии на них можно добиться значительных улучшений. Происходит улучшение общего состояния пациента, уменьшаются боли, процесс выздоровления проходит намного быстрей, чем при традиционном лечении. Но в этой методике очень много спорных вопросов, сегодня нет единого общего мнения, как и на какие активные точки, следует воздействовать при конкретном заболевании. Существует несколько авторов, которые предлагают свои карты расположения активных точек. Тем не менее, все карты совпадают относительно локализации точек на меридианах, которые являются местами выхода жизненной энергии.</w:t>
      </w:r>
    </w:p>
    <w:p w:rsidR="001E2DFF" w:rsidRPr="000719D7" w:rsidRDefault="001E2DFF" w:rsidP="001E2DFF">
      <w:pPr>
        <w:shd w:val="clear" w:color="auto" w:fill="FFFFFF"/>
        <w:spacing w:after="0" w:line="240" w:lineRule="auto"/>
        <w:ind w:firstLine="709"/>
        <w:jc w:val="both"/>
        <w:rPr>
          <w:rFonts w:ascii="Times New Roman" w:hAnsi="Times New Roman" w:cs="Times New Roman"/>
        </w:rPr>
      </w:pPr>
      <w:r w:rsidRPr="000719D7">
        <w:rPr>
          <w:rFonts w:ascii="Times New Roman" w:hAnsi="Times New Roman" w:cs="Times New Roman"/>
        </w:rPr>
        <w:t>В зависимости от продолжительности и интенсивности воздействия точечный массаж может оказывать либо тонизирующее, либо успокаивающее действие. Основой тонизирующего метода является применение коротких сильных надавливаний и прерывистой вибрации в течение 30-60 сек. Тонизирующий массаж не рекомендуется проводить после захода солнца. Успокаивающий метод основан на использовании плавного, медленного вращательного поглаживания и надавливания подушечками пальцев с постепенным увеличением давления и задержкой пальца на глубине. Каждое движение массажист повторяет 3-4 раза, не отрывая палец от точки. Продолжительность воздействия на каждую точку — 3-5 мин.</w:t>
      </w:r>
    </w:p>
    <w:p w:rsidR="001E2DFF" w:rsidRPr="000719D7" w:rsidRDefault="001E2DFF" w:rsidP="001E2DFF">
      <w:pPr>
        <w:shd w:val="clear" w:color="auto" w:fill="FFFFFF"/>
        <w:spacing w:after="0" w:line="240" w:lineRule="auto"/>
        <w:ind w:firstLine="709"/>
        <w:jc w:val="both"/>
        <w:rPr>
          <w:rFonts w:ascii="Times New Roman" w:hAnsi="Times New Roman" w:cs="Times New Roman"/>
        </w:rPr>
      </w:pPr>
      <w:r w:rsidRPr="000719D7">
        <w:rPr>
          <w:rFonts w:ascii="Times New Roman" w:hAnsi="Times New Roman" w:cs="Times New Roman"/>
        </w:rPr>
        <w:lastRenderedPageBreak/>
        <w:t>Как и любой другой массаж, точечный массаж имеет свои противопоказания. Его нельзя делать при наличии злокачественных и доброкачественных опухолей, при язве желудка, при глубоких поражениях внутренних органов, заболевании крови, при беременности.</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proofErr w:type="spellStart"/>
      <w:r w:rsidRPr="000719D7">
        <w:rPr>
          <w:rFonts w:ascii="Times New Roman" w:eastAsia="Arial Unicode MS" w:hAnsi="Times New Roman" w:cs="Times New Roman"/>
          <w:lang w:eastAsia="ko-KR"/>
        </w:rPr>
        <w:t>Аурикулотерапия</w:t>
      </w:r>
      <w:proofErr w:type="spellEnd"/>
      <w:r w:rsidRPr="000719D7">
        <w:rPr>
          <w:rFonts w:ascii="Times New Roman" w:eastAsia="Arial Unicode MS" w:hAnsi="Times New Roman" w:cs="Times New Roman"/>
          <w:lang w:eastAsia="ko-KR"/>
        </w:rPr>
        <w:t xml:space="preserve"> – один из методов восточной рефлексотерапии посредством раздражения активных точек ушной раковины. Эти точки расположены в определенной закономерности и у здорового человека ничем не проявляются. Кожа ушной раковины в норме безболезненна. Аурикулярная точка, по современным представлениям, имеет площадь около двух миллиметров. </w:t>
      </w:r>
      <w:proofErr w:type="gramStart"/>
      <w:r w:rsidRPr="000719D7">
        <w:rPr>
          <w:rFonts w:ascii="Times New Roman" w:eastAsia="Arial Unicode MS" w:hAnsi="Times New Roman" w:cs="Times New Roman"/>
          <w:lang w:eastAsia="ko-KR"/>
        </w:rPr>
        <w:t>При острых заболеваниях определенные точки (соответствующие) становятся болезненными при надавливании, при хронических – кожа ушной раковины в соответствующей области (зоне) приобретают некоторые изменения – появляется шелушение, чешуйки, бугорки, гиперемия и др. При нормализации эти изменения исчезают.</w:t>
      </w:r>
      <w:proofErr w:type="gramEnd"/>
      <w:r w:rsidRPr="000719D7">
        <w:rPr>
          <w:rFonts w:ascii="Times New Roman" w:eastAsia="Arial Unicode MS" w:hAnsi="Times New Roman" w:cs="Times New Roman"/>
          <w:lang w:eastAsia="ko-KR"/>
        </w:rPr>
        <w:t xml:space="preserve"> Изменения чувствительности кожи ушной раковины характеризуются не только повышенной болезненностью, но и изменением электропроводимости участка кожи.</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r w:rsidRPr="000719D7">
        <w:rPr>
          <w:rFonts w:ascii="Times New Roman" w:eastAsia="Arial Unicode MS" w:hAnsi="Times New Roman" w:cs="Times New Roman"/>
          <w:lang w:eastAsia="ko-KR"/>
        </w:rPr>
        <w:t xml:space="preserve">Названия активных точек ушной раковины даны в соответствии с их влиянием на функцию того или иного органа. </w:t>
      </w:r>
      <w:proofErr w:type="gramStart"/>
      <w:r w:rsidRPr="000719D7">
        <w:rPr>
          <w:rFonts w:ascii="Times New Roman" w:eastAsia="Arial Unicode MS" w:hAnsi="Times New Roman" w:cs="Times New Roman"/>
          <w:lang w:eastAsia="ko-KR"/>
        </w:rPr>
        <w:t>В соответствии с международной европейской классификацией поверхность ушной раковины разделена на 18 зон, в которых расположены 110 активных точек.</w:t>
      </w:r>
      <w:proofErr w:type="gramEnd"/>
      <w:r w:rsidRPr="000719D7">
        <w:rPr>
          <w:rFonts w:ascii="Times New Roman" w:eastAsia="Arial Unicode MS" w:hAnsi="Times New Roman" w:cs="Times New Roman"/>
          <w:lang w:eastAsia="ko-KR"/>
        </w:rPr>
        <w:t xml:space="preserve"> Кроме того, определено еще 60 точек на ушной раковине, 18 их которых расположены на передней поверхности ушной раковины, а остальные – на задней поверхности.</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r w:rsidRPr="000719D7">
        <w:rPr>
          <w:rFonts w:ascii="Times New Roman" w:eastAsia="Arial Unicode MS" w:hAnsi="Times New Roman" w:cs="Times New Roman"/>
          <w:lang w:eastAsia="ko-KR"/>
        </w:rPr>
        <w:t xml:space="preserve">Поскольку активные точки на ушной раковине выявляются лишь при наличии в организме патологии, они служат не только для терапевтического воздействия, но и для диагностики заболевания, т.к. изменение чувствительности участков ушной раковины можно выявить без видимых клинических проявлений болезни. </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r w:rsidRPr="000719D7">
        <w:rPr>
          <w:rFonts w:ascii="Times New Roman" w:eastAsia="Arial Unicode MS" w:hAnsi="Times New Roman" w:cs="Times New Roman"/>
          <w:lang w:eastAsia="ko-KR"/>
        </w:rPr>
        <w:t>При обследовании ушной раковины должна быть соблюдена следующая последовательность:</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r w:rsidRPr="000719D7">
        <w:rPr>
          <w:rFonts w:ascii="Times New Roman" w:eastAsia="Arial Unicode MS" w:hAnsi="Times New Roman" w:cs="Times New Roman"/>
          <w:lang w:eastAsia="ko-KR"/>
        </w:rPr>
        <w:t>1) обследование ушных раковин для определения особенностей их рельефа;</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r w:rsidRPr="000719D7">
        <w:rPr>
          <w:rFonts w:ascii="Times New Roman" w:eastAsia="Arial Unicode MS" w:hAnsi="Times New Roman" w:cs="Times New Roman"/>
          <w:lang w:eastAsia="ko-KR"/>
        </w:rPr>
        <w:t>2) обследование кожи ушных раковин с помощью лупы (при хорошем освещении) для выявления изменений кожи (гиперемия, чешуйки, бугорки);</w:t>
      </w:r>
    </w:p>
    <w:p w:rsidR="001E2DFF" w:rsidRPr="000719D7" w:rsidRDefault="001E2DFF" w:rsidP="001E2DFF">
      <w:pPr>
        <w:spacing w:after="0" w:line="240" w:lineRule="auto"/>
        <w:ind w:firstLine="567"/>
        <w:jc w:val="both"/>
        <w:rPr>
          <w:rFonts w:ascii="Times New Roman" w:eastAsia="Arial Unicode MS" w:hAnsi="Times New Roman" w:cs="Times New Roman"/>
          <w:lang w:eastAsia="ko-KR"/>
        </w:rPr>
      </w:pPr>
      <w:r w:rsidRPr="000719D7">
        <w:rPr>
          <w:rFonts w:ascii="Times New Roman" w:eastAsia="Arial Unicode MS" w:hAnsi="Times New Roman" w:cs="Times New Roman"/>
          <w:lang w:eastAsia="ko-KR"/>
        </w:rPr>
        <w:t>3) поиск точек с измененной чувствительностью с помощью специальных зондов.</w:t>
      </w:r>
    </w:p>
    <w:p w:rsidR="001E2DFF" w:rsidRPr="000719D7" w:rsidRDefault="001E2DFF" w:rsidP="001E2DFF">
      <w:pPr>
        <w:spacing w:after="0" w:line="240" w:lineRule="auto"/>
        <w:ind w:firstLine="540"/>
        <w:jc w:val="both"/>
        <w:rPr>
          <w:rFonts w:ascii="Times New Roman" w:eastAsia="Arial Unicode MS" w:hAnsi="Times New Roman" w:cs="Times New Roman"/>
          <w:lang w:eastAsia="ko-KR"/>
        </w:rPr>
      </w:pPr>
    </w:p>
    <w:p w:rsidR="001E2DFF" w:rsidRPr="000719D7" w:rsidRDefault="001E2DFF" w:rsidP="001E2DFF">
      <w:pPr>
        <w:spacing w:after="0" w:line="240" w:lineRule="auto"/>
        <w:ind w:firstLine="567"/>
        <w:jc w:val="both"/>
        <w:rPr>
          <w:rFonts w:ascii="Times New Roman" w:eastAsia="Times New Roman" w:hAnsi="Times New Roman" w:cs="Times New Roman"/>
          <w:lang w:eastAsia="ru-RU"/>
        </w:rPr>
      </w:pPr>
      <w:r w:rsidRPr="000719D7">
        <w:rPr>
          <w:rFonts w:ascii="Times New Roman" w:eastAsia="Arial Unicode MS" w:hAnsi="Times New Roman" w:cs="Times New Roman"/>
          <w:lang w:eastAsia="ko-KR"/>
        </w:rPr>
        <w:t>Поиск точки следует начинать с зоны, соответствующей проекции больного органа, к точке приближаться постепенно. При острых процессах, травмах точки выявляется легче, чем при хронических заболеваниях.</w:t>
      </w:r>
    </w:p>
    <w:sectPr w:rsidR="001E2DFF" w:rsidRPr="000719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2808E0"/>
    <w:lvl w:ilvl="0">
      <w:numFmt w:val="decimal"/>
      <w:lvlText w:val="*"/>
      <w:lvlJc w:val="left"/>
    </w:lvl>
  </w:abstractNum>
  <w:abstractNum w:abstractNumId="1">
    <w:nsid w:val="0CBB25D5"/>
    <w:multiLevelType w:val="hybridMultilevel"/>
    <w:tmpl w:val="6C8A7D14"/>
    <w:lvl w:ilvl="0" w:tplc="0CB61D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F6601A"/>
    <w:multiLevelType w:val="multilevel"/>
    <w:tmpl w:val="275668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5DD76FD"/>
    <w:multiLevelType w:val="multilevel"/>
    <w:tmpl w:val="D75C7F6C"/>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nsid w:val="22BD705A"/>
    <w:multiLevelType w:val="hybridMultilevel"/>
    <w:tmpl w:val="BCE06644"/>
    <w:lvl w:ilvl="0" w:tplc="0419000F">
      <w:start w:val="1"/>
      <w:numFmt w:val="decimal"/>
      <w:lvlText w:val="%1."/>
      <w:lvlJc w:val="left"/>
      <w:pPr>
        <w:tabs>
          <w:tab w:val="num" w:pos="720"/>
        </w:tabs>
        <w:ind w:left="720" w:hanging="360"/>
      </w:pPr>
      <w:rPr>
        <w:rFonts w:hint="default"/>
      </w:rPr>
    </w:lvl>
    <w:lvl w:ilvl="1" w:tplc="97E4981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1562FA"/>
    <w:multiLevelType w:val="multilevel"/>
    <w:tmpl w:val="D200C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4BB6508"/>
    <w:multiLevelType w:val="multilevel"/>
    <w:tmpl w:val="059A29D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2122"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5875F64"/>
    <w:multiLevelType w:val="hybridMultilevel"/>
    <w:tmpl w:val="658AF0AE"/>
    <w:lvl w:ilvl="0" w:tplc="37460766">
      <w:start w:val="1"/>
      <w:numFmt w:val="decimal"/>
      <w:lvlText w:val="%1."/>
      <w:lvlJc w:val="left"/>
      <w:pPr>
        <w:tabs>
          <w:tab w:val="num" w:pos="720"/>
        </w:tabs>
        <w:ind w:left="720" w:hanging="360"/>
      </w:pPr>
      <w:rPr>
        <w:i/>
      </w:rPr>
    </w:lvl>
    <w:lvl w:ilvl="1" w:tplc="B26E9D10">
      <w:start w:val="1"/>
      <w:numFmt w:val="decimal"/>
      <w:lvlText w:val="%2)"/>
      <w:lvlJc w:val="left"/>
      <w:pPr>
        <w:tabs>
          <w:tab w:val="num" w:pos="1440"/>
        </w:tabs>
        <w:ind w:left="1440" w:hanging="360"/>
      </w:pPr>
    </w:lvl>
    <w:lvl w:ilvl="2" w:tplc="0444EB0C">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C085A26"/>
    <w:multiLevelType w:val="singleLevel"/>
    <w:tmpl w:val="41663634"/>
    <w:lvl w:ilvl="0">
      <w:start w:val="1"/>
      <w:numFmt w:val="upperRoman"/>
      <w:lvlText w:val="%1"/>
      <w:legacy w:legacy="1" w:legacySpace="0" w:legacyIndent="336"/>
      <w:lvlJc w:val="left"/>
      <w:rPr>
        <w:rFonts w:ascii="Times New Roman" w:hAnsi="Times New Roman" w:hint="default"/>
      </w:rPr>
    </w:lvl>
  </w:abstractNum>
  <w:abstractNum w:abstractNumId="9">
    <w:nsid w:val="2D2649EC"/>
    <w:multiLevelType w:val="multilevel"/>
    <w:tmpl w:val="4C9A3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8B35F46"/>
    <w:multiLevelType w:val="hybridMultilevel"/>
    <w:tmpl w:val="46743F00"/>
    <w:lvl w:ilvl="0" w:tplc="0419000F">
      <w:start w:val="1"/>
      <w:numFmt w:val="decimal"/>
      <w:lvlText w:val="%1."/>
      <w:lvlJc w:val="left"/>
      <w:pPr>
        <w:tabs>
          <w:tab w:val="num" w:pos="720"/>
        </w:tabs>
        <w:ind w:left="720" w:hanging="360"/>
      </w:pPr>
      <w:rPr>
        <w:rFonts w:hint="default"/>
      </w:rPr>
    </w:lvl>
    <w:lvl w:ilvl="1" w:tplc="5DE8035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076222"/>
    <w:multiLevelType w:val="hybridMultilevel"/>
    <w:tmpl w:val="39746608"/>
    <w:lvl w:ilvl="0" w:tplc="DF3A4F60">
      <w:start w:val="1"/>
      <w:numFmt w:val="decimal"/>
      <w:lvlText w:val="%1."/>
      <w:lvlJc w:val="left"/>
      <w:pPr>
        <w:tabs>
          <w:tab w:val="num" w:pos="927"/>
        </w:tabs>
        <w:ind w:left="927" w:hanging="360"/>
      </w:pPr>
    </w:lvl>
    <w:lvl w:ilvl="1" w:tplc="A4C24FB0">
      <w:start w:val="1"/>
      <w:numFmt w:val="decimal"/>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2">
    <w:nsid w:val="3B7B22D3"/>
    <w:multiLevelType w:val="multilevel"/>
    <w:tmpl w:val="546C3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FC10A93"/>
    <w:multiLevelType w:val="multilevel"/>
    <w:tmpl w:val="9DF4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5F7D5C"/>
    <w:multiLevelType w:val="hybridMultilevel"/>
    <w:tmpl w:val="34D6855C"/>
    <w:lvl w:ilvl="0" w:tplc="9FE80F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3C173C3"/>
    <w:multiLevelType w:val="multilevel"/>
    <w:tmpl w:val="7F2C2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4AD22DA8"/>
    <w:multiLevelType w:val="hybridMultilevel"/>
    <w:tmpl w:val="E478886C"/>
    <w:lvl w:ilvl="0" w:tplc="0419000F">
      <w:start w:val="1"/>
      <w:numFmt w:val="decimal"/>
      <w:lvlText w:val="%1."/>
      <w:lvlJc w:val="left"/>
      <w:pPr>
        <w:tabs>
          <w:tab w:val="num" w:pos="720"/>
        </w:tabs>
        <w:ind w:left="720" w:hanging="360"/>
      </w:pPr>
      <w:rPr>
        <w:rFonts w:hint="default"/>
      </w:rPr>
    </w:lvl>
    <w:lvl w:ilvl="1" w:tplc="2A3205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CDD729B"/>
    <w:multiLevelType w:val="multilevel"/>
    <w:tmpl w:val="F90A7F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E4A3305"/>
    <w:multiLevelType w:val="hybridMultilevel"/>
    <w:tmpl w:val="F18895FC"/>
    <w:lvl w:ilvl="0" w:tplc="0444EB0C">
      <w:start w:val="1"/>
      <w:numFmt w:val="decimal"/>
      <w:lvlText w:val="%1"/>
      <w:lvlJc w:val="left"/>
      <w:pPr>
        <w:tabs>
          <w:tab w:val="num" w:pos="2340"/>
        </w:tabs>
        <w:ind w:left="23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2907FD"/>
    <w:multiLevelType w:val="hybridMultilevel"/>
    <w:tmpl w:val="7E8A09D6"/>
    <w:lvl w:ilvl="0" w:tplc="E2C098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9FD1A0B"/>
    <w:multiLevelType w:val="hybridMultilevel"/>
    <w:tmpl w:val="270439C6"/>
    <w:lvl w:ilvl="0" w:tplc="0419000F">
      <w:start w:val="1"/>
      <w:numFmt w:val="decimal"/>
      <w:lvlText w:val="%1."/>
      <w:lvlJc w:val="left"/>
      <w:pPr>
        <w:tabs>
          <w:tab w:val="num" w:pos="720"/>
        </w:tabs>
        <w:ind w:left="720" w:hanging="360"/>
      </w:pPr>
    </w:lvl>
    <w:lvl w:ilvl="1" w:tplc="CD62B5DA">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C822C62"/>
    <w:multiLevelType w:val="multilevel"/>
    <w:tmpl w:val="B47434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60E90AF6"/>
    <w:multiLevelType w:val="multilevel"/>
    <w:tmpl w:val="62B88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6F3D5247"/>
    <w:multiLevelType w:val="hybridMultilevel"/>
    <w:tmpl w:val="5F2479F4"/>
    <w:lvl w:ilvl="0" w:tplc="7F52E29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08C6BEC"/>
    <w:multiLevelType w:val="multilevel"/>
    <w:tmpl w:val="FFCA9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5FB77AA"/>
    <w:multiLevelType w:val="hybridMultilevel"/>
    <w:tmpl w:val="226CF420"/>
    <w:lvl w:ilvl="0" w:tplc="49EAF7AA">
      <w:start w:val="1"/>
      <w:numFmt w:val="bullet"/>
      <w:lvlText w:val=""/>
      <w:lvlJc w:val="left"/>
      <w:pPr>
        <w:tabs>
          <w:tab w:val="num" w:pos="567"/>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AC776DA"/>
    <w:multiLevelType w:val="singleLevel"/>
    <w:tmpl w:val="8E863160"/>
    <w:lvl w:ilvl="0">
      <w:start w:val="1"/>
      <w:numFmt w:val="decimal"/>
      <w:lvlText w:val="%1."/>
      <w:legacy w:legacy="1" w:legacySpace="0" w:legacyIndent="221"/>
      <w:lvlJc w:val="left"/>
      <w:rPr>
        <w:rFonts w:ascii="Times New Roman" w:hAnsi="Times New Roman" w:hint="default"/>
      </w:rPr>
    </w:lvl>
  </w:abstractNum>
  <w:num w:numId="1">
    <w:abstractNumId w:val="6"/>
  </w:num>
  <w:num w:numId="2">
    <w:abstractNumId w:val="13"/>
  </w:num>
  <w:num w:numId="3">
    <w:abstractNumId w:val="3"/>
  </w:num>
  <w:num w:numId="4">
    <w:abstractNumId w:val="8"/>
  </w:num>
  <w:num w:numId="5">
    <w:abstractNumId w:val="26"/>
  </w:num>
  <w:num w:numId="6">
    <w:abstractNumId w:val="0"/>
    <w:lvlOverride w:ilvl="0">
      <w:lvl w:ilvl="0">
        <w:start w:val="65535"/>
        <w:numFmt w:val="bullet"/>
        <w:lvlText w:val="—"/>
        <w:legacy w:legacy="1" w:legacySpace="0" w:legacyIndent="235"/>
        <w:lvlJc w:val="left"/>
        <w:rPr>
          <w:rFonts w:ascii="Times New Roman" w:hAnsi="Times New Roman" w:hint="default"/>
        </w:rPr>
      </w:lvl>
    </w:lvlOverride>
  </w:num>
  <w:num w:numId="7">
    <w:abstractNumId w:val="9"/>
  </w:num>
  <w:num w:numId="8">
    <w:abstractNumId w:val="15"/>
  </w:num>
  <w:num w:numId="9">
    <w:abstractNumId w:val="21"/>
  </w:num>
  <w:num w:numId="10">
    <w:abstractNumId w:val="22"/>
  </w:num>
  <w:num w:numId="11">
    <w:abstractNumId w:val="17"/>
  </w:num>
  <w:num w:numId="12">
    <w:abstractNumId w:val="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5"/>
  </w:num>
  <w:num w:numId="17">
    <w:abstractNumId w:val="14"/>
  </w:num>
  <w:num w:numId="18">
    <w:abstractNumId w:val="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18"/>
  </w:num>
  <w:num w:numId="25">
    <w:abstractNumId w:val="19"/>
  </w:num>
  <w:num w:numId="26">
    <w:abstractNumId w:val="10"/>
  </w:num>
  <w:num w:numId="27">
    <w:abstractNumId w:val="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60"/>
    <w:rsid w:val="000719D7"/>
    <w:rsid w:val="00185061"/>
    <w:rsid w:val="001E2DFF"/>
    <w:rsid w:val="002126CC"/>
    <w:rsid w:val="00265716"/>
    <w:rsid w:val="002674B8"/>
    <w:rsid w:val="00321332"/>
    <w:rsid w:val="0038118C"/>
    <w:rsid w:val="003E304E"/>
    <w:rsid w:val="0040646D"/>
    <w:rsid w:val="00516FF9"/>
    <w:rsid w:val="005267B2"/>
    <w:rsid w:val="005574B2"/>
    <w:rsid w:val="005C6596"/>
    <w:rsid w:val="00660686"/>
    <w:rsid w:val="0066413E"/>
    <w:rsid w:val="00685334"/>
    <w:rsid w:val="0073687B"/>
    <w:rsid w:val="00757562"/>
    <w:rsid w:val="008153D3"/>
    <w:rsid w:val="00934503"/>
    <w:rsid w:val="00934666"/>
    <w:rsid w:val="00957C2B"/>
    <w:rsid w:val="00967ED6"/>
    <w:rsid w:val="00A1210C"/>
    <w:rsid w:val="00B04BB6"/>
    <w:rsid w:val="00B86F5F"/>
    <w:rsid w:val="00B97681"/>
    <w:rsid w:val="00BE0EA1"/>
    <w:rsid w:val="00C76A61"/>
    <w:rsid w:val="00CA7860"/>
    <w:rsid w:val="00D22276"/>
    <w:rsid w:val="00DA5E1D"/>
    <w:rsid w:val="00E51A9D"/>
    <w:rsid w:val="00F352C9"/>
    <w:rsid w:val="00F42A9C"/>
    <w:rsid w:val="00F50C05"/>
    <w:rsid w:val="00F848DD"/>
    <w:rsid w:val="00FB2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5574B2"/>
    <w:pPr>
      <w:spacing w:before="180" w:after="135"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nhideWhenUsed/>
    <w:qFormat/>
    <w:rsid w:val="00F848DD"/>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F848D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574B2"/>
    <w:rPr>
      <w:rFonts w:ascii="Times New Roman" w:eastAsia="Times New Roman" w:hAnsi="Times New Roman" w:cs="Times New Roman"/>
      <w:b/>
      <w:bCs/>
      <w:sz w:val="36"/>
      <w:szCs w:val="36"/>
      <w:lang w:eastAsia="ru-RU"/>
    </w:rPr>
  </w:style>
  <w:style w:type="paragraph" w:styleId="a3">
    <w:name w:val="Normal (Web)"/>
    <w:basedOn w:val="a"/>
    <w:rsid w:val="00516F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6FF9"/>
  </w:style>
  <w:style w:type="paragraph" w:styleId="a4">
    <w:name w:val="Balloon Text"/>
    <w:basedOn w:val="a"/>
    <w:link w:val="a5"/>
    <w:uiPriority w:val="99"/>
    <w:semiHidden/>
    <w:unhideWhenUsed/>
    <w:rsid w:val="00516F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6FF9"/>
    <w:rPr>
      <w:rFonts w:ascii="Tahoma" w:hAnsi="Tahoma" w:cs="Tahoma"/>
      <w:sz w:val="16"/>
      <w:szCs w:val="16"/>
    </w:rPr>
  </w:style>
  <w:style w:type="paragraph" w:styleId="a6">
    <w:name w:val="Body Text Indent"/>
    <w:basedOn w:val="a"/>
    <w:link w:val="a7"/>
    <w:uiPriority w:val="99"/>
    <w:rsid w:val="0066413E"/>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uiPriority w:val="99"/>
    <w:rsid w:val="0066413E"/>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848DD"/>
    <w:rPr>
      <w:rFonts w:asciiTheme="majorHAnsi" w:eastAsiaTheme="majorEastAsia" w:hAnsiTheme="majorHAnsi" w:cstheme="majorBidi"/>
      <w:b/>
      <w:bCs/>
      <w:i/>
      <w:iCs/>
      <w:color w:val="4F81BD" w:themeColor="accent1"/>
    </w:rPr>
  </w:style>
  <w:style w:type="paragraph" w:styleId="21">
    <w:name w:val="Body Text 2"/>
    <w:basedOn w:val="a"/>
    <w:link w:val="22"/>
    <w:unhideWhenUsed/>
    <w:rsid w:val="00F848DD"/>
    <w:pPr>
      <w:spacing w:after="120" w:line="480" w:lineRule="auto"/>
    </w:pPr>
  </w:style>
  <w:style w:type="character" w:customStyle="1" w:styleId="22">
    <w:name w:val="Основной текст 2 Знак"/>
    <w:basedOn w:val="a0"/>
    <w:link w:val="21"/>
    <w:rsid w:val="00F848DD"/>
  </w:style>
  <w:style w:type="character" w:customStyle="1" w:styleId="80">
    <w:name w:val="Заголовок 8 Знак"/>
    <w:basedOn w:val="a0"/>
    <w:link w:val="8"/>
    <w:uiPriority w:val="9"/>
    <w:semiHidden/>
    <w:rsid w:val="00F848DD"/>
    <w:rPr>
      <w:rFonts w:asciiTheme="majorHAnsi" w:eastAsiaTheme="majorEastAsia" w:hAnsiTheme="majorHAnsi" w:cstheme="majorBidi"/>
      <w:color w:val="404040" w:themeColor="text1" w:themeTint="BF"/>
      <w:sz w:val="20"/>
      <w:szCs w:val="20"/>
    </w:rPr>
  </w:style>
  <w:style w:type="paragraph" w:customStyle="1" w:styleId="a8">
    <w:name w:val="обычный"/>
    <w:basedOn w:val="a"/>
    <w:next w:val="a"/>
    <w:rsid w:val="00F848DD"/>
    <w:pPr>
      <w:widowControl w:val="0"/>
      <w:bidi/>
      <w:adjustRightInd w:val="0"/>
      <w:spacing w:after="160" w:line="240" w:lineRule="exact"/>
      <w:textAlignment w:val="baseline"/>
    </w:pPr>
    <w:rPr>
      <w:rFonts w:ascii="Times New Roman" w:eastAsia="Times New Roman" w:hAnsi="Times New Roman" w:cs="Times New Roman"/>
      <w:sz w:val="24"/>
      <w:szCs w:val="20"/>
      <w:lang w:val="en-GB" w:eastAsia="ru-RU" w:bidi="he-IL"/>
    </w:rPr>
  </w:style>
  <w:style w:type="paragraph" w:styleId="23">
    <w:name w:val="Body Text Indent 2"/>
    <w:basedOn w:val="a"/>
    <w:link w:val="24"/>
    <w:unhideWhenUsed/>
    <w:rsid w:val="00F848DD"/>
    <w:pPr>
      <w:spacing w:after="120" w:line="480" w:lineRule="auto"/>
      <w:ind w:left="283"/>
    </w:pPr>
  </w:style>
  <w:style w:type="character" w:customStyle="1" w:styleId="24">
    <w:name w:val="Основной текст с отступом 2 Знак"/>
    <w:basedOn w:val="a0"/>
    <w:link w:val="23"/>
    <w:rsid w:val="00F848DD"/>
  </w:style>
  <w:style w:type="paragraph" w:styleId="a9">
    <w:name w:val="List Paragraph"/>
    <w:basedOn w:val="a"/>
    <w:uiPriority w:val="34"/>
    <w:qFormat/>
    <w:rsid w:val="001E2DFF"/>
    <w:pPr>
      <w:ind w:left="720"/>
      <w:contextualSpacing/>
    </w:pPr>
  </w:style>
  <w:style w:type="character" w:styleId="aa">
    <w:name w:val="Hyperlink"/>
    <w:semiHidden/>
    <w:unhideWhenUsed/>
    <w:rsid w:val="001E2DFF"/>
    <w:rPr>
      <w:color w:val="000000"/>
      <w:u w:val="single"/>
    </w:rPr>
  </w:style>
  <w:style w:type="paragraph" w:customStyle="1" w:styleId="Style2">
    <w:name w:val="Style 2"/>
    <w:basedOn w:val="a"/>
    <w:rsid w:val="001E2DFF"/>
    <w:pPr>
      <w:widowControl w:val="0"/>
      <w:autoSpaceDE w:val="0"/>
      <w:autoSpaceDN w:val="0"/>
      <w:spacing w:after="0" w:line="240" w:lineRule="auto"/>
      <w:ind w:firstLine="288"/>
      <w:jc w:val="both"/>
    </w:pPr>
    <w:rPr>
      <w:rFonts w:ascii="Times New Roman" w:eastAsia="Times New Roman" w:hAnsi="Times New Roman" w:cs="Times New Roman"/>
      <w:sz w:val="24"/>
      <w:szCs w:val="24"/>
      <w:lang w:eastAsia="ru-RU"/>
    </w:rPr>
  </w:style>
  <w:style w:type="character" w:styleId="ab">
    <w:name w:val="Strong"/>
    <w:basedOn w:val="a0"/>
    <w:uiPriority w:val="22"/>
    <w:qFormat/>
    <w:rsid w:val="001E2D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5574B2"/>
    <w:pPr>
      <w:spacing w:before="180" w:after="135"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nhideWhenUsed/>
    <w:qFormat/>
    <w:rsid w:val="00F848DD"/>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F848D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574B2"/>
    <w:rPr>
      <w:rFonts w:ascii="Times New Roman" w:eastAsia="Times New Roman" w:hAnsi="Times New Roman" w:cs="Times New Roman"/>
      <w:b/>
      <w:bCs/>
      <w:sz w:val="36"/>
      <w:szCs w:val="36"/>
      <w:lang w:eastAsia="ru-RU"/>
    </w:rPr>
  </w:style>
  <w:style w:type="paragraph" w:styleId="a3">
    <w:name w:val="Normal (Web)"/>
    <w:basedOn w:val="a"/>
    <w:rsid w:val="00516F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6FF9"/>
  </w:style>
  <w:style w:type="paragraph" w:styleId="a4">
    <w:name w:val="Balloon Text"/>
    <w:basedOn w:val="a"/>
    <w:link w:val="a5"/>
    <w:uiPriority w:val="99"/>
    <w:semiHidden/>
    <w:unhideWhenUsed/>
    <w:rsid w:val="00516F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6FF9"/>
    <w:rPr>
      <w:rFonts w:ascii="Tahoma" w:hAnsi="Tahoma" w:cs="Tahoma"/>
      <w:sz w:val="16"/>
      <w:szCs w:val="16"/>
    </w:rPr>
  </w:style>
  <w:style w:type="paragraph" w:styleId="a6">
    <w:name w:val="Body Text Indent"/>
    <w:basedOn w:val="a"/>
    <w:link w:val="a7"/>
    <w:uiPriority w:val="99"/>
    <w:rsid w:val="0066413E"/>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uiPriority w:val="99"/>
    <w:rsid w:val="0066413E"/>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848DD"/>
    <w:rPr>
      <w:rFonts w:asciiTheme="majorHAnsi" w:eastAsiaTheme="majorEastAsia" w:hAnsiTheme="majorHAnsi" w:cstheme="majorBidi"/>
      <w:b/>
      <w:bCs/>
      <w:i/>
      <w:iCs/>
      <w:color w:val="4F81BD" w:themeColor="accent1"/>
    </w:rPr>
  </w:style>
  <w:style w:type="paragraph" w:styleId="21">
    <w:name w:val="Body Text 2"/>
    <w:basedOn w:val="a"/>
    <w:link w:val="22"/>
    <w:unhideWhenUsed/>
    <w:rsid w:val="00F848DD"/>
    <w:pPr>
      <w:spacing w:after="120" w:line="480" w:lineRule="auto"/>
    </w:pPr>
  </w:style>
  <w:style w:type="character" w:customStyle="1" w:styleId="22">
    <w:name w:val="Основной текст 2 Знак"/>
    <w:basedOn w:val="a0"/>
    <w:link w:val="21"/>
    <w:rsid w:val="00F848DD"/>
  </w:style>
  <w:style w:type="character" w:customStyle="1" w:styleId="80">
    <w:name w:val="Заголовок 8 Знак"/>
    <w:basedOn w:val="a0"/>
    <w:link w:val="8"/>
    <w:uiPriority w:val="9"/>
    <w:semiHidden/>
    <w:rsid w:val="00F848DD"/>
    <w:rPr>
      <w:rFonts w:asciiTheme="majorHAnsi" w:eastAsiaTheme="majorEastAsia" w:hAnsiTheme="majorHAnsi" w:cstheme="majorBidi"/>
      <w:color w:val="404040" w:themeColor="text1" w:themeTint="BF"/>
      <w:sz w:val="20"/>
      <w:szCs w:val="20"/>
    </w:rPr>
  </w:style>
  <w:style w:type="paragraph" w:customStyle="1" w:styleId="a8">
    <w:name w:val="обычный"/>
    <w:basedOn w:val="a"/>
    <w:next w:val="a"/>
    <w:rsid w:val="00F848DD"/>
    <w:pPr>
      <w:widowControl w:val="0"/>
      <w:bidi/>
      <w:adjustRightInd w:val="0"/>
      <w:spacing w:after="160" w:line="240" w:lineRule="exact"/>
      <w:textAlignment w:val="baseline"/>
    </w:pPr>
    <w:rPr>
      <w:rFonts w:ascii="Times New Roman" w:eastAsia="Times New Roman" w:hAnsi="Times New Roman" w:cs="Times New Roman"/>
      <w:sz w:val="24"/>
      <w:szCs w:val="20"/>
      <w:lang w:val="en-GB" w:eastAsia="ru-RU" w:bidi="he-IL"/>
    </w:rPr>
  </w:style>
  <w:style w:type="paragraph" w:styleId="23">
    <w:name w:val="Body Text Indent 2"/>
    <w:basedOn w:val="a"/>
    <w:link w:val="24"/>
    <w:unhideWhenUsed/>
    <w:rsid w:val="00F848DD"/>
    <w:pPr>
      <w:spacing w:after="120" w:line="480" w:lineRule="auto"/>
      <w:ind w:left="283"/>
    </w:pPr>
  </w:style>
  <w:style w:type="character" w:customStyle="1" w:styleId="24">
    <w:name w:val="Основной текст с отступом 2 Знак"/>
    <w:basedOn w:val="a0"/>
    <w:link w:val="23"/>
    <w:rsid w:val="00F848DD"/>
  </w:style>
  <w:style w:type="paragraph" w:styleId="a9">
    <w:name w:val="List Paragraph"/>
    <w:basedOn w:val="a"/>
    <w:uiPriority w:val="34"/>
    <w:qFormat/>
    <w:rsid w:val="001E2DFF"/>
    <w:pPr>
      <w:ind w:left="720"/>
      <w:contextualSpacing/>
    </w:pPr>
  </w:style>
  <w:style w:type="character" w:styleId="aa">
    <w:name w:val="Hyperlink"/>
    <w:semiHidden/>
    <w:unhideWhenUsed/>
    <w:rsid w:val="001E2DFF"/>
    <w:rPr>
      <w:color w:val="000000"/>
      <w:u w:val="single"/>
    </w:rPr>
  </w:style>
  <w:style w:type="paragraph" w:customStyle="1" w:styleId="Style2">
    <w:name w:val="Style 2"/>
    <w:basedOn w:val="a"/>
    <w:rsid w:val="001E2DFF"/>
    <w:pPr>
      <w:widowControl w:val="0"/>
      <w:autoSpaceDE w:val="0"/>
      <w:autoSpaceDN w:val="0"/>
      <w:spacing w:after="0" w:line="240" w:lineRule="auto"/>
      <w:ind w:firstLine="288"/>
      <w:jc w:val="both"/>
    </w:pPr>
    <w:rPr>
      <w:rFonts w:ascii="Times New Roman" w:eastAsia="Times New Roman" w:hAnsi="Times New Roman" w:cs="Times New Roman"/>
      <w:sz w:val="24"/>
      <w:szCs w:val="24"/>
      <w:lang w:eastAsia="ru-RU"/>
    </w:rPr>
  </w:style>
  <w:style w:type="character" w:styleId="ab">
    <w:name w:val="Strong"/>
    <w:basedOn w:val="a0"/>
    <w:uiPriority w:val="22"/>
    <w:qFormat/>
    <w:rsid w:val="001E2D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dreamsmedic.com/entciclopediya/vnutrennie-zabolevaniia/gepatit-hronicheskiy.html"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medical-enc.ru/14/nehematogenous_osteomyelitis.s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edical-enc.ru/14/hematogenous_osteomyelitis.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dreamsmedic.com/entciclopediya/vnutrennie-zabolevaniia/gepatit-hronicheski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104</Pages>
  <Words>60660</Words>
  <Characters>345762</Characters>
  <Application>Microsoft Office Word</Application>
  <DocSecurity>0</DocSecurity>
  <Lines>2881</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405611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айай</dc:creator>
  <cp:lastModifiedBy>айай</cp:lastModifiedBy>
  <cp:revision>91</cp:revision>
  <dcterms:created xsi:type="dcterms:W3CDTF">2020-04-16T10:35:00Z</dcterms:created>
  <dcterms:modified xsi:type="dcterms:W3CDTF">2020-04-16T16:09:00Z</dcterms:modified>
</cp:coreProperties>
</file>