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6EE5" w14:textId="77777777" w:rsidR="00902568" w:rsidRPr="00A81E78" w:rsidRDefault="00902568" w:rsidP="009025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5F79">
        <w:rPr>
          <w:rFonts w:ascii="Times New Roman" w:hAnsi="Times New Roman" w:cs="Times New Roman"/>
          <w:b/>
          <w:sz w:val="24"/>
          <w:szCs w:val="24"/>
        </w:rPr>
        <w:t xml:space="preserve">В адресной строке укажите адрес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официального сайта академий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3D3A5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kazast</w:t>
      </w:r>
      <w:proofErr w:type="spellEnd"/>
      <w:r w:rsidRPr="003D3A5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Pr="00C65F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23831D1" w14:textId="77777777" w:rsidR="00902568" w:rsidRPr="003D3A5F" w:rsidRDefault="00902568" w:rsidP="009025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Далее проходим во вкладку Е-СЕРВИСЫ </w:t>
      </w:r>
      <w:r>
        <w:rPr>
          <w:noProof/>
          <w:lang w:eastAsia="ru-RU"/>
        </w:rPr>
        <w:drawing>
          <wp:inline distT="0" distB="0" distL="0" distR="0" wp14:anchorId="6DA8C6EF" wp14:editId="7EE4AD57">
            <wp:extent cx="508150" cy="583619"/>
            <wp:effectExtent l="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15" cy="60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после в сплывшем окне </w:t>
      </w:r>
      <w:r>
        <w:rPr>
          <w:noProof/>
          <w:lang w:eastAsia="ru-RU"/>
        </w:rPr>
        <w:drawing>
          <wp:inline distT="0" distB="0" distL="0" distR="0" wp14:anchorId="25DADFD0" wp14:editId="58C8F61E">
            <wp:extent cx="1957933" cy="914400"/>
            <wp:effectExtent l="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30" cy="9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выбираем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Platonus</w:t>
      </w:r>
      <w:proofErr w:type="spellEnd"/>
      <w:r w:rsidRPr="003D3A5F">
        <w:rPr>
          <w:rFonts w:ascii="Times New Roman" w:hAnsi="Times New Roman" w:cs="Times New Roman"/>
          <w:b/>
          <w:sz w:val="24"/>
          <w:szCs w:val="24"/>
        </w:rPr>
        <w:t>.</w:t>
      </w:r>
    </w:p>
    <w:p w14:paraId="10DBE49D" w14:textId="77777777" w:rsidR="00902568" w:rsidRPr="002D3BEE" w:rsidRDefault="00902568" w:rsidP="00902568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2D3BEE">
        <w:rPr>
          <w:rFonts w:ascii="Times New Roman" w:hAnsi="Times New Roman" w:cs="Times New Roman"/>
          <w:sz w:val="24"/>
          <w:szCs w:val="24"/>
        </w:rPr>
        <w:t xml:space="preserve"> В результате этого перед вами </w:t>
      </w:r>
      <w:r>
        <w:rPr>
          <w:rFonts w:ascii="Times New Roman" w:hAnsi="Times New Roman" w:cs="Times New Roman"/>
          <w:sz w:val="24"/>
          <w:szCs w:val="24"/>
        </w:rPr>
        <w:t xml:space="preserve">откроется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D3BEE">
        <w:rPr>
          <w:rFonts w:ascii="Times New Roman" w:hAnsi="Times New Roman" w:cs="Times New Roman"/>
          <w:color w:val="000000"/>
          <w:sz w:val="24"/>
          <w:szCs w:val="24"/>
        </w:rPr>
        <w:t>траница</w:t>
      </w:r>
      <w:proofErr w:type="spellEnd"/>
      <w:r w:rsidRPr="002D3BEE">
        <w:rPr>
          <w:rFonts w:ascii="Times New Roman" w:hAnsi="Times New Roman" w:cs="Times New Roman"/>
          <w:color w:val="000000"/>
          <w:sz w:val="24"/>
          <w:szCs w:val="24"/>
        </w:rPr>
        <w:t xml:space="preserve"> авторизации</w:t>
      </w:r>
      <w:r w:rsidRPr="003D3A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3BEE">
        <w:rPr>
          <w:rFonts w:ascii="Times New Roman" w:hAnsi="Times New Roman" w:cs="Times New Roman"/>
          <w:color w:val="000000"/>
          <w:sz w:val="24"/>
          <w:szCs w:val="24"/>
        </w:rPr>
        <w:t xml:space="preserve"> выглядит следующим образом:</w:t>
      </w:r>
    </w:p>
    <w:p w14:paraId="5EDE0BA9" w14:textId="77777777" w:rsidR="00902568" w:rsidRPr="002D3BEE" w:rsidRDefault="00902568" w:rsidP="00902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96C8A6" wp14:editId="239C436D">
            <wp:extent cx="1592703" cy="2114901"/>
            <wp:effectExtent l="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799" cy="220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24E2E" w14:textId="77777777" w:rsidR="00902568" w:rsidRDefault="00902568" w:rsidP="00601C39"/>
    <w:p w14:paraId="472DF0E2" w14:textId="77777777" w:rsidR="00902568" w:rsidRDefault="002017B5" w:rsidP="00601C39">
      <w:r>
        <w:rPr>
          <w:noProof/>
          <w:lang w:eastAsia="ru-RU"/>
        </w:rPr>
        <w:pict w14:anchorId="3CD36C23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margin-left:83.45pt;margin-top:-3.15pt;width:14.2pt;height:75.25pt;rotation:270;z-index:25167360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902568">
        <w:rPr>
          <w:noProof/>
          <w:lang w:eastAsia="ru-RU"/>
        </w:rPr>
        <w:drawing>
          <wp:inline distT="0" distB="0" distL="0" distR="0" wp14:anchorId="15E855C1" wp14:editId="0D2E9B31">
            <wp:extent cx="5940425" cy="2504088"/>
            <wp:effectExtent l="19050" t="0" r="317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EF474" w14:textId="77777777" w:rsidR="00902568" w:rsidRDefault="002017B5" w:rsidP="00601C39">
      <w:r>
        <w:rPr>
          <w:noProof/>
          <w:lang w:eastAsia="ru-RU"/>
        </w:rPr>
        <w:lastRenderedPageBreak/>
        <w:pict w14:anchorId="5004649E">
          <v:shape id="_x0000_s1043" type="#_x0000_t68" style="position:absolute;margin-left:393.15pt;margin-top:101.9pt;width:14.2pt;height:75.25pt;rotation:90;z-index:25167564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902568">
        <w:rPr>
          <w:noProof/>
          <w:lang w:eastAsia="ru-RU"/>
        </w:rPr>
        <w:drawing>
          <wp:inline distT="0" distB="0" distL="0" distR="0" wp14:anchorId="5394D59E" wp14:editId="0FD3EE89">
            <wp:extent cx="5940425" cy="3034550"/>
            <wp:effectExtent l="19050" t="0" r="3175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4E4A0" w14:textId="77777777" w:rsidR="00902568" w:rsidRDefault="00902568" w:rsidP="00601C39">
      <w:r>
        <w:rPr>
          <w:noProof/>
          <w:lang w:eastAsia="ru-RU"/>
        </w:rPr>
        <w:drawing>
          <wp:inline distT="0" distB="0" distL="0" distR="0" wp14:anchorId="5072B2F8" wp14:editId="5B48AC95">
            <wp:extent cx="5940425" cy="3355828"/>
            <wp:effectExtent l="19050" t="0" r="3175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3A9D7" w14:textId="3BF90A65" w:rsidR="00902568" w:rsidRPr="00990BA5" w:rsidRDefault="00902568" w:rsidP="00601C39">
      <w:bookmarkStart w:id="0" w:name="_GoBack"/>
      <w:bookmarkEnd w:id="0"/>
    </w:p>
    <w:sectPr w:rsidR="00902568" w:rsidRPr="00990BA5" w:rsidSect="00E2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B78"/>
    <w:multiLevelType w:val="hybridMultilevel"/>
    <w:tmpl w:val="8C122726"/>
    <w:lvl w:ilvl="0" w:tplc="CA7A2102">
      <w:start w:val="1"/>
      <w:numFmt w:val="decimal"/>
      <w:lvlText w:val="%1)"/>
      <w:lvlJc w:val="left"/>
      <w:pPr>
        <w:ind w:left="112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74D20C6"/>
    <w:multiLevelType w:val="hybridMultilevel"/>
    <w:tmpl w:val="F33040B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A37"/>
    <w:rsid w:val="001A1F5E"/>
    <w:rsid w:val="002017B5"/>
    <w:rsid w:val="00292B3E"/>
    <w:rsid w:val="005C4A37"/>
    <w:rsid w:val="00601C39"/>
    <w:rsid w:val="00902568"/>
    <w:rsid w:val="00990BA5"/>
    <w:rsid w:val="00E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AB6532E"/>
  <w15:docId w15:val="{EE48F27E-1C35-4C4A-B9C2-93813FC4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01C3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Арнур</dc:creator>
  <cp:keywords/>
  <dc:description/>
  <cp:lastModifiedBy>Арнур</cp:lastModifiedBy>
  <cp:revision>5</cp:revision>
  <dcterms:created xsi:type="dcterms:W3CDTF">2020-03-19T09:39:00Z</dcterms:created>
  <dcterms:modified xsi:type="dcterms:W3CDTF">2020-03-23T13:50:00Z</dcterms:modified>
</cp:coreProperties>
</file>