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5" o:title="Голубая тисненая бумага" color2="black" type="tile"/>
    </v:background>
  </w:background>
  <w:body>
    <w:p w14:paraId="10655F5F" w14:textId="77777777" w:rsidR="00E04EF8" w:rsidRPr="00CB2AE5" w:rsidRDefault="00E04EF8" w:rsidP="00C22C22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 xml:space="preserve">ҚАЗАҚСТАН РЕСПУБЛИКАСЫНЫҢ ҒЫЛЫМ </w:t>
      </w:r>
      <w:r w:rsidR="009D7B4F" w:rsidRPr="00CB2AE5">
        <w:rPr>
          <w:rFonts w:ascii="Times New Roman" w:hAnsi="Times New Roman"/>
          <w:b/>
          <w:i/>
          <w:sz w:val="28"/>
          <w:szCs w:val="28"/>
          <w:lang w:val="kk-KZ"/>
        </w:rPr>
        <w:t xml:space="preserve">ЖӘНЕ </w:t>
      </w:r>
      <w:r w:rsidR="00F60952">
        <w:rPr>
          <w:rFonts w:ascii="Times New Roman" w:hAnsi="Times New Roman"/>
          <w:b/>
          <w:i/>
          <w:sz w:val="28"/>
          <w:szCs w:val="28"/>
          <w:lang w:val="kk-KZ"/>
        </w:rPr>
        <w:t xml:space="preserve">ЖОҒАРЫ БІЛІМ </w:t>
      </w: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>МИНИСТРЛІГІ</w:t>
      </w:r>
    </w:p>
    <w:p w14:paraId="1C087B3B" w14:textId="636901C8" w:rsidR="00C22C22" w:rsidRPr="00CB2AE5" w:rsidRDefault="001E0A3A" w:rsidP="00C22C22">
      <w:pPr>
        <w:pStyle w:val="ae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E7301C" wp14:editId="52460635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9720" cy="620395"/>
                <wp:effectExtent l="0" t="0" r="24765" b="18415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62039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106BA2BA" id="Rectangle 45" o:spid="_x0000_s1026" style="position:absolute;margin-left:0;margin-top:0;width:623.6pt;height:48.8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2D5A24" wp14:editId="77850A8D">
                <wp:simplePos x="0" y="0"/>
                <wp:positionH relativeFrom="page">
                  <wp:posOffset>494665</wp:posOffset>
                </wp:positionH>
                <wp:positionV relativeFrom="page">
                  <wp:posOffset>-262255</wp:posOffset>
                </wp:positionV>
                <wp:extent cx="90805" cy="11205845"/>
                <wp:effectExtent l="0" t="0" r="23495" b="1270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7B293E79" id="Rectangle 48" o:spid="_x0000_s1026" style="position:absolute;margin-left:38.95pt;margin-top:-20.65pt;width:7.15pt;height:882.3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" o:allowincell="f" strokecolor="#31849b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E80B38" wp14:editId="59685917">
                <wp:simplePos x="0" y="0"/>
                <wp:positionH relativeFrom="page">
                  <wp:posOffset>7244715</wp:posOffset>
                </wp:positionH>
                <wp:positionV relativeFrom="page">
                  <wp:posOffset>-262255</wp:posOffset>
                </wp:positionV>
                <wp:extent cx="90805" cy="11205845"/>
                <wp:effectExtent l="0" t="0" r="23495" b="1270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6A2104DD" id="Rectangle 47" o:spid="_x0000_s1026" style="position:absolute;margin-left:570.45pt;margin-top:-20.65pt;width:7.15pt;height:882.3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" o:allowincell="f" strokecolor="#31849b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032BCC" wp14:editId="51EE854E">
                <wp:simplePos x="0" y="0"/>
                <wp:positionH relativeFrom="page">
                  <wp:posOffset>-183515</wp:posOffset>
                </wp:positionH>
                <wp:positionV relativeFrom="page">
                  <wp:posOffset>5080</wp:posOffset>
                </wp:positionV>
                <wp:extent cx="7919085" cy="630555"/>
                <wp:effectExtent l="0" t="0" r="24765" b="1841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085" cy="6305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590E9292" id="Rectangle 46" o:spid="_x0000_s1026" style="position:absolute;margin-left:-14.45pt;margin-top:.4pt;width:623.55pt;height:49.6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" o:allowincell="f" fillcolor="#4bacc6" strokecolor="#31849b">
                <w10:wrap anchorx="page" anchory="page"/>
              </v:rect>
            </w:pict>
          </mc:Fallback>
        </mc:AlternateContent>
      </w:r>
      <w:r w:rsidR="00C22C22" w:rsidRPr="00CB2AE5">
        <w:rPr>
          <w:rFonts w:ascii="Times New Roman" w:hAnsi="Times New Roman"/>
          <w:b/>
          <w:i/>
          <w:sz w:val="28"/>
          <w:szCs w:val="28"/>
          <w:lang w:val="kk-KZ"/>
        </w:rPr>
        <w:t>МИ</w:t>
      </w:r>
      <w:r w:rsidR="00C22C22" w:rsidRPr="00CB2AE5">
        <w:rPr>
          <w:rFonts w:ascii="Times New Roman" w:hAnsi="Times New Roman"/>
          <w:b/>
          <w:i/>
          <w:sz w:val="28"/>
          <w:szCs w:val="28"/>
        </w:rPr>
        <w:t xml:space="preserve">НИСТЕРСТВО НАУКИ </w:t>
      </w:r>
      <w:r w:rsidR="009D7B4F">
        <w:rPr>
          <w:rFonts w:ascii="Times New Roman" w:hAnsi="Times New Roman"/>
          <w:b/>
          <w:i/>
          <w:sz w:val="28"/>
          <w:szCs w:val="28"/>
        </w:rPr>
        <w:t>И ВЫСШЕГО ОБРАЗОВАНИЯ</w:t>
      </w:r>
    </w:p>
    <w:p w14:paraId="0C6C575C" w14:textId="77777777" w:rsidR="007C55B5" w:rsidRPr="00CB2AE5" w:rsidRDefault="00C22C22" w:rsidP="00C22C22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B2AE5">
        <w:rPr>
          <w:rFonts w:ascii="Times New Roman" w:hAnsi="Times New Roman"/>
          <w:b/>
          <w:i/>
          <w:sz w:val="28"/>
          <w:szCs w:val="28"/>
        </w:rPr>
        <w:t>РЕСПУБЛИКИ КАЗАХСТАН</w:t>
      </w:r>
    </w:p>
    <w:p w14:paraId="33601E7E" w14:textId="77777777" w:rsidR="00E04EF8" w:rsidRPr="00F60952" w:rsidRDefault="00E04EF8" w:rsidP="00E04EF8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 xml:space="preserve">MINISTRY OF </w:t>
      </w:r>
      <w:r w:rsidR="00F60952" w:rsidRPr="00CB2AE5">
        <w:rPr>
          <w:rFonts w:ascii="Times New Roman" w:hAnsi="Times New Roman"/>
          <w:b/>
          <w:i/>
          <w:sz w:val="28"/>
          <w:szCs w:val="28"/>
          <w:lang w:val="kk-KZ"/>
        </w:rPr>
        <w:t>SCIENCE</w:t>
      </w:r>
      <w:r w:rsidR="00F60952" w:rsidRPr="00F60952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 xml:space="preserve">AND </w:t>
      </w:r>
      <w:r w:rsidR="00F60952">
        <w:rPr>
          <w:rFonts w:ascii="Times New Roman" w:hAnsi="Times New Roman"/>
          <w:b/>
          <w:i/>
          <w:sz w:val="28"/>
          <w:szCs w:val="28"/>
          <w:lang w:val="en-US"/>
        </w:rPr>
        <w:t xml:space="preserve">HIGHER </w:t>
      </w:r>
      <w:r w:rsidR="00F60952" w:rsidRPr="00CB2AE5">
        <w:rPr>
          <w:rFonts w:ascii="Times New Roman" w:hAnsi="Times New Roman"/>
          <w:b/>
          <w:i/>
          <w:sz w:val="28"/>
          <w:szCs w:val="28"/>
          <w:lang w:val="kk-KZ"/>
        </w:rPr>
        <w:t>EDUCATION</w:t>
      </w:r>
      <w:r w:rsidR="00F60952">
        <w:rPr>
          <w:rFonts w:ascii="Times New Roman" w:hAnsi="Times New Roman"/>
          <w:b/>
          <w:i/>
          <w:sz w:val="28"/>
          <w:szCs w:val="28"/>
          <w:lang w:val="en-US"/>
        </w:rPr>
        <w:t xml:space="preserve"> OF THE </w:t>
      </w:r>
    </w:p>
    <w:p w14:paraId="097E98D9" w14:textId="77777777" w:rsidR="00E04EF8" w:rsidRDefault="00E04EF8" w:rsidP="00E04EF8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>REPUBLIC OF KAZAKHSTAN</w:t>
      </w:r>
    </w:p>
    <w:p w14:paraId="58BA84D6" w14:textId="77777777" w:rsidR="00F60952" w:rsidRPr="00D805CE" w:rsidRDefault="00F60952" w:rsidP="00E04EF8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0686F4F1" w14:textId="77777777" w:rsidR="00C22C22" w:rsidRPr="00CB2AE5" w:rsidRDefault="00E04EF8" w:rsidP="00C22C22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B2AE5">
        <w:rPr>
          <w:rFonts w:ascii="Times New Roman" w:hAnsi="Times New Roman"/>
          <w:b/>
          <w:i/>
          <w:sz w:val="28"/>
          <w:szCs w:val="28"/>
          <w:lang w:val="kk-KZ"/>
        </w:rPr>
        <w:t>ҚАЗАҚ СПОРТ ЖӘНЕ ТУРИЗМ АКАДЕМИЯСЫ</w:t>
      </w:r>
    </w:p>
    <w:p w14:paraId="026F63F2" w14:textId="77777777" w:rsidR="007C55B5" w:rsidRPr="00CB2AE5" w:rsidRDefault="007C55B5" w:rsidP="00EB0B20">
      <w:pPr>
        <w:pStyle w:val="ae"/>
        <w:jc w:val="center"/>
        <w:rPr>
          <w:rFonts w:ascii="Times New Roman" w:hAnsi="Times New Roman"/>
          <w:b/>
          <w:i/>
          <w:sz w:val="28"/>
          <w:szCs w:val="28"/>
        </w:rPr>
      </w:pPr>
      <w:r w:rsidRPr="00CB2AE5">
        <w:rPr>
          <w:rFonts w:ascii="Times New Roman" w:hAnsi="Times New Roman"/>
          <w:b/>
          <w:i/>
          <w:sz w:val="28"/>
          <w:szCs w:val="28"/>
        </w:rPr>
        <w:t>КАЗАХСКАЯ АКАДЕМИЯ СПОРТА И ТУРИЗМА</w:t>
      </w:r>
    </w:p>
    <w:p w14:paraId="0659FCB4" w14:textId="77777777" w:rsidR="00E04EF8" w:rsidRPr="00CB2AE5" w:rsidRDefault="00E04EF8" w:rsidP="00E04EF8">
      <w:pPr>
        <w:pStyle w:val="ae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CB2AE5">
        <w:rPr>
          <w:rFonts w:ascii="Times New Roman" w:hAnsi="Times New Roman"/>
          <w:b/>
          <w:i/>
          <w:sz w:val="28"/>
          <w:szCs w:val="28"/>
          <w:lang w:val="en-US"/>
        </w:rPr>
        <w:t>KAZAKH  ACADEMY</w:t>
      </w:r>
      <w:proofErr w:type="gramEnd"/>
      <w:r w:rsidRPr="00CB2AE5">
        <w:rPr>
          <w:rFonts w:ascii="Times New Roman" w:hAnsi="Times New Roman"/>
          <w:b/>
          <w:i/>
          <w:sz w:val="28"/>
          <w:szCs w:val="28"/>
          <w:lang w:val="en-US"/>
        </w:rPr>
        <w:t xml:space="preserve"> OF SPORT AND TOURISM</w:t>
      </w:r>
    </w:p>
    <w:p w14:paraId="45404B4D" w14:textId="77777777" w:rsidR="007C55B5" w:rsidRPr="00CB2AE5" w:rsidRDefault="007C55B5" w:rsidP="00E04EF8">
      <w:pPr>
        <w:pStyle w:val="ae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E95A580" w14:textId="77777777" w:rsidR="007C55B5" w:rsidRDefault="007C55B5" w:rsidP="00154981">
      <w:pPr>
        <w:jc w:val="center"/>
        <w:rPr>
          <w:b/>
          <w:noProof/>
          <w:lang w:val="kk-KZ"/>
        </w:rPr>
      </w:pPr>
    </w:p>
    <w:p w14:paraId="59B5FD21" w14:textId="77777777" w:rsidR="004E3D03" w:rsidRPr="004E3D03" w:rsidRDefault="004E3D03" w:rsidP="004E3D03">
      <w:pPr>
        <w:spacing w:before="100" w:beforeAutospacing="1" w:after="100" w:afterAutospacing="1"/>
        <w:ind w:left="0" w:firstLine="0"/>
        <w:jc w:val="center"/>
        <w:rPr>
          <w:color w:val="auto"/>
        </w:rPr>
      </w:pPr>
      <w:r w:rsidRPr="004E3D03">
        <w:rPr>
          <w:noProof/>
          <w:color w:val="auto"/>
        </w:rPr>
        <w:drawing>
          <wp:inline distT="0" distB="0" distL="0" distR="0" wp14:anchorId="35BCC6EC" wp14:editId="690C0D29">
            <wp:extent cx="2066925" cy="2066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0E9D" w14:textId="788079F1" w:rsidR="004E3D03" w:rsidRDefault="004E3D03" w:rsidP="00154981">
      <w:pPr>
        <w:jc w:val="center"/>
        <w:rPr>
          <w:noProof/>
          <w:color w:val="auto"/>
        </w:rPr>
      </w:pPr>
    </w:p>
    <w:p w14:paraId="73D31BBE" w14:textId="04DC3858" w:rsidR="004E3D03" w:rsidRDefault="004E3D03" w:rsidP="00154981">
      <w:pPr>
        <w:jc w:val="center"/>
        <w:rPr>
          <w:noProof/>
          <w:color w:val="auto"/>
        </w:rPr>
      </w:pPr>
    </w:p>
    <w:p w14:paraId="0F6A463D" w14:textId="7B154376" w:rsidR="004E3D03" w:rsidRDefault="004E3D03" w:rsidP="00154981">
      <w:pPr>
        <w:jc w:val="center"/>
        <w:rPr>
          <w:noProof/>
          <w:color w:val="auto"/>
        </w:rPr>
      </w:pPr>
    </w:p>
    <w:p w14:paraId="5B8D7ACC" w14:textId="77777777" w:rsidR="007C55B5" w:rsidRPr="00CB2AE5" w:rsidRDefault="00E04EF8" w:rsidP="00E04EF8">
      <w:pPr>
        <w:jc w:val="center"/>
        <w:rPr>
          <w:b/>
          <w:i/>
          <w:color w:val="auto"/>
          <w:sz w:val="32"/>
          <w:szCs w:val="32"/>
          <w:lang w:val="kk-KZ"/>
        </w:rPr>
      </w:pPr>
      <w:r w:rsidRPr="00CB2AE5">
        <w:rPr>
          <w:b/>
          <w:i/>
          <w:color w:val="auto"/>
          <w:sz w:val="32"/>
          <w:szCs w:val="32"/>
          <w:lang w:val="kk-KZ"/>
        </w:rPr>
        <w:t>АНЫҚТАМА - ЖОЛСЕРІГІ</w:t>
      </w:r>
    </w:p>
    <w:p w14:paraId="5DACBF12" w14:textId="77777777" w:rsidR="00E513D8" w:rsidRPr="00CB2AE5" w:rsidRDefault="00C2108C" w:rsidP="00EB0B20">
      <w:pPr>
        <w:pStyle w:val="ae"/>
        <w:jc w:val="center"/>
        <w:rPr>
          <w:rFonts w:ascii="Times New Roman" w:hAnsi="Times New Roman"/>
          <w:b/>
          <w:i/>
          <w:sz w:val="32"/>
          <w:szCs w:val="32"/>
          <w:lang w:val="kk-KZ" w:eastAsia="ru-RU"/>
        </w:rPr>
      </w:pPr>
      <w:r w:rsidRPr="00CB2AE5">
        <w:rPr>
          <w:rFonts w:ascii="Times New Roman" w:hAnsi="Times New Roman"/>
          <w:b/>
          <w:i/>
          <w:sz w:val="32"/>
          <w:szCs w:val="32"/>
          <w:lang w:eastAsia="ru-RU"/>
        </w:rPr>
        <w:t>С</w:t>
      </w:r>
      <w:r w:rsidR="00C22C22" w:rsidRPr="00CB2AE5">
        <w:rPr>
          <w:rFonts w:ascii="Times New Roman" w:hAnsi="Times New Roman"/>
          <w:b/>
          <w:i/>
          <w:sz w:val="32"/>
          <w:szCs w:val="32"/>
          <w:lang w:eastAsia="ru-RU"/>
        </w:rPr>
        <w:t>ПРАВОЧНИК</w:t>
      </w:r>
      <w:r w:rsidRPr="00CB2AE5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A55FD9" w:rsidRPr="00CB2AE5">
        <w:rPr>
          <w:rFonts w:ascii="Times New Roman" w:hAnsi="Times New Roman"/>
          <w:b/>
          <w:i/>
          <w:sz w:val="32"/>
          <w:szCs w:val="32"/>
          <w:lang w:eastAsia="ru-RU"/>
        </w:rPr>
        <w:t>–</w:t>
      </w:r>
      <w:r w:rsidR="00326E1F" w:rsidRPr="00CB2AE5">
        <w:rPr>
          <w:rFonts w:ascii="Times New Roman" w:hAnsi="Times New Roman"/>
          <w:b/>
          <w:i/>
          <w:sz w:val="32"/>
          <w:szCs w:val="32"/>
          <w:lang w:eastAsia="ru-RU"/>
        </w:rPr>
        <w:t xml:space="preserve"> ПУТЕВОДИТЕЛЬ</w:t>
      </w:r>
    </w:p>
    <w:p w14:paraId="472B0302" w14:textId="77777777" w:rsidR="00A55FD9" w:rsidRPr="00CB2AE5" w:rsidRDefault="00A55FD9" w:rsidP="00EB0B20">
      <w:pPr>
        <w:pStyle w:val="ae"/>
        <w:jc w:val="center"/>
        <w:rPr>
          <w:rFonts w:ascii="Times New Roman" w:hAnsi="Times New Roman"/>
          <w:b/>
          <w:i/>
          <w:sz w:val="32"/>
          <w:szCs w:val="32"/>
          <w:lang w:val="kk-KZ"/>
        </w:rPr>
      </w:pPr>
      <w:r w:rsidRPr="00CB2AE5">
        <w:rPr>
          <w:rFonts w:ascii="Times New Roman" w:hAnsi="Times New Roman"/>
          <w:b/>
          <w:i/>
          <w:sz w:val="32"/>
          <w:szCs w:val="32"/>
          <w:lang w:val="kk-KZ"/>
        </w:rPr>
        <w:t>DIRECTORIES - GUIDE</w:t>
      </w:r>
    </w:p>
    <w:p w14:paraId="581F4C07" w14:textId="77777777" w:rsidR="007C55B5" w:rsidRPr="000A5CF7" w:rsidRDefault="007C55B5" w:rsidP="00EB0B20">
      <w:pPr>
        <w:rPr>
          <w:color w:val="auto"/>
        </w:rPr>
      </w:pPr>
    </w:p>
    <w:p w14:paraId="43B47C63" w14:textId="77777777" w:rsidR="007C55B5" w:rsidRPr="000A5CF7" w:rsidRDefault="007C55B5" w:rsidP="00EB0B20">
      <w:pPr>
        <w:rPr>
          <w:color w:val="auto"/>
        </w:rPr>
      </w:pPr>
    </w:p>
    <w:p w14:paraId="7E14C59E" w14:textId="77777777" w:rsidR="007C55B5" w:rsidRPr="000A5CF7" w:rsidRDefault="007C55B5" w:rsidP="00EB0B20">
      <w:pPr>
        <w:rPr>
          <w:color w:val="auto"/>
        </w:rPr>
      </w:pPr>
    </w:p>
    <w:p w14:paraId="7DEE2E90" w14:textId="77777777" w:rsidR="007C55B5" w:rsidRPr="000A5CF7" w:rsidRDefault="007C55B5" w:rsidP="00EB0B20">
      <w:pPr>
        <w:rPr>
          <w:color w:val="auto"/>
        </w:rPr>
      </w:pPr>
    </w:p>
    <w:p w14:paraId="357D475E" w14:textId="77777777" w:rsidR="007C55B5" w:rsidRPr="000A5CF7" w:rsidRDefault="007C55B5" w:rsidP="00EB0B20">
      <w:pPr>
        <w:rPr>
          <w:color w:val="auto"/>
        </w:rPr>
      </w:pPr>
    </w:p>
    <w:p w14:paraId="2227C122" w14:textId="77777777" w:rsidR="007C55B5" w:rsidRPr="000A5CF7" w:rsidRDefault="007C55B5" w:rsidP="00EB0B20">
      <w:pPr>
        <w:rPr>
          <w:color w:val="auto"/>
        </w:rPr>
      </w:pPr>
    </w:p>
    <w:p w14:paraId="6A2902FA" w14:textId="77777777" w:rsidR="007C55B5" w:rsidRPr="000A5CF7" w:rsidRDefault="007C55B5" w:rsidP="00EB0B20">
      <w:pPr>
        <w:rPr>
          <w:color w:val="auto"/>
        </w:rPr>
      </w:pPr>
    </w:p>
    <w:p w14:paraId="4264118E" w14:textId="77777777" w:rsidR="007C55B5" w:rsidRDefault="007C55B5" w:rsidP="00EB0B20">
      <w:pPr>
        <w:rPr>
          <w:color w:val="auto"/>
        </w:rPr>
      </w:pPr>
    </w:p>
    <w:p w14:paraId="14023B2C" w14:textId="77777777" w:rsidR="000A5CF7" w:rsidRDefault="000A5CF7" w:rsidP="00EB0B20">
      <w:pPr>
        <w:rPr>
          <w:color w:val="auto"/>
        </w:rPr>
      </w:pPr>
    </w:p>
    <w:p w14:paraId="34A4BE82" w14:textId="77777777" w:rsidR="000A5CF7" w:rsidRDefault="000A5CF7" w:rsidP="00EB0B20">
      <w:pPr>
        <w:rPr>
          <w:color w:val="auto"/>
        </w:rPr>
      </w:pPr>
    </w:p>
    <w:p w14:paraId="2F2D4B8F" w14:textId="77777777" w:rsidR="000A5CF7" w:rsidRDefault="000A5CF7" w:rsidP="00EB0B20">
      <w:pPr>
        <w:rPr>
          <w:color w:val="auto"/>
        </w:rPr>
      </w:pPr>
    </w:p>
    <w:p w14:paraId="77B8679D" w14:textId="77777777" w:rsidR="000A5CF7" w:rsidRDefault="000A5CF7" w:rsidP="00EB0B20">
      <w:pPr>
        <w:rPr>
          <w:color w:val="auto"/>
        </w:rPr>
      </w:pPr>
    </w:p>
    <w:p w14:paraId="786BFADA" w14:textId="1A35B0DF" w:rsidR="00732698" w:rsidRPr="00DD7894" w:rsidRDefault="00732698" w:rsidP="00732698">
      <w:pPr>
        <w:pStyle w:val="ae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A55FD9">
        <w:rPr>
          <w:rFonts w:ascii="Times New Roman" w:hAnsi="Times New Roman"/>
          <w:b/>
          <w:i/>
          <w:sz w:val="24"/>
          <w:szCs w:val="24"/>
          <w:lang w:val="kk-KZ"/>
        </w:rPr>
        <w:t xml:space="preserve">АЛМАТЫ </w:t>
      </w:r>
      <w:r w:rsidRPr="00A55FD9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E43724">
        <w:rPr>
          <w:rFonts w:ascii="Times New Roman" w:hAnsi="Times New Roman"/>
          <w:b/>
          <w:i/>
          <w:sz w:val="24"/>
          <w:szCs w:val="24"/>
        </w:rPr>
        <w:t>2</w:t>
      </w:r>
      <w:r w:rsidR="00405FC8">
        <w:rPr>
          <w:rFonts w:ascii="Times New Roman" w:hAnsi="Times New Roman"/>
          <w:b/>
          <w:i/>
          <w:sz w:val="24"/>
          <w:szCs w:val="24"/>
          <w:lang w:val="kk-KZ"/>
        </w:rPr>
        <w:t>5</w:t>
      </w:r>
    </w:p>
    <w:p w14:paraId="6183711C" w14:textId="5E795465" w:rsidR="00732698" w:rsidRPr="00D06463" w:rsidRDefault="00721978" w:rsidP="00732698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АЛМАТЫ 20</w:t>
      </w:r>
      <w:r w:rsidR="00E43724"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 w:rsidR="00405FC8">
        <w:rPr>
          <w:rFonts w:ascii="Times New Roman" w:hAnsi="Times New Roman"/>
          <w:b/>
          <w:i/>
          <w:sz w:val="24"/>
          <w:szCs w:val="24"/>
          <w:lang w:val="kk-KZ"/>
        </w:rPr>
        <w:t>5</w:t>
      </w:r>
    </w:p>
    <w:p w14:paraId="0A971904" w14:textId="092E453E" w:rsidR="0025265D" w:rsidRPr="00D43D56" w:rsidRDefault="00732698" w:rsidP="00732698">
      <w:pPr>
        <w:pStyle w:val="ae"/>
        <w:jc w:val="center"/>
        <w:rPr>
          <w:rFonts w:ascii="Times New Roman" w:hAnsi="Times New Roman"/>
          <w:sz w:val="24"/>
          <w:szCs w:val="24"/>
          <w:lang w:val="kk-KZ"/>
        </w:rPr>
      </w:pPr>
      <w:r w:rsidRPr="00A55FD9">
        <w:rPr>
          <w:rFonts w:ascii="Times New Roman" w:hAnsi="Times New Roman"/>
          <w:b/>
          <w:i/>
          <w:sz w:val="24"/>
          <w:szCs w:val="24"/>
          <w:lang w:val="kk-KZ"/>
        </w:rPr>
        <w:t>ALMATY 20</w:t>
      </w:r>
      <w:r w:rsidR="00E43724"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 w:rsidR="00405FC8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="007C55B5" w:rsidRPr="000A5CF7">
        <w:br w:type="page"/>
      </w:r>
      <w:r w:rsidR="00413B30" w:rsidRPr="00D43D5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C318A" w:rsidRPr="00D43D56">
        <w:rPr>
          <w:rFonts w:ascii="Times New Roman" w:hAnsi="Times New Roman"/>
          <w:b/>
          <w:sz w:val="24"/>
          <w:szCs w:val="24"/>
        </w:rPr>
        <w:t>Составител</w:t>
      </w:r>
      <w:r w:rsidR="00CD33D0" w:rsidRPr="00D43D56">
        <w:rPr>
          <w:rFonts w:ascii="Times New Roman" w:hAnsi="Times New Roman"/>
          <w:b/>
          <w:sz w:val="24"/>
          <w:szCs w:val="24"/>
        </w:rPr>
        <w:t>ь</w:t>
      </w:r>
      <w:r w:rsidR="00F532B2" w:rsidRPr="00D43D56">
        <w:rPr>
          <w:rFonts w:ascii="Times New Roman" w:hAnsi="Times New Roman"/>
          <w:b/>
          <w:sz w:val="24"/>
          <w:szCs w:val="24"/>
        </w:rPr>
        <w:t xml:space="preserve">:  </w:t>
      </w:r>
      <w:r w:rsidR="001B1BE4" w:rsidRPr="00D43D56">
        <w:rPr>
          <w:rFonts w:ascii="Times New Roman" w:hAnsi="Times New Roman"/>
          <w:sz w:val="24"/>
          <w:szCs w:val="24"/>
          <w:lang w:val="kk-KZ"/>
        </w:rPr>
        <w:t>ОФИС</w:t>
      </w:r>
      <w:r w:rsidR="00007CA1" w:rsidRPr="00D43D5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1BE4" w:rsidRPr="00D43D56">
        <w:rPr>
          <w:rFonts w:ascii="Times New Roman" w:hAnsi="Times New Roman"/>
          <w:sz w:val="24"/>
          <w:szCs w:val="24"/>
          <w:lang w:val="kk-KZ"/>
        </w:rPr>
        <w:t>РЕГИСТРАТ</w:t>
      </w:r>
      <w:r w:rsidR="00D43D56" w:rsidRPr="00D43D56">
        <w:rPr>
          <w:rFonts w:ascii="Times New Roman" w:hAnsi="Times New Roman"/>
          <w:sz w:val="24"/>
          <w:szCs w:val="24"/>
        </w:rPr>
        <w:t>О</w:t>
      </w:r>
      <w:r w:rsidR="001B1BE4" w:rsidRPr="00D43D56">
        <w:rPr>
          <w:rFonts w:ascii="Times New Roman" w:hAnsi="Times New Roman"/>
          <w:sz w:val="24"/>
          <w:szCs w:val="24"/>
          <w:lang w:val="kk-KZ"/>
        </w:rPr>
        <w:t xml:space="preserve">Р </w:t>
      </w:r>
      <w:r w:rsidR="00A55FD9" w:rsidRPr="00D43D56">
        <w:rPr>
          <w:rFonts w:ascii="Times New Roman" w:hAnsi="Times New Roman"/>
          <w:sz w:val="24"/>
          <w:szCs w:val="24"/>
          <w:lang w:val="kk-KZ"/>
        </w:rPr>
        <w:t xml:space="preserve">КАЗАХСКОЙ АКАДЕМИИ СПОРТА </w:t>
      </w:r>
    </w:p>
    <w:p w14:paraId="61A759C3" w14:textId="77777777" w:rsidR="00F532B2" w:rsidRPr="00D43D56" w:rsidRDefault="00A55FD9" w:rsidP="00732698">
      <w:pPr>
        <w:pStyle w:val="ae"/>
        <w:jc w:val="center"/>
        <w:rPr>
          <w:rFonts w:ascii="Times New Roman" w:hAnsi="Times New Roman"/>
          <w:sz w:val="24"/>
          <w:szCs w:val="24"/>
          <w:lang w:val="kk-KZ"/>
        </w:rPr>
      </w:pPr>
      <w:r w:rsidRPr="00D43D56">
        <w:rPr>
          <w:rFonts w:ascii="Times New Roman" w:hAnsi="Times New Roman"/>
          <w:sz w:val="24"/>
          <w:szCs w:val="24"/>
          <w:lang w:val="kk-KZ"/>
        </w:rPr>
        <w:t>И ТУРИЗМА</w:t>
      </w:r>
    </w:p>
    <w:p w14:paraId="6C2B673A" w14:textId="77777777" w:rsidR="00F532B2" w:rsidRPr="008F3E80" w:rsidRDefault="00F532B2" w:rsidP="00F532B2">
      <w:pPr>
        <w:pStyle w:val="ab"/>
        <w:spacing w:before="0" w:beforeAutospacing="0" w:after="0" w:afterAutospacing="0"/>
        <w:ind w:left="0" w:firstLine="0"/>
        <w:jc w:val="both"/>
        <w:rPr>
          <w:color w:val="auto"/>
          <w:highlight w:val="yellow"/>
        </w:rPr>
      </w:pPr>
    </w:p>
    <w:p w14:paraId="582410A8" w14:textId="77777777" w:rsidR="00F532B2" w:rsidRPr="008F3E80" w:rsidRDefault="00F532B2" w:rsidP="00F532B2">
      <w:pPr>
        <w:pStyle w:val="ab"/>
        <w:spacing w:before="0" w:beforeAutospacing="0" w:after="0" w:afterAutospacing="0"/>
        <w:ind w:left="0" w:firstLine="0"/>
        <w:jc w:val="both"/>
        <w:rPr>
          <w:color w:val="auto"/>
          <w:highlight w:val="yellow"/>
        </w:rPr>
      </w:pPr>
    </w:p>
    <w:p w14:paraId="5B75E9B0" w14:textId="77777777" w:rsidR="0056110D" w:rsidRPr="001B1BE4" w:rsidRDefault="0056110D" w:rsidP="00A55FD9">
      <w:pPr>
        <w:pStyle w:val="ab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auto"/>
        </w:rPr>
      </w:pPr>
    </w:p>
    <w:p w14:paraId="5592E764" w14:textId="77777777" w:rsidR="0056110D" w:rsidRPr="001B1BE4" w:rsidRDefault="0056110D" w:rsidP="00A55FD9">
      <w:pPr>
        <w:pStyle w:val="ab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auto"/>
        </w:rPr>
        <w:sectPr w:rsidR="0056110D" w:rsidRPr="001B1BE4" w:rsidSect="003240F8"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7FC3DB17" w14:textId="77777777" w:rsidR="006E62DE" w:rsidRDefault="00691E5E" w:rsidP="00EB0B20">
      <w:pPr>
        <w:jc w:val="center"/>
        <w:rPr>
          <w:b/>
          <w:bCs/>
          <w:iCs/>
          <w:color w:val="auto"/>
        </w:rPr>
      </w:pPr>
      <w:r w:rsidRPr="000A5CF7">
        <w:rPr>
          <w:b/>
          <w:bCs/>
          <w:iCs/>
          <w:color w:val="auto"/>
        </w:rPr>
        <w:lastRenderedPageBreak/>
        <w:t>ДОРОГОЙ ПЕРВОКУРСНИК!</w:t>
      </w:r>
    </w:p>
    <w:p w14:paraId="17B8F38D" w14:textId="77777777" w:rsidR="0047171E" w:rsidRPr="000A5CF7" w:rsidRDefault="0047171E" w:rsidP="00EB0B20">
      <w:pPr>
        <w:jc w:val="center"/>
        <w:rPr>
          <w:color w:val="auto"/>
        </w:rPr>
      </w:pPr>
    </w:p>
    <w:p w14:paraId="2D6414CE" w14:textId="77777777" w:rsidR="006E62DE" w:rsidRDefault="006E62DE" w:rsidP="00EB0B20">
      <w:pPr>
        <w:rPr>
          <w:b/>
          <w:bCs/>
          <w:iCs/>
          <w:color w:val="auto"/>
        </w:rPr>
      </w:pPr>
    </w:p>
    <w:p w14:paraId="737EFF98" w14:textId="77777777" w:rsidR="006E62DE" w:rsidRPr="000A5CF7" w:rsidRDefault="00C2108C" w:rsidP="00C53D61">
      <w:pPr>
        <w:ind w:left="0" w:firstLine="708"/>
        <w:jc w:val="both"/>
        <w:rPr>
          <w:color w:val="auto"/>
        </w:rPr>
      </w:pPr>
      <w:r w:rsidRPr="00594CA8">
        <w:rPr>
          <w:iCs/>
          <w:color w:val="auto"/>
        </w:rPr>
        <w:t xml:space="preserve">Поздравляем </w:t>
      </w:r>
      <w:r w:rsidR="004D6C0D" w:rsidRPr="00594CA8">
        <w:rPr>
          <w:iCs/>
          <w:color w:val="auto"/>
          <w:lang w:val="kk-KZ"/>
        </w:rPr>
        <w:t>Вас</w:t>
      </w:r>
      <w:r w:rsidRPr="00594CA8">
        <w:rPr>
          <w:iCs/>
          <w:color w:val="auto"/>
        </w:rPr>
        <w:t xml:space="preserve"> с началом студенческой жизни! Отныне </w:t>
      </w:r>
      <w:r w:rsidR="004D6C0D" w:rsidRPr="00594CA8">
        <w:rPr>
          <w:iCs/>
          <w:color w:val="auto"/>
          <w:lang w:val="kk-KZ"/>
        </w:rPr>
        <w:t>Вы</w:t>
      </w:r>
      <w:r w:rsidRPr="00594CA8">
        <w:rPr>
          <w:iCs/>
          <w:color w:val="auto"/>
        </w:rPr>
        <w:t xml:space="preserve"> </w:t>
      </w:r>
      <w:proofErr w:type="spellStart"/>
      <w:r w:rsidRPr="00594CA8">
        <w:rPr>
          <w:iCs/>
          <w:color w:val="auto"/>
        </w:rPr>
        <w:t>являе</w:t>
      </w:r>
      <w:proofErr w:type="spellEnd"/>
      <w:r w:rsidR="004D6C0D" w:rsidRPr="00594CA8">
        <w:rPr>
          <w:iCs/>
          <w:color w:val="auto"/>
          <w:lang w:val="kk-KZ"/>
        </w:rPr>
        <w:t>тесь</w:t>
      </w:r>
      <w:r w:rsidRPr="00594CA8">
        <w:rPr>
          <w:iCs/>
          <w:color w:val="auto"/>
        </w:rPr>
        <w:t xml:space="preserve"> студентом одного из  ведущих вузов Республики Казахстан </w:t>
      </w:r>
      <w:r w:rsidR="005E0619" w:rsidRPr="00594CA8">
        <w:rPr>
          <w:iCs/>
          <w:color w:val="auto"/>
        </w:rPr>
        <w:t>–</w:t>
      </w:r>
      <w:r w:rsidR="001D6C71" w:rsidRPr="00594CA8">
        <w:rPr>
          <w:iCs/>
          <w:color w:val="auto"/>
        </w:rPr>
        <w:t xml:space="preserve"> </w:t>
      </w:r>
      <w:r w:rsidRPr="00594CA8">
        <w:rPr>
          <w:b/>
          <w:iCs/>
          <w:color w:val="auto"/>
        </w:rPr>
        <w:t xml:space="preserve">КАЗАХСКОЙ АКАДЕМИИ СПОРТА И ТУРИЗМА! </w:t>
      </w:r>
      <w:r w:rsidRPr="00594CA8">
        <w:rPr>
          <w:iCs/>
          <w:color w:val="auto"/>
        </w:rPr>
        <w:t>Пусть этот путеводитель</w:t>
      </w:r>
      <w:r w:rsidR="001D6C71" w:rsidRPr="00594CA8">
        <w:rPr>
          <w:iCs/>
          <w:color w:val="auto"/>
        </w:rPr>
        <w:t xml:space="preserve"> </w:t>
      </w:r>
      <w:r w:rsidRPr="00594CA8">
        <w:rPr>
          <w:iCs/>
          <w:color w:val="auto"/>
        </w:rPr>
        <w:t xml:space="preserve">станет твоим верным помощником. </w:t>
      </w:r>
      <w:r w:rsidR="001D6C71" w:rsidRPr="00594CA8">
        <w:rPr>
          <w:iCs/>
          <w:color w:val="auto"/>
        </w:rPr>
        <w:t>Мы в</w:t>
      </w:r>
      <w:r w:rsidRPr="00594CA8">
        <w:rPr>
          <w:iCs/>
          <w:color w:val="auto"/>
        </w:rPr>
        <w:t>ер</w:t>
      </w:r>
      <w:r w:rsidR="001D6C71" w:rsidRPr="00594CA8">
        <w:rPr>
          <w:iCs/>
          <w:color w:val="auto"/>
        </w:rPr>
        <w:t>им</w:t>
      </w:r>
      <w:r w:rsidRPr="00594CA8">
        <w:rPr>
          <w:iCs/>
          <w:color w:val="auto"/>
        </w:rPr>
        <w:t xml:space="preserve"> в тебя и </w:t>
      </w:r>
      <w:r w:rsidR="001D6C71" w:rsidRPr="00594CA8">
        <w:rPr>
          <w:iCs/>
          <w:color w:val="auto"/>
        </w:rPr>
        <w:t>надеемся</w:t>
      </w:r>
      <w:r w:rsidRPr="00594CA8">
        <w:rPr>
          <w:iCs/>
          <w:color w:val="auto"/>
        </w:rPr>
        <w:t xml:space="preserve">, что за годы учебы </w:t>
      </w:r>
      <w:r w:rsidR="00C96657" w:rsidRPr="00594CA8">
        <w:rPr>
          <w:iCs/>
          <w:color w:val="auto"/>
          <w:lang w:val="kk-KZ"/>
        </w:rPr>
        <w:t>Вы</w:t>
      </w:r>
      <w:r w:rsidRPr="00594CA8">
        <w:rPr>
          <w:iCs/>
          <w:color w:val="auto"/>
        </w:rPr>
        <w:t xml:space="preserve"> не только </w:t>
      </w:r>
      <w:r w:rsidR="00C96657" w:rsidRPr="00594CA8">
        <w:rPr>
          <w:iCs/>
          <w:color w:val="auto"/>
        </w:rPr>
        <w:t>освоите</w:t>
      </w:r>
      <w:r w:rsidRPr="00594CA8">
        <w:rPr>
          <w:iCs/>
          <w:color w:val="auto"/>
        </w:rPr>
        <w:t xml:space="preserve"> глубокие знания и стане</w:t>
      </w:r>
      <w:r w:rsidR="00C96657" w:rsidRPr="00594CA8">
        <w:rPr>
          <w:iCs/>
          <w:color w:val="auto"/>
        </w:rPr>
        <w:t>те</w:t>
      </w:r>
      <w:r w:rsidRPr="00594CA8">
        <w:rPr>
          <w:iCs/>
          <w:color w:val="auto"/>
        </w:rPr>
        <w:t xml:space="preserve"> компетентным специалистом, но и научи</w:t>
      </w:r>
      <w:r w:rsidR="00C96657" w:rsidRPr="00594CA8">
        <w:rPr>
          <w:iCs/>
          <w:color w:val="auto"/>
        </w:rPr>
        <w:t>тесь</w:t>
      </w:r>
      <w:r w:rsidRPr="00594CA8">
        <w:rPr>
          <w:iCs/>
          <w:color w:val="auto"/>
        </w:rPr>
        <w:t xml:space="preserve"> ценить коллектив и человеческие взаимоотношения. Успехов </w:t>
      </w:r>
      <w:r w:rsidR="00C96657" w:rsidRPr="00594CA8">
        <w:rPr>
          <w:iCs/>
          <w:color w:val="auto"/>
        </w:rPr>
        <w:t>Вам</w:t>
      </w:r>
      <w:r w:rsidRPr="00594CA8">
        <w:rPr>
          <w:iCs/>
          <w:color w:val="auto"/>
        </w:rPr>
        <w:t>, здоровья и удачи во всем!</w:t>
      </w:r>
    </w:p>
    <w:p w14:paraId="6A206579" w14:textId="77777777" w:rsidR="006E62DE" w:rsidRDefault="006E62DE" w:rsidP="00EB0B20">
      <w:pPr>
        <w:rPr>
          <w:color w:val="auto"/>
        </w:rPr>
      </w:pPr>
    </w:p>
    <w:p w14:paraId="77E1CB83" w14:textId="77777777" w:rsidR="0047171E" w:rsidRDefault="0047171E" w:rsidP="00EB0B20">
      <w:pPr>
        <w:rPr>
          <w:color w:val="auto"/>
        </w:rPr>
      </w:pPr>
    </w:p>
    <w:p w14:paraId="2C496AC2" w14:textId="77777777" w:rsidR="0010128F" w:rsidRDefault="0010128F" w:rsidP="00EB0B20">
      <w:pPr>
        <w:jc w:val="center"/>
        <w:rPr>
          <w:b/>
          <w:bCs/>
          <w:color w:val="auto"/>
          <w:lang w:eastAsia="en-US"/>
        </w:rPr>
      </w:pPr>
    </w:p>
    <w:p w14:paraId="17916C38" w14:textId="77777777" w:rsidR="006E62DE" w:rsidRDefault="00B66804" w:rsidP="00EB0B20">
      <w:pPr>
        <w:jc w:val="center"/>
        <w:rPr>
          <w:b/>
          <w:bCs/>
          <w:i/>
          <w:color w:val="auto"/>
          <w:lang w:eastAsia="en-US"/>
        </w:rPr>
      </w:pPr>
      <w:r w:rsidRPr="0056110D">
        <w:rPr>
          <w:b/>
          <w:bCs/>
          <w:i/>
          <w:color w:val="auto"/>
          <w:lang w:eastAsia="en-US"/>
        </w:rPr>
        <w:t xml:space="preserve">ГИМН </w:t>
      </w:r>
      <w:r w:rsidR="00C2108C" w:rsidRPr="0056110D">
        <w:rPr>
          <w:b/>
          <w:bCs/>
          <w:i/>
          <w:color w:val="auto"/>
          <w:lang w:eastAsia="en-US"/>
        </w:rPr>
        <w:t>АКАДЕМИИ</w:t>
      </w:r>
    </w:p>
    <w:p w14:paraId="40F16EB8" w14:textId="77777777" w:rsidR="0047171E" w:rsidRDefault="0047171E" w:rsidP="00EB0B20">
      <w:pPr>
        <w:jc w:val="center"/>
        <w:rPr>
          <w:b/>
          <w:bCs/>
          <w:i/>
          <w:color w:val="auto"/>
          <w:lang w:eastAsia="en-US"/>
        </w:rPr>
      </w:pPr>
    </w:p>
    <w:p w14:paraId="09316289" w14:textId="77777777" w:rsidR="0047171E" w:rsidRPr="0056110D" w:rsidRDefault="0047171E" w:rsidP="00EB0B20">
      <w:pPr>
        <w:jc w:val="center"/>
        <w:rPr>
          <w:b/>
          <w:bCs/>
          <w:i/>
          <w:color w:val="auto"/>
          <w:lang w:eastAsia="en-US"/>
        </w:rPr>
      </w:pPr>
    </w:p>
    <w:p w14:paraId="469DE581" w14:textId="77777777" w:rsidR="003075AB" w:rsidRPr="000A5CF7" w:rsidRDefault="003075AB" w:rsidP="00EB0B20">
      <w:pPr>
        <w:rPr>
          <w:bCs/>
          <w:color w:val="auto"/>
          <w:lang w:eastAsia="en-US"/>
        </w:rPr>
      </w:pPr>
    </w:p>
    <w:p w14:paraId="327A677F" w14:textId="77777777" w:rsidR="003075AB" w:rsidRPr="000A5CF7" w:rsidRDefault="003075AB" w:rsidP="00EB0B20">
      <w:pPr>
        <w:rPr>
          <w:bCs/>
          <w:color w:val="auto"/>
          <w:lang w:eastAsia="en-US"/>
        </w:rPr>
        <w:sectPr w:rsidR="003075AB" w:rsidRPr="000A5CF7" w:rsidSect="003240F8">
          <w:pgSz w:w="11906" w:h="16838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1CE1409D" w14:textId="77777777" w:rsidR="003249ED" w:rsidRPr="003249ED" w:rsidRDefault="003249ED" w:rsidP="003249ED">
      <w:pPr>
        <w:spacing w:line="276" w:lineRule="auto"/>
        <w:ind w:left="0" w:firstLine="0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lastRenderedPageBreak/>
        <w:t>Бүгінгі күн ғажап күн</w:t>
      </w:r>
    </w:p>
    <w:p w14:paraId="087899D6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Бейбіт заман, Азат күн</w:t>
      </w:r>
    </w:p>
    <w:p w14:paraId="15B24F35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Желбіре мәңгі</w:t>
      </w:r>
    </w:p>
    <w:p w14:paraId="74955B06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Көк туы қазақтың.</w:t>
      </w:r>
    </w:p>
    <w:p w14:paraId="20D1ECEB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Кезінде жарыстың</w:t>
      </w:r>
    </w:p>
    <w:p w14:paraId="307AB10A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Достармен табыстың</w:t>
      </w:r>
    </w:p>
    <w:p w14:paraId="6DE692EA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Елімнің ұл-қызы</w:t>
      </w:r>
    </w:p>
    <w:p w14:paraId="419F0362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Қорғаны бол намыстың</w:t>
      </w:r>
    </w:p>
    <w:p w14:paraId="0C51A17E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</w:p>
    <w:p w14:paraId="32AD1EEA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Бір қанатым</w:t>
      </w:r>
    </w:p>
    <w:p w14:paraId="3687BD11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Спорттың саңлағы</w:t>
      </w:r>
    </w:p>
    <w:p w14:paraId="106D08A6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Бір қанатым</w:t>
      </w:r>
    </w:p>
    <w:p w14:paraId="41F1891E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Туризм арман алдағы</w:t>
      </w:r>
    </w:p>
    <w:p w14:paraId="6A26224E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Мақтанамын</w:t>
      </w:r>
    </w:p>
    <w:p w14:paraId="53FF0571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Академия</w:t>
      </w:r>
    </w:p>
    <w:p w14:paraId="7980AA98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Шаттанамын</w:t>
      </w:r>
    </w:p>
    <w:p w14:paraId="581D94A9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Жасай бер,</w:t>
      </w:r>
    </w:p>
    <w:p w14:paraId="01DCF296" w14:textId="77777777" w:rsidR="00451120" w:rsidRPr="003249ED" w:rsidRDefault="003249ED" w:rsidP="003249ED">
      <w:pPr>
        <w:rPr>
          <w:bCs/>
          <w:i/>
          <w:color w:val="auto"/>
          <w:lang w:val="kk-KZ" w:eastAsia="en-US"/>
        </w:rPr>
      </w:pPr>
      <w:r w:rsidRPr="003249ED">
        <w:rPr>
          <w:bCs/>
          <w:i/>
          <w:color w:val="auto"/>
          <w:szCs w:val="28"/>
          <w:lang w:val="kk-KZ" w:eastAsia="en-US"/>
        </w:rPr>
        <w:t>Жайна Қазақстан!</w:t>
      </w:r>
    </w:p>
    <w:p w14:paraId="14531A25" w14:textId="77777777" w:rsidR="003249ED" w:rsidRPr="003249ED" w:rsidRDefault="003249ED" w:rsidP="00EB0B20">
      <w:pPr>
        <w:rPr>
          <w:bCs/>
          <w:i/>
          <w:color w:val="auto"/>
          <w:lang w:val="kk-KZ" w:eastAsia="en-US"/>
        </w:rPr>
      </w:pPr>
    </w:p>
    <w:p w14:paraId="531EB304" w14:textId="77777777" w:rsidR="003249ED" w:rsidRPr="003249ED" w:rsidRDefault="003249ED" w:rsidP="00EB0B20">
      <w:pPr>
        <w:rPr>
          <w:bCs/>
          <w:i/>
          <w:color w:val="auto"/>
          <w:lang w:val="kk-KZ" w:eastAsia="en-US"/>
        </w:rPr>
      </w:pPr>
    </w:p>
    <w:p w14:paraId="5BC68C6C" w14:textId="77777777" w:rsidR="003249ED" w:rsidRPr="003249ED" w:rsidRDefault="003249ED" w:rsidP="00EB0B20">
      <w:pPr>
        <w:rPr>
          <w:bCs/>
          <w:i/>
          <w:color w:val="auto"/>
          <w:lang w:val="kk-KZ" w:eastAsia="en-US"/>
        </w:rPr>
      </w:pPr>
    </w:p>
    <w:p w14:paraId="6B06019E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lastRenderedPageBreak/>
        <w:t>Если ты выбрал спорт -</w:t>
      </w:r>
    </w:p>
    <w:p w14:paraId="60790A4D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Шире к рекорду шаг.</w:t>
      </w:r>
    </w:p>
    <w:p w14:paraId="1E8D0836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Пусть услышат все</w:t>
      </w:r>
    </w:p>
    <w:p w14:paraId="2380CA19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Звон спортивных наград.</w:t>
      </w:r>
    </w:p>
    <w:p w14:paraId="1ED5E9B1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Пусть сильнейший из всех</w:t>
      </w:r>
    </w:p>
    <w:p w14:paraId="0F72DF28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Наш победит чемпион.</w:t>
      </w:r>
    </w:p>
    <w:p w14:paraId="44E7A951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Мы свой марш запоем -</w:t>
      </w:r>
    </w:p>
    <w:p w14:paraId="06577394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Пусть подпоет стадион.</w:t>
      </w:r>
    </w:p>
    <w:p w14:paraId="63F99E80" w14:textId="77777777" w:rsidR="003249ED" w:rsidRPr="003249ED" w:rsidRDefault="003249ED" w:rsidP="003249ED">
      <w:pPr>
        <w:spacing w:line="276" w:lineRule="auto"/>
        <w:jc w:val="both"/>
        <w:rPr>
          <w:b/>
          <w:bCs/>
          <w:i/>
          <w:color w:val="auto"/>
          <w:szCs w:val="28"/>
          <w:lang w:eastAsia="en-US"/>
        </w:rPr>
      </w:pPr>
    </w:p>
    <w:p w14:paraId="7A427501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Спорт и туризм -</w:t>
      </w:r>
    </w:p>
    <w:p w14:paraId="628FA5C4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Сила духа на век.</w:t>
      </w:r>
    </w:p>
    <w:p w14:paraId="3BD73A87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Спорт и туризм -</w:t>
      </w:r>
    </w:p>
    <w:p w14:paraId="4AED1D37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Это счастье</w:t>
      </w:r>
      <w:r w:rsidRPr="003249ED">
        <w:rPr>
          <w:bCs/>
          <w:i/>
          <w:color w:val="auto"/>
          <w:szCs w:val="28"/>
          <w:lang w:val="kk-KZ" w:eastAsia="en-US"/>
        </w:rPr>
        <w:t xml:space="preserve"> </w:t>
      </w:r>
      <w:r w:rsidRPr="003249ED">
        <w:rPr>
          <w:bCs/>
          <w:i/>
          <w:color w:val="auto"/>
          <w:szCs w:val="28"/>
          <w:lang w:eastAsia="en-US"/>
        </w:rPr>
        <w:t xml:space="preserve"> больших побед.</w:t>
      </w:r>
    </w:p>
    <w:p w14:paraId="0586AE76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Знания дала</w:t>
      </w:r>
    </w:p>
    <w:p w14:paraId="1ADF926D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Академия нам.</w:t>
      </w:r>
    </w:p>
    <w:p w14:paraId="0E0123DC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Каждый рекорд</w:t>
      </w:r>
    </w:p>
    <w:p w14:paraId="5CC9749B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Посвятим тебе, Казахстан.</w:t>
      </w:r>
    </w:p>
    <w:p w14:paraId="378B354D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Посвятим тебе, Казахстан.</w:t>
      </w:r>
    </w:p>
    <w:p w14:paraId="7288A063" w14:textId="77777777" w:rsidR="003249ED" w:rsidRPr="003249ED" w:rsidRDefault="003249ED" w:rsidP="003249ED">
      <w:pPr>
        <w:spacing w:line="276" w:lineRule="auto"/>
        <w:jc w:val="both"/>
        <w:rPr>
          <w:bCs/>
          <w:i/>
          <w:color w:val="auto"/>
          <w:szCs w:val="28"/>
          <w:lang w:eastAsia="en-US"/>
        </w:rPr>
      </w:pPr>
      <w:r w:rsidRPr="003249ED">
        <w:rPr>
          <w:bCs/>
          <w:i/>
          <w:color w:val="auto"/>
          <w:szCs w:val="28"/>
          <w:lang w:eastAsia="en-US"/>
        </w:rPr>
        <w:t>Посвятим тебе, Казахстан.</w:t>
      </w:r>
    </w:p>
    <w:p w14:paraId="7E7DF8DC" w14:textId="77777777" w:rsidR="006E62DE" w:rsidRPr="003249ED" w:rsidRDefault="00C2108C" w:rsidP="00EB0B20">
      <w:pPr>
        <w:rPr>
          <w:bCs/>
          <w:i/>
          <w:color w:val="auto"/>
          <w:lang w:eastAsia="en-US"/>
        </w:rPr>
      </w:pPr>
      <w:r w:rsidRPr="003249ED">
        <w:rPr>
          <w:bCs/>
          <w:i/>
          <w:color w:val="auto"/>
          <w:lang w:val="kk-KZ" w:eastAsia="en-US"/>
        </w:rPr>
        <w:t xml:space="preserve"> </w:t>
      </w:r>
    </w:p>
    <w:p w14:paraId="41C11CB6" w14:textId="77777777" w:rsidR="00691E5E" w:rsidRPr="003249ED" w:rsidRDefault="00691E5E" w:rsidP="00EB0B20">
      <w:pPr>
        <w:jc w:val="center"/>
        <w:rPr>
          <w:b/>
          <w:i/>
          <w:color w:val="auto"/>
        </w:rPr>
        <w:sectPr w:rsidR="00691E5E" w:rsidRPr="003249ED" w:rsidSect="00691E5E">
          <w:type w:val="continuous"/>
          <w:pgSz w:w="11906" w:h="16838"/>
          <w:pgMar w:top="1134" w:right="851" w:bottom="1134" w:left="1701" w:header="709" w:footer="709" w:gutter="0"/>
          <w:cols w:num="2" w:space="708"/>
          <w:vAlign w:val="center"/>
          <w:docGrid w:linePitch="360"/>
        </w:sectPr>
      </w:pPr>
    </w:p>
    <w:p w14:paraId="287757A6" w14:textId="77777777" w:rsidR="00691E5E" w:rsidRPr="0056110D" w:rsidRDefault="003075AB" w:rsidP="00EB0B20">
      <w:pPr>
        <w:pStyle w:val="Style3"/>
        <w:widowControl/>
        <w:spacing w:before="14"/>
        <w:ind w:firstLine="567"/>
        <w:jc w:val="center"/>
        <w:rPr>
          <w:rStyle w:val="FontStyle12"/>
          <w:i/>
        </w:rPr>
      </w:pPr>
      <w:r w:rsidRPr="0056110D">
        <w:rPr>
          <w:rStyle w:val="FontStyle12"/>
          <w:i/>
        </w:rPr>
        <w:lastRenderedPageBreak/>
        <w:t>ПРОШЛОЕ И НАСТОЯЩЕЕ…</w:t>
      </w:r>
    </w:p>
    <w:p w14:paraId="056A3381" w14:textId="77777777" w:rsidR="00691E5E" w:rsidRPr="000A5CF7" w:rsidRDefault="00691E5E" w:rsidP="00EB0B20">
      <w:pPr>
        <w:pStyle w:val="Style3"/>
        <w:widowControl/>
        <w:spacing w:before="14"/>
        <w:ind w:firstLine="567"/>
        <w:jc w:val="center"/>
        <w:rPr>
          <w:rStyle w:val="FontStyle12"/>
          <w:b w:val="0"/>
        </w:rPr>
      </w:pPr>
    </w:p>
    <w:p w14:paraId="5646982E" w14:textId="4331C550" w:rsidR="00A27D9B" w:rsidRPr="00134B54" w:rsidRDefault="00691E5E" w:rsidP="004A0CA1">
      <w:pPr>
        <w:pStyle w:val="Style3"/>
        <w:widowControl/>
        <w:spacing w:line="240" w:lineRule="auto"/>
        <w:ind w:firstLine="709"/>
        <w:jc w:val="both"/>
        <w:rPr>
          <w:rStyle w:val="FontStyle12"/>
          <w:b w:val="0"/>
        </w:rPr>
      </w:pPr>
      <w:r w:rsidRPr="00233989">
        <w:rPr>
          <w:rStyle w:val="FontStyle12"/>
          <w:b w:val="0"/>
        </w:rPr>
        <w:t xml:space="preserve">История Казахской академии спорта и туризма (ранее Казахский институт физической </w:t>
      </w:r>
      <w:r w:rsidRPr="00BE5524">
        <w:rPr>
          <w:rStyle w:val="FontStyle12"/>
          <w:b w:val="0"/>
        </w:rPr>
        <w:t xml:space="preserve">культуры) начинается с 14 ноября 1944 года. За годы деятельности вуза подготовлено свыше </w:t>
      </w:r>
      <w:r w:rsidR="00AD73ED">
        <w:rPr>
          <w:rStyle w:val="FontStyle12"/>
          <w:b w:val="0"/>
        </w:rPr>
        <w:t>30</w:t>
      </w:r>
      <w:r w:rsidRPr="00BE5524">
        <w:rPr>
          <w:rStyle w:val="FontStyle12"/>
          <w:b w:val="0"/>
        </w:rPr>
        <w:t xml:space="preserve">000 специалистов по физической культуре, спорту и туризму, в числе которых </w:t>
      </w:r>
      <w:r w:rsidR="00540483">
        <w:rPr>
          <w:rStyle w:val="FontStyle12"/>
          <w:b w:val="0"/>
        </w:rPr>
        <w:t>более</w:t>
      </w:r>
      <w:r w:rsidRPr="00BE5524">
        <w:rPr>
          <w:rStyle w:val="FontStyle12"/>
          <w:b w:val="0"/>
        </w:rPr>
        <w:t xml:space="preserve"> </w:t>
      </w:r>
      <w:r w:rsidR="00AD73ED">
        <w:rPr>
          <w:rStyle w:val="FontStyle12"/>
          <w:b w:val="0"/>
        </w:rPr>
        <w:t>4</w:t>
      </w:r>
      <w:r w:rsidR="00743B60" w:rsidRPr="00BE5524">
        <w:rPr>
          <w:rStyle w:val="FontStyle12"/>
          <w:b w:val="0"/>
        </w:rPr>
        <w:t>0</w:t>
      </w:r>
      <w:r w:rsidRPr="00BE5524">
        <w:rPr>
          <w:rStyle w:val="FontStyle12"/>
          <w:b w:val="0"/>
        </w:rPr>
        <w:t xml:space="preserve">00 </w:t>
      </w:r>
      <w:r w:rsidRPr="00AD73ED">
        <w:rPr>
          <w:rStyle w:val="FontStyle12"/>
          <w:i/>
        </w:rPr>
        <w:t>мастеров спорта</w:t>
      </w:r>
      <w:r w:rsidR="00743B60" w:rsidRPr="00BE5524">
        <w:rPr>
          <w:rStyle w:val="FontStyle12"/>
          <w:b w:val="0"/>
        </w:rPr>
        <w:t xml:space="preserve"> и </w:t>
      </w:r>
      <w:r w:rsidR="00743B60" w:rsidRPr="00AD73ED">
        <w:rPr>
          <w:rStyle w:val="FontStyle12"/>
          <w:i/>
        </w:rPr>
        <w:t>мастеров спорта международного класса</w:t>
      </w:r>
      <w:r w:rsidRPr="00BE5524">
        <w:rPr>
          <w:rStyle w:val="FontStyle12"/>
          <w:b w:val="0"/>
        </w:rPr>
        <w:t xml:space="preserve">, </w:t>
      </w:r>
      <w:r w:rsidR="00743B60" w:rsidRPr="00BE5524">
        <w:rPr>
          <w:rStyle w:val="FontStyle12"/>
          <w:b w:val="0"/>
        </w:rPr>
        <w:t>более 100</w:t>
      </w:r>
      <w:r w:rsidRPr="00BE5524">
        <w:rPr>
          <w:rStyle w:val="FontStyle12"/>
          <w:b w:val="0"/>
        </w:rPr>
        <w:t xml:space="preserve"> чемпионов мира, </w:t>
      </w:r>
      <w:r w:rsidR="00743B60" w:rsidRPr="00BE5524">
        <w:rPr>
          <w:rStyle w:val="FontStyle12"/>
          <w:b w:val="0"/>
        </w:rPr>
        <w:t>55</w:t>
      </w:r>
      <w:r w:rsidRPr="00BE5524">
        <w:rPr>
          <w:rStyle w:val="FontStyle12"/>
          <w:b w:val="0"/>
        </w:rPr>
        <w:t xml:space="preserve">0 заслуженных тренеров СССР и Казахстана, </w:t>
      </w:r>
      <w:r w:rsidR="00415866" w:rsidRPr="00BE5524">
        <w:rPr>
          <w:rStyle w:val="FontStyle12"/>
          <w:b w:val="0"/>
          <w:lang w:val="kk-KZ"/>
        </w:rPr>
        <w:t xml:space="preserve">более </w:t>
      </w:r>
      <w:r w:rsidR="00AD73ED">
        <w:rPr>
          <w:rStyle w:val="FontStyle12"/>
          <w:b w:val="0"/>
          <w:lang w:val="kk-KZ"/>
        </w:rPr>
        <w:t>200</w:t>
      </w:r>
      <w:r w:rsidR="00291874" w:rsidRPr="00BE5524">
        <w:rPr>
          <w:rStyle w:val="FontStyle12"/>
          <w:b w:val="0"/>
        </w:rPr>
        <w:t xml:space="preserve"> докторов и </w:t>
      </w:r>
      <w:r w:rsidR="00291874" w:rsidRPr="00BE5524">
        <w:rPr>
          <w:rStyle w:val="FontStyle12"/>
          <w:b w:val="0"/>
          <w:lang w:val="kk-KZ"/>
        </w:rPr>
        <w:t xml:space="preserve">кандидатов </w:t>
      </w:r>
      <w:r w:rsidR="00291874" w:rsidRPr="00BE5524">
        <w:rPr>
          <w:rStyle w:val="FontStyle12"/>
          <w:b w:val="0"/>
        </w:rPr>
        <w:t>наук</w:t>
      </w:r>
      <w:r w:rsidR="00291874" w:rsidRPr="00BE5524">
        <w:rPr>
          <w:rStyle w:val="FontStyle12"/>
          <w:b w:val="0"/>
          <w:lang w:val="kk-KZ"/>
        </w:rPr>
        <w:t xml:space="preserve">.  </w:t>
      </w:r>
      <w:r w:rsidR="00415866" w:rsidRPr="00BE5524">
        <w:rPr>
          <w:rStyle w:val="FontStyle12"/>
          <w:b w:val="0"/>
          <w:lang w:val="kk-KZ"/>
        </w:rPr>
        <w:t>Многие с</w:t>
      </w:r>
      <w:proofErr w:type="spellStart"/>
      <w:r w:rsidR="00415866" w:rsidRPr="00BE5524">
        <w:rPr>
          <w:rStyle w:val="FontStyle12"/>
          <w:b w:val="0"/>
        </w:rPr>
        <w:t>туденты</w:t>
      </w:r>
      <w:proofErr w:type="spellEnd"/>
      <w:r w:rsidR="00415866" w:rsidRPr="00BE5524">
        <w:rPr>
          <w:rStyle w:val="FontStyle12"/>
          <w:b w:val="0"/>
        </w:rPr>
        <w:t xml:space="preserve"> </w:t>
      </w:r>
      <w:r w:rsidR="00134B54" w:rsidRPr="00233989">
        <w:rPr>
          <w:rStyle w:val="FontStyle12"/>
          <w:b w:val="0"/>
        </w:rPr>
        <w:t xml:space="preserve">Казахской академии спорта и туризма </w:t>
      </w:r>
      <w:r w:rsidR="00134B54">
        <w:rPr>
          <w:rStyle w:val="FontStyle12"/>
          <w:b w:val="0"/>
        </w:rPr>
        <w:t xml:space="preserve">(далее </w:t>
      </w:r>
      <w:proofErr w:type="spellStart"/>
      <w:r w:rsidR="00415866" w:rsidRPr="00BE5524">
        <w:rPr>
          <w:rStyle w:val="FontStyle12"/>
          <w:b w:val="0"/>
        </w:rPr>
        <w:t>КазАСТ</w:t>
      </w:r>
      <w:proofErr w:type="spellEnd"/>
      <w:r w:rsidR="00134B54">
        <w:rPr>
          <w:rStyle w:val="FontStyle12"/>
          <w:b w:val="0"/>
        </w:rPr>
        <w:t>)</w:t>
      </w:r>
      <w:r w:rsidR="00415866" w:rsidRPr="00BE5524">
        <w:rPr>
          <w:rStyle w:val="FontStyle12"/>
          <w:b w:val="0"/>
        </w:rPr>
        <w:t xml:space="preserve"> принимали участие в Олимпийских играх разных лет,</w:t>
      </w:r>
      <w:r w:rsidR="008D1140">
        <w:rPr>
          <w:rStyle w:val="FontStyle12"/>
          <w:b w:val="0"/>
          <w:lang w:val="kk-KZ"/>
        </w:rPr>
        <w:t xml:space="preserve"> </w:t>
      </w:r>
      <w:r w:rsidR="00BB5628" w:rsidRPr="00BE5524">
        <w:rPr>
          <w:rStyle w:val="FontStyle12"/>
          <w:b w:val="0"/>
        </w:rPr>
        <w:t>зав</w:t>
      </w:r>
      <w:r w:rsidR="00BB5628" w:rsidRPr="00BE5524">
        <w:rPr>
          <w:rStyle w:val="FontStyle12"/>
          <w:b w:val="0"/>
          <w:lang w:val="kk-KZ"/>
        </w:rPr>
        <w:t>о</w:t>
      </w:r>
      <w:proofErr w:type="spellStart"/>
      <w:r w:rsidR="00415866" w:rsidRPr="00BE5524">
        <w:rPr>
          <w:rStyle w:val="FontStyle12"/>
          <w:b w:val="0"/>
        </w:rPr>
        <w:t>ева</w:t>
      </w:r>
      <w:proofErr w:type="spellEnd"/>
      <w:r w:rsidR="00BB5628" w:rsidRPr="00BE5524">
        <w:rPr>
          <w:rStyle w:val="FontStyle12"/>
          <w:b w:val="0"/>
          <w:lang w:val="kk-KZ"/>
        </w:rPr>
        <w:t>ны</w:t>
      </w:r>
      <w:r w:rsidR="00415866" w:rsidRPr="00BE5524">
        <w:rPr>
          <w:rStyle w:val="FontStyle12"/>
          <w:b w:val="0"/>
        </w:rPr>
        <w:t xml:space="preserve"> медали различного достоинства.</w:t>
      </w:r>
    </w:p>
    <w:p w14:paraId="6D48FF04" w14:textId="77777777" w:rsidR="00233989" w:rsidRPr="00D805CE" w:rsidRDefault="00415866" w:rsidP="004A0CA1">
      <w:pPr>
        <w:pStyle w:val="Style3"/>
        <w:widowControl/>
        <w:spacing w:line="240" w:lineRule="auto"/>
        <w:ind w:firstLine="709"/>
        <w:jc w:val="both"/>
        <w:rPr>
          <w:rStyle w:val="FontStyle12"/>
          <w:b w:val="0"/>
        </w:rPr>
      </w:pPr>
      <w:r w:rsidRPr="00BE5524">
        <w:rPr>
          <w:rStyle w:val="FontStyle12"/>
          <w:b w:val="0"/>
        </w:rPr>
        <w:t xml:space="preserve"> </w:t>
      </w:r>
      <w:r w:rsidR="00691E5E" w:rsidRPr="00BE5524">
        <w:rPr>
          <w:rStyle w:val="FontStyle12"/>
          <w:b w:val="0"/>
        </w:rPr>
        <w:t>Гордостью академии являются ее выпускники – чемпионы и призеры Олимпийских игр</w:t>
      </w:r>
      <w:r w:rsidRPr="00BE5524">
        <w:rPr>
          <w:rStyle w:val="FontStyle12"/>
          <w:b w:val="0"/>
        </w:rPr>
        <w:t xml:space="preserve">: </w:t>
      </w:r>
    </w:p>
    <w:p w14:paraId="246C2248" w14:textId="77777777" w:rsidR="0047171E" w:rsidRPr="00B3219B" w:rsidRDefault="00D83B03" w:rsidP="00110DE9">
      <w:pPr>
        <w:pStyle w:val="Style3"/>
        <w:widowControl/>
        <w:spacing w:line="240" w:lineRule="auto"/>
        <w:jc w:val="both"/>
        <w:rPr>
          <w:rStyle w:val="FontStyle12"/>
          <w:b w:val="0"/>
          <w:color w:val="FF0000"/>
          <w:lang w:val="kk-KZ"/>
        </w:rPr>
      </w:pPr>
      <w:proofErr w:type="spellStart"/>
      <w:r w:rsidRPr="000F55B8">
        <w:rPr>
          <w:rStyle w:val="FontStyle12"/>
          <w:i/>
        </w:rPr>
        <w:t>Жаксылык</w:t>
      </w:r>
      <w:proofErr w:type="spellEnd"/>
      <w:r w:rsidR="00233989" w:rsidRPr="000F55B8">
        <w:rPr>
          <w:rStyle w:val="FontStyle12"/>
          <w:i/>
        </w:rPr>
        <w:t xml:space="preserve"> </w:t>
      </w:r>
      <w:proofErr w:type="spellStart"/>
      <w:r w:rsidR="00233989" w:rsidRPr="000F55B8">
        <w:rPr>
          <w:rStyle w:val="FontStyle12"/>
          <w:i/>
        </w:rPr>
        <w:t>Ушкемпиров</w:t>
      </w:r>
      <w:proofErr w:type="spellEnd"/>
      <w:r w:rsidR="00AD73ED">
        <w:rPr>
          <w:rStyle w:val="FontStyle12"/>
          <w:b w:val="0"/>
        </w:rPr>
        <w:t xml:space="preserve"> (гр</w:t>
      </w:r>
      <w:r w:rsidR="0044317F">
        <w:rPr>
          <w:rStyle w:val="FontStyle12"/>
          <w:b w:val="0"/>
        </w:rPr>
        <w:t>еко-римск</w:t>
      </w:r>
      <w:r w:rsidR="00AD73ED">
        <w:rPr>
          <w:rStyle w:val="FontStyle12"/>
          <w:b w:val="0"/>
        </w:rPr>
        <w:t>ая</w:t>
      </w:r>
      <w:r w:rsidR="0044317F">
        <w:rPr>
          <w:rStyle w:val="FontStyle12"/>
          <w:b w:val="0"/>
        </w:rPr>
        <w:t xml:space="preserve"> борьб</w:t>
      </w:r>
      <w:r w:rsidR="00AD73ED">
        <w:rPr>
          <w:rStyle w:val="FontStyle12"/>
          <w:b w:val="0"/>
        </w:rPr>
        <w:t>а)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  <w:lang w:val="kk-KZ"/>
        </w:rPr>
        <w:t xml:space="preserve"> </w:t>
      </w:r>
      <w:r w:rsidR="00CC4552" w:rsidRPr="00DA150B">
        <w:rPr>
          <w:rStyle w:val="FontStyle12"/>
          <w:i/>
          <w:lang w:val="kk-KZ"/>
        </w:rPr>
        <w:t>Дәулет  Турлыханов</w:t>
      </w:r>
      <w:r w:rsidR="00CC4552" w:rsidRPr="00DA150B">
        <w:rPr>
          <w:rStyle w:val="FontStyle12"/>
          <w:lang w:val="kk-KZ"/>
        </w:rPr>
        <w:t xml:space="preserve"> </w:t>
      </w:r>
      <w:r w:rsidR="00CC4552" w:rsidRPr="00D83B03">
        <w:rPr>
          <w:b/>
          <w:lang w:val="kk-KZ"/>
        </w:rPr>
        <w:t>(</w:t>
      </w:r>
      <w:r w:rsidR="00CC4552" w:rsidRPr="00D83B03">
        <w:rPr>
          <w:rStyle w:val="FontStyle12"/>
          <w:b w:val="0"/>
          <w:lang w:val="kk-KZ"/>
        </w:rPr>
        <w:t>греко-римская борьба</w:t>
      </w:r>
      <w:r w:rsidR="00CC4552" w:rsidRPr="00DA150B">
        <w:rPr>
          <w:lang w:val="kk-KZ"/>
        </w:rPr>
        <w:t>),</w:t>
      </w:r>
      <w:r w:rsidR="00AD73ED">
        <w:rPr>
          <w:rStyle w:val="FontStyle12"/>
          <w:b w:val="0"/>
        </w:rPr>
        <w:t xml:space="preserve"> </w:t>
      </w:r>
      <w:r w:rsidR="00CC4552" w:rsidRPr="00C6262B">
        <w:rPr>
          <w:rStyle w:val="FontStyle12"/>
          <w:i/>
        </w:rPr>
        <w:t>А</w:t>
      </w:r>
      <w:r w:rsidR="00C6262B" w:rsidRPr="00C6262B">
        <w:rPr>
          <w:rStyle w:val="FontStyle12"/>
          <w:i/>
        </w:rPr>
        <w:t xml:space="preserve">натолий </w:t>
      </w:r>
      <w:r w:rsidR="00CC4552" w:rsidRPr="00C6262B">
        <w:rPr>
          <w:rStyle w:val="FontStyle12"/>
          <w:i/>
        </w:rPr>
        <w:t>Колесов</w:t>
      </w:r>
      <w:r w:rsidR="00CC4552" w:rsidRPr="004C782F">
        <w:rPr>
          <w:rStyle w:val="FontStyle12"/>
          <w:b w:val="0"/>
        </w:rPr>
        <w:t xml:space="preserve"> </w:t>
      </w:r>
      <w:r w:rsidR="00CC4552">
        <w:rPr>
          <w:rStyle w:val="FontStyle12"/>
          <w:b w:val="0"/>
        </w:rPr>
        <w:t xml:space="preserve">(греко-римская борьба), </w:t>
      </w:r>
      <w:r w:rsidR="00AD73ED" w:rsidRPr="00AD73ED">
        <w:rPr>
          <w:rStyle w:val="FontStyle12"/>
          <w:i/>
        </w:rPr>
        <w:t>Виктор Минеев</w:t>
      </w:r>
      <w:r w:rsidR="00AD73ED">
        <w:rPr>
          <w:rStyle w:val="FontStyle12"/>
          <w:b w:val="0"/>
        </w:rPr>
        <w:t xml:space="preserve"> (современное пятиборье)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</w:t>
      </w:r>
      <w:r w:rsidR="00AD73ED">
        <w:rPr>
          <w:rStyle w:val="FontStyle12"/>
          <w:i/>
        </w:rPr>
        <w:t xml:space="preserve">Валерий Кравченко </w:t>
      </w:r>
      <w:r w:rsidR="00AD73ED">
        <w:rPr>
          <w:rStyle w:val="FontStyle12"/>
          <w:b w:val="0"/>
        </w:rPr>
        <w:t>(волейбол)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 </w:t>
      </w:r>
      <w:r w:rsidR="00AD73ED">
        <w:rPr>
          <w:rStyle w:val="FontStyle12"/>
          <w:i/>
        </w:rPr>
        <w:t xml:space="preserve">Нина </w:t>
      </w:r>
      <w:proofErr w:type="spellStart"/>
      <w:r w:rsidR="00AD73ED">
        <w:rPr>
          <w:rStyle w:val="FontStyle12"/>
          <w:i/>
        </w:rPr>
        <w:t>Смолеева</w:t>
      </w:r>
      <w:proofErr w:type="spellEnd"/>
      <w:r w:rsidR="00AD73ED">
        <w:rPr>
          <w:rStyle w:val="FontStyle12"/>
          <w:i/>
        </w:rPr>
        <w:t xml:space="preserve"> </w:t>
      </w:r>
      <w:r w:rsidR="00AD73ED">
        <w:rPr>
          <w:rStyle w:val="FontStyle12"/>
          <w:b w:val="0"/>
        </w:rPr>
        <w:t>(волейбол)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i/>
        </w:rPr>
        <w:t xml:space="preserve"> Валерий Рязанцев </w:t>
      </w:r>
      <w:r w:rsidR="00AD73ED">
        <w:rPr>
          <w:rStyle w:val="FontStyle12"/>
          <w:b w:val="0"/>
        </w:rPr>
        <w:t xml:space="preserve">(греко-римская </w:t>
      </w:r>
      <w:r w:rsidR="00AD73ED">
        <w:rPr>
          <w:rStyle w:val="FontStyle12"/>
          <w:b w:val="0"/>
        </w:rPr>
        <w:lastRenderedPageBreak/>
        <w:t>борьба)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 </w:t>
      </w:r>
      <w:r w:rsidR="00AD73ED">
        <w:rPr>
          <w:rStyle w:val="FontStyle12"/>
          <w:i/>
        </w:rPr>
        <w:t xml:space="preserve">Нелли Ким </w:t>
      </w:r>
      <w:r w:rsidR="00AD73ED">
        <w:rPr>
          <w:rStyle w:val="FontStyle12"/>
          <w:b w:val="0"/>
        </w:rPr>
        <w:t>(спортивная гимнастика)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</w:t>
      </w:r>
      <w:r w:rsidR="00AD73ED">
        <w:rPr>
          <w:rStyle w:val="FontStyle12"/>
          <w:i/>
        </w:rPr>
        <w:t xml:space="preserve">Анатолий Быков </w:t>
      </w:r>
      <w:r w:rsidR="00AD73ED">
        <w:rPr>
          <w:rStyle w:val="FontStyle12"/>
          <w:b w:val="0"/>
        </w:rPr>
        <w:t>(греко-римская борьба)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</w:t>
      </w:r>
      <w:r w:rsidR="00AD73ED">
        <w:rPr>
          <w:rStyle w:val="FontStyle12"/>
          <w:i/>
        </w:rPr>
        <w:t xml:space="preserve">Шамиль Сериков </w:t>
      </w:r>
      <w:r w:rsidR="00AD73ED">
        <w:rPr>
          <w:rStyle w:val="FontStyle12"/>
          <w:b w:val="0"/>
        </w:rPr>
        <w:t>(греко-римская борьба)</w:t>
      </w:r>
      <w:r w:rsidR="00CC4552">
        <w:rPr>
          <w:rStyle w:val="FontStyle12"/>
          <w:b w:val="0"/>
        </w:rPr>
        <w:t>,</w:t>
      </w:r>
      <w:r w:rsidR="00AD73ED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Елена </w:t>
      </w:r>
      <w:proofErr w:type="spellStart"/>
      <w:r w:rsidR="000601C4">
        <w:rPr>
          <w:rStyle w:val="FontStyle12"/>
          <w:i/>
        </w:rPr>
        <w:t>Чебукина</w:t>
      </w:r>
      <w:proofErr w:type="spellEnd"/>
      <w:r w:rsidR="000601C4">
        <w:rPr>
          <w:rStyle w:val="FontStyle12"/>
          <w:i/>
        </w:rPr>
        <w:t xml:space="preserve"> </w:t>
      </w:r>
      <w:r w:rsidR="000601C4">
        <w:rPr>
          <w:rStyle w:val="FontStyle12"/>
          <w:b w:val="0"/>
        </w:rPr>
        <w:t xml:space="preserve"> (волейбол)</w:t>
      </w:r>
      <w:r w:rsidR="00CC4552">
        <w:rPr>
          <w:rStyle w:val="FontStyle12"/>
          <w:b w:val="0"/>
        </w:rPr>
        <w:t xml:space="preserve">, </w:t>
      </w:r>
      <w:r w:rsidR="000601C4">
        <w:rPr>
          <w:rStyle w:val="FontStyle12"/>
          <w:i/>
        </w:rPr>
        <w:t xml:space="preserve">Ольга Кривошеева </w:t>
      </w:r>
      <w:r w:rsidR="000601C4">
        <w:rPr>
          <w:rStyle w:val="FontStyle12"/>
          <w:b w:val="0"/>
        </w:rPr>
        <w:t>(волейбол)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Валерий </w:t>
      </w:r>
      <w:proofErr w:type="spellStart"/>
      <w:r w:rsidR="000601C4">
        <w:rPr>
          <w:rStyle w:val="FontStyle12"/>
          <w:i/>
        </w:rPr>
        <w:t>Люкин</w:t>
      </w:r>
      <w:proofErr w:type="spellEnd"/>
      <w:r w:rsidR="000601C4">
        <w:rPr>
          <w:rStyle w:val="FontStyle12"/>
          <w:i/>
        </w:rPr>
        <w:t xml:space="preserve"> </w:t>
      </w:r>
      <w:r w:rsidR="000601C4">
        <w:rPr>
          <w:rStyle w:val="FontStyle12"/>
          <w:b w:val="0"/>
        </w:rPr>
        <w:t>(спортивная гимнастика)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Владимир Новиков </w:t>
      </w:r>
      <w:r w:rsidR="000601C4">
        <w:rPr>
          <w:rStyle w:val="FontStyle12"/>
          <w:b w:val="0"/>
        </w:rPr>
        <w:t>(спортивная гимнастика)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Валерий Тихоненко </w:t>
      </w:r>
      <w:r w:rsidR="000601C4">
        <w:rPr>
          <w:rStyle w:val="FontStyle12"/>
          <w:b w:val="0"/>
        </w:rPr>
        <w:t>(баскетбол)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Евгений Яровенко </w:t>
      </w:r>
      <w:r w:rsidR="000601C4">
        <w:rPr>
          <w:rStyle w:val="FontStyle12"/>
          <w:b w:val="0"/>
        </w:rPr>
        <w:t>(футбол)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Анатолий </w:t>
      </w:r>
      <w:proofErr w:type="spellStart"/>
      <w:r w:rsidR="000601C4">
        <w:rPr>
          <w:rStyle w:val="FontStyle12"/>
          <w:i/>
        </w:rPr>
        <w:t>Храпатый</w:t>
      </w:r>
      <w:proofErr w:type="spellEnd"/>
      <w:r w:rsidR="000601C4">
        <w:rPr>
          <w:rStyle w:val="FontStyle12"/>
          <w:i/>
        </w:rPr>
        <w:t xml:space="preserve"> </w:t>
      </w:r>
      <w:r w:rsidR="000601C4">
        <w:rPr>
          <w:rStyle w:val="FontStyle12"/>
          <w:b w:val="0"/>
        </w:rPr>
        <w:t>(тяжелая атлетика)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Виталий Савин </w:t>
      </w:r>
      <w:r w:rsidR="000601C4">
        <w:rPr>
          <w:rStyle w:val="FontStyle12"/>
          <w:b w:val="0"/>
        </w:rPr>
        <w:t>(легкая атлетика)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Ирина </w:t>
      </w:r>
      <w:proofErr w:type="spellStart"/>
      <w:r w:rsidR="000601C4">
        <w:rPr>
          <w:rStyle w:val="FontStyle12"/>
          <w:i/>
        </w:rPr>
        <w:t>Герлиц</w:t>
      </w:r>
      <w:proofErr w:type="spellEnd"/>
      <w:r w:rsidR="000601C4">
        <w:rPr>
          <w:rStyle w:val="FontStyle12"/>
          <w:i/>
        </w:rPr>
        <w:t xml:space="preserve"> </w:t>
      </w:r>
      <w:r w:rsidR="000601C4">
        <w:rPr>
          <w:rStyle w:val="FontStyle12"/>
          <w:b w:val="0"/>
        </w:rPr>
        <w:t>(баскетбол)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</w:t>
      </w:r>
      <w:r w:rsidR="000601C4">
        <w:rPr>
          <w:rStyle w:val="FontStyle12"/>
          <w:i/>
        </w:rPr>
        <w:t xml:space="preserve">Владимир Смирнов </w:t>
      </w:r>
      <w:r w:rsidR="000601C4">
        <w:rPr>
          <w:rStyle w:val="FontStyle12"/>
          <w:b w:val="0"/>
        </w:rPr>
        <w:t>(лыжные гонки)</w:t>
      </w:r>
      <w:r w:rsidR="00CC4552">
        <w:rPr>
          <w:rStyle w:val="FontStyle12"/>
          <w:b w:val="0"/>
        </w:rPr>
        <w:t>,</w:t>
      </w:r>
      <w:r w:rsidR="000601C4">
        <w:rPr>
          <w:rStyle w:val="FontStyle12"/>
          <w:b w:val="0"/>
        </w:rPr>
        <w:t xml:space="preserve">  </w:t>
      </w:r>
      <w:r w:rsidR="000601C4">
        <w:rPr>
          <w:rStyle w:val="FontStyle12"/>
          <w:i/>
        </w:rPr>
        <w:t xml:space="preserve">Александр </w:t>
      </w:r>
      <w:proofErr w:type="spellStart"/>
      <w:r w:rsidR="000601C4">
        <w:rPr>
          <w:rStyle w:val="FontStyle12"/>
          <w:i/>
        </w:rPr>
        <w:t>Парыгин</w:t>
      </w:r>
      <w:proofErr w:type="spellEnd"/>
      <w:r w:rsidR="000601C4">
        <w:rPr>
          <w:rStyle w:val="FontStyle12"/>
          <w:i/>
        </w:rPr>
        <w:t xml:space="preserve"> </w:t>
      </w:r>
      <w:r w:rsidR="000601C4">
        <w:rPr>
          <w:rStyle w:val="FontStyle12"/>
          <w:b w:val="0"/>
        </w:rPr>
        <w:t>(</w:t>
      </w:r>
      <w:r w:rsidR="0047171E">
        <w:rPr>
          <w:rStyle w:val="FontStyle12"/>
          <w:b w:val="0"/>
        </w:rPr>
        <w:t>современное пятиборье</w:t>
      </w:r>
      <w:r w:rsidR="000601C4">
        <w:rPr>
          <w:rStyle w:val="FontStyle12"/>
          <w:b w:val="0"/>
        </w:rPr>
        <w:t>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</w:t>
      </w:r>
      <w:r w:rsidR="0047171E">
        <w:rPr>
          <w:rStyle w:val="FontStyle12"/>
          <w:i/>
        </w:rPr>
        <w:t xml:space="preserve">Ольга </w:t>
      </w:r>
      <w:proofErr w:type="spellStart"/>
      <w:r w:rsidR="0047171E">
        <w:rPr>
          <w:rStyle w:val="FontStyle12"/>
          <w:i/>
        </w:rPr>
        <w:t>Шишигина</w:t>
      </w:r>
      <w:proofErr w:type="spellEnd"/>
      <w:r w:rsidR="0047171E">
        <w:rPr>
          <w:rStyle w:val="FontStyle12"/>
          <w:i/>
        </w:rPr>
        <w:t xml:space="preserve"> </w:t>
      </w:r>
      <w:r w:rsidR="0047171E">
        <w:rPr>
          <w:rStyle w:val="FontStyle12"/>
          <w:b w:val="0"/>
        </w:rPr>
        <w:t>(легкая атлетика)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 </w:t>
      </w:r>
      <w:proofErr w:type="spellStart"/>
      <w:r w:rsidR="0047171E">
        <w:rPr>
          <w:rStyle w:val="FontStyle12"/>
          <w:i/>
        </w:rPr>
        <w:t>Ермахан</w:t>
      </w:r>
      <w:proofErr w:type="spellEnd"/>
      <w:r w:rsidR="0047171E">
        <w:rPr>
          <w:rStyle w:val="FontStyle12"/>
          <w:i/>
        </w:rPr>
        <w:t xml:space="preserve"> Ибраимов </w:t>
      </w:r>
      <w:r w:rsidR="0047171E">
        <w:rPr>
          <w:rStyle w:val="FontStyle12"/>
          <w:b w:val="0"/>
        </w:rPr>
        <w:t>(бокс)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</w:t>
      </w:r>
      <w:proofErr w:type="spellStart"/>
      <w:r w:rsidR="0047171E">
        <w:rPr>
          <w:rStyle w:val="FontStyle12"/>
          <w:i/>
        </w:rPr>
        <w:t>Бахтияр</w:t>
      </w:r>
      <w:proofErr w:type="spellEnd"/>
      <w:r w:rsidR="0047171E">
        <w:rPr>
          <w:rStyle w:val="FontStyle12"/>
          <w:i/>
        </w:rPr>
        <w:t xml:space="preserve"> </w:t>
      </w:r>
      <w:proofErr w:type="spellStart"/>
      <w:r w:rsidR="0047171E">
        <w:rPr>
          <w:rStyle w:val="FontStyle12"/>
          <w:i/>
        </w:rPr>
        <w:t>Артаев</w:t>
      </w:r>
      <w:proofErr w:type="spellEnd"/>
      <w:r w:rsidR="0047171E">
        <w:rPr>
          <w:rStyle w:val="FontStyle12"/>
          <w:i/>
        </w:rPr>
        <w:t xml:space="preserve"> </w:t>
      </w:r>
      <w:r w:rsidR="0047171E">
        <w:rPr>
          <w:rStyle w:val="FontStyle12"/>
          <w:b w:val="0"/>
        </w:rPr>
        <w:t>(бокс)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 </w:t>
      </w:r>
      <w:proofErr w:type="spellStart"/>
      <w:r w:rsidR="0047171E">
        <w:rPr>
          <w:rStyle w:val="FontStyle12"/>
          <w:i/>
        </w:rPr>
        <w:t>Бахыт</w:t>
      </w:r>
      <w:proofErr w:type="spellEnd"/>
      <w:r w:rsidR="0047171E">
        <w:rPr>
          <w:rStyle w:val="FontStyle12"/>
          <w:i/>
        </w:rPr>
        <w:t xml:space="preserve"> </w:t>
      </w:r>
      <w:proofErr w:type="spellStart"/>
      <w:r w:rsidR="0047171E">
        <w:rPr>
          <w:rStyle w:val="FontStyle12"/>
          <w:i/>
        </w:rPr>
        <w:t>Сарсекбаев</w:t>
      </w:r>
      <w:proofErr w:type="spellEnd"/>
      <w:r w:rsidR="0047171E">
        <w:rPr>
          <w:rStyle w:val="FontStyle12"/>
          <w:i/>
        </w:rPr>
        <w:t xml:space="preserve"> </w:t>
      </w:r>
      <w:r w:rsidR="0047171E">
        <w:rPr>
          <w:rStyle w:val="FontStyle12"/>
          <w:b w:val="0"/>
        </w:rPr>
        <w:t>(бокс)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 </w:t>
      </w:r>
      <w:r w:rsidR="0047171E">
        <w:rPr>
          <w:rStyle w:val="FontStyle12"/>
          <w:i/>
        </w:rPr>
        <w:t xml:space="preserve">Илья Ильин </w:t>
      </w:r>
      <w:r w:rsidR="0047171E">
        <w:rPr>
          <w:rStyle w:val="FontStyle12"/>
          <w:b w:val="0"/>
        </w:rPr>
        <w:t>(тяжелая атлетика)</w:t>
      </w:r>
      <w:r w:rsidR="00CC4552">
        <w:rPr>
          <w:rStyle w:val="FontStyle12"/>
          <w:b w:val="0"/>
        </w:rPr>
        <w:t>,</w:t>
      </w:r>
      <w:r w:rsidR="0047171E">
        <w:rPr>
          <w:rStyle w:val="FontStyle12"/>
          <w:b w:val="0"/>
        </w:rPr>
        <w:t xml:space="preserve"> </w:t>
      </w:r>
      <w:r w:rsidR="00F64406" w:rsidRPr="0047171E">
        <w:rPr>
          <w:rStyle w:val="FontStyle12"/>
          <w:i/>
          <w:lang w:val="kk-KZ"/>
        </w:rPr>
        <w:t>О</w:t>
      </w:r>
      <w:r w:rsidR="0047171E" w:rsidRPr="0047171E">
        <w:rPr>
          <w:rStyle w:val="FontStyle12"/>
          <w:i/>
          <w:lang w:val="kk-KZ"/>
        </w:rPr>
        <w:t xml:space="preserve">льга </w:t>
      </w:r>
      <w:r w:rsidR="00F64406" w:rsidRPr="0047171E">
        <w:rPr>
          <w:rStyle w:val="FontStyle12"/>
          <w:i/>
          <w:lang w:val="kk-KZ"/>
        </w:rPr>
        <w:t xml:space="preserve"> Р</w:t>
      </w:r>
      <w:r w:rsidR="00D60F5D" w:rsidRPr="0047171E">
        <w:rPr>
          <w:rStyle w:val="FontStyle12"/>
          <w:i/>
          <w:lang w:val="kk-KZ"/>
        </w:rPr>
        <w:t>ыпакова</w:t>
      </w:r>
      <w:r w:rsidR="00D60F5D">
        <w:rPr>
          <w:rStyle w:val="FontStyle12"/>
          <w:b w:val="0"/>
          <w:lang w:val="kk-KZ"/>
        </w:rPr>
        <w:t xml:space="preserve"> </w:t>
      </w:r>
      <w:r w:rsidR="0047171E">
        <w:rPr>
          <w:rStyle w:val="FontStyle12"/>
          <w:b w:val="0"/>
          <w:lang w:val="kk-KZ"/>
        </w:rPr>
        <w:t xml:space="preserve"> (легкая атлетика)</w:t>
      </w:r>
      <w:r w:rsidR="00CC4552">
        <w:rPr>
          <w:rStyle w:val="FontStyle12"/>
          <w:b w:val="0"/>
          <w:lang w:val="kk-KZ"/>
        </w:rPr>
        <w:t>,</w:t>
      </w:r>
      <w:r w:rsidR="00C6262B">
        <w:rPr>
          <w:rStyle w:val="FontStyle12"/>
          <w:b w:val="0"/>
          <w:lang w:val="kk-KZ"/>
        </w:rPr>
        <w:t xml:space="preserve"> </w:t>
      </w:r>
      <w:r w:rsidR="0047171E" w:rsidRPr="000F55B8">
        <w:rPr>
          <w:rStyle w:val="FontStyle12"/>
          <w:i/>
          <w:lang w:val="kk-KZ"/>
        </w:rPr>
        <w:t>Тен</w:t>
      </w:r>
      <w:r w:rsidR="00C6262B" w:rsidRPr="000F55B8">
        <w:rPr>
          <w:rStyle w:val="FontStyle12"/>
          <w:b w:val="0"/>
          <w:lang w:val="kk-KZ"/>
        </w:rPr>
        <w:t xml:space="preserve"> </w:t>
      </w:r>
      <w:r w:rsidR="00C6262B" w:rsidRPr="000F55B8">
        <w:rPr>
          <w:rStyle w:val="FontStyle12"/>
          <w:i/>
          <w:lang w:val="kk-KZ"/>
        </w:rPr>
        <w:t xml:space="preserve">Денис </w:t>
      </w:r>
      <w:r w:rsidR="0047171E" w:rsidRPr="00C6262B">
        <w:rPr>
          <w:rStyle w:val="FontStyle12"/>
          <w:b w:val="0"/>
          <w:lang w:val="kk-KZ"/>
        </w:rPr>
        <w:t>(фигу</w:t>
      </w:r>
      <w:r w:rsidR="0047171E">
        <w:rPr>
          <w:rStyle w:val="FontStyle12"/>
          <w:b w:val="0"/>
          <w:lang w:val="kk-KZ"/>
        </w:rPr>
        <w:t>рное катание)</w:t>
      </w:r>
      <w:r w:rsidR="003249ED">
        <w:rPr>
          <w:rStyle w:val="FontStyle12"/>
          <w:b w:val="0"/>
          <w:lang w:val="kk-KZ"/>
        </w:rPr>
        <w:t xml:space="preserve">, </w:t>
      </w:r>
      <w:r w:rsidR="003249ED" w:rsidRPr="003249ED">
        <w:rPr>
          <w:rStyle w:val="FontStyle12"/>
          <w:i/>
          <w:lang w:val="kk-KZ"/>
        </w:rPr>
        <w:t>Ниджат Рахимов</w:t>
      </w:r>
      <w:r w:rsidR="003249ED">
        <w:rPr>
          <w:rStyle w:val="FontStyle12"/>
          <w:b w:val="0"/>
          <w:lang w:val="kk-KZ"/>
        </w:rPr>
        <w:t xml:space="preserve"> (тяжелая атлетика)</w:t>
      </w:r>
      <w:r w:rsidR="00520AB5">
        <w:rPr>
          <w:rStyle w:val="FontStyle12"/>
          <w:b w:val="0"/>
          <w:lang w:val="kk-KZ"/>
        </w:rPr>
        <w:t>.</w:t>
      </w:r>
    </w:p>
    <w:p w14:paraId="636BF84D" w14:textId="77777777" w:rsidR="00691E5E" w:rsidRPr="000A5CF7" w:rsidRDefault="00691E5E" w:rsidP="00EB0B20">
      <w:pPr>
        <w:pStyle w:val="Style3"/>
        <w:widowControl/>
        <w:spacing w:line="240" w:lineRule="auto"/>
        <w:ind w:firstLine="567"/>
        <w:jc w:val="both"/>
        <w:rPr>
          <w:rStyle w:val="FontStyle12"/>
          <w:b w:val="0"/>
        </w:rPr>
      </w:pPr>
      <w:r w:rsidRPr="000A5CF7">
        <w:rPr>
          <w:rStyle w:val="FontStyle12"/>
          <w:b w:val="0"/>
        </w:rPr>
        <w:t>КазАСТ является признанным центром подготовки научно-педагогических кадров по физической культуре, спорту</w:t>
      </w:r>
      <w:r w:rsidR="00327AE6">
        <w:rPr>
          <w:rStyle w:val="FontStyle12"/>
          <w:b w:val="0"/>
        </w:rPr>
        <w:t>,</w:t>
      </w:r>
      <w:r w:rsidRPr="000A5CF7">
        <w:rPr>
          <w:rStyle w:val="FontStyle12"/>
          <w:b w:val="0"/>
        </w:rPr>
        <w:t xml:space="preserve"> туризму</w:t>
      </w:r>
      <w:r w:rsidR="00327AE6">
        <w:rPr>
          <w:rStyle w:val="FontStyle12"/>
          <w:b w:val="0"/>
        </w:rPr>
        <w:t>, ресторанному делу и гостиничному бизнесу</w:t>
      </w:r>
      <w:r w:rsidR="0047171E">
        <w:rPr>
          <w:rStyle w:val="FontStyle12"/>
          <w:b w:val="0"/>
        </w:rPr>
        <w:t xml:space="preserve">. </w:t>
      </w:r>
      <w:r w:rsidRPr="000A5CF7">
        <w:rPr>
          <w:rStyle w:val="FontStyle12"/>
          <w:b w:val="0"/>
        </w:rPr>
        <w:t xml:space="preserve"> Сегодня академия – это современный вуз страны, где созданы все условия для качественной подготовки специалистов и профессионального роста педагогического коллектива. В академии функционирует система непрерывного образования: колледж </w:t>
      </w:r>
      <w:r w:rsidR="00C9090C" w:rsidRPr="000A5CF7">
        <w:rPr>
          <w:rStyle w:val="FontStyle12"/>
          <w:b w:val="0"/>
        </w:rPr>
        <w:t>–</w:t>
      </w:r>
      <w:r w:rsidRPr="000A5CF7">
        <w:rPr>
          <w:rStyle w:val="FontStyle12"/>
          <w:b w:val="0"/>
        </w:rPr>
        <w:t xml:space="preserve"> </w:t>
      </w:r>
      <w:proofErr w:type="spellStart"/>
      <w:r w:rsidR="00220614">
        <w:rPr>
          <w:rStyle w:val="FontStyle12"/>
          <w:b w:val="0"/>
        </w:rPr>
        <w:t>бакалавриат</w:t>
      </w:r>
      <w:proofErr w:type="spellEnd"/>
      <w:r w:rsidR="00220614">
        <w:rPr>
          <w:rStyle w:val="FontStyle12"/>
          <w:b w:val="0"/>
        </w:rPr>
        <w:t xml:space="preserve"> –</w:t>
      </w:r>
      <w:r w:rsidRPr="000A5CF7">
        <w:rPr>
          <w:rStyle w:val="FontStyle12"/>
          <w:b w:val="0"/>
        </w:rPr>
        <w:t xml:space="preserve"> магистратура – докторантура. Учебный процесс осуществляется по кредитной технологии обучения.</w:t>
      </w:r>
    </w:p>
    <w:p w14:paraId="40217B23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Основными видами деятельности НАО «Казахская академия спорта и туризма» (далее Общество. КазАСТ) являются:</w:t>
      </w:r>
    </w:p>
    <w:p w14:paraId="5F7DCD66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удовлетворение потребностей личностей в интеллектуальном, культурном и нравственном развитии, оказание образовательных услуг по программам высшего и послевузовского образования и повышения квалификации в области физической культуры и спорта, адаптивной физической  культуры и спорта, туризма, ресторанного и гостиничного бизнеса, спортивного менеджмента, менеджмента здоровья, спортивной психологии, фитнеса и т.д.;</w:t>
      </w:r>
    </w:p>
    <w:p w14:paraId="783D9A2B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удовлетворение социально-экономических потребностей общества в специалистах с высшим образованием;</w:t>
      </w:r>
    </w:p>
    <w:p w14:paraId="6E5054D6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подготовка квалифицированных специалистов, научно-педагогических кадров высшей квалификации;</w:t>
      </w:r>
    </w:p>
    <w:p w14:paraId="1AD38144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организация и проведение фундаментальных, поисковых, прикладных научных и опытно-конструкторских работ, а также методических исследований;</w:t>
      </w:r>
    </w:p>
    <w:p w14:paraId="3F12DA5B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переподготовка и повышение квалификации руководящих работников и специалистов различного профиля;</w:t>
      </w:r>
    </w:p>
    <w:p w14:paraId="514FA7EE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накопление, сохранение и приумножение нравственных, культурных и научных ценностей общества;</w:t>
      </w:r>
    </w:p>
    <w:p w14:paraId="77EA2B40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– распространение знаний среди населения, повышение его образовательного и культурного уровня и др.</w:t>
      </w:r>
    </w:p>
    <w:p w14:paraId="6D8A35A0" w14:textId="77777777" w:rsidR="00550691" w:rsidRPr="00550691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В настоящее время подготовка специалистов в КазАСТ проводится на факультетах олимпийского спорта, профессионального спорта и единоборств и туризма.</w:t>
      </w:r>
    </w:p>
    <w:p w14:paraId="6A38333C" w14:textId="77777777" w:rsidR="00691E5E" w:rsidRPr="000A5CF7" w:rsidRDefault="00550691" w:rsidP="00550691">
      <w:pPr>
        <w:ind w:left="0" w:firstLine="567"/>
        <w:jc w:val="both"/>
        <w:rPr>
          <w:rStyle w:val="FontStyle12"/>
          <w:b w:val="0"/>
          <w:color w:val="auto"/>
        </w:rPr>
      </w:pPr>
      <w:r w:rsidRPr="00550691">
        <w:rPr>
          <w:rStyle w:val="FontStyle12"/>
          <w:b w:val="0"/>
          <w:color w:val="auto"/>
        </w:rPr>
        <w:t>Обучение в КазАСТ производится по очной форме, как за счет госбюджетных средств (возмещаемых по государственным грантам), так и на платной основе.</w:t>
      </w:r>
    </w:p>
    <w:p w14:paraId="0912653C" w14:textId="77777777" w:rsidR="00550691" w:rsidRDefault="00A074D9" w:rsidP="00594CA8">
      <w:pPr>
        <w:ind w:left="0" w:firstLine="454"/>
        <w:jc w:val="both"/>
        <w:rPr>
          <w:bCs/>
          <w:color w:val="000000"/>
        </w:rPr>
      </w:pPr>
      <w:r w:rsidRPr="008D3D46">
        <w:rPr>
          <w:color w:val="000000"/>
        </w:rPr>
        <w:t>В 2019 году а</w:t>
      </w:r>
      <w:r w:rsidR="0097576B" w:rsidRPr="008D3D46">
        <w:rPr>
          <w:color w:val="000000"/>
        </w:rPr>
        <w:t xml:space="preserve">кадемия успешно прошла </w:t>
      </w:r>
      <w:r w:rsidR="0097576B" w:rsidRPr="008D3D46">
        <w:rPr>
          <w:bCs/>
          <w:color w:val="000000"/>
        </w:rPr>
        <w:t>институциональную аккредитацию сроком на 5 лет (24.05.2019-23.05.2024) независимого агентства аккредитации и рейтинга (НААР).</w:t>
      </w:r>
      <w:r w:rsidR="00A71EA6" w:rsidRPr="008D3D46">
        <w:rPr>
          <w:bCs/>
          <w:color w:val="000000"/>
        </w:rPr>
        <w:t xml:space="preserve"> </w:t>
      </w:r>
      <w:r w:rsidR="00550691" w:rsidRPr="008D3D46">
        <w:rPr>
          <w:bCs/>
          <w:color w:val="000000"/>
        </w:rPr>
        <w:t>А в</w:t>
      </w:r>
      <w:r w:rsidR="00A71EA6" w:rsidRPr="008D3D46">
        <w:rPr>
          <w:color w:val="000000"/>
          <w:lang w:eastAsia="zh-CN"/>
        </w:rPr>
        <w:t xml:space="preserve"> 2021 году</w:t>
      </w:r>
      <w:r w:rsidR="00A71EA6" w:rsidRPr="006E73A9">
        <w:rPr>
          <w:color w:val="000000"/>
          <w:lang w:eastAsia="zh-CN"/>
        </w:rPr>
        <w:t xml:space="preserve"> академия успешно прошла специализированную аккредитацию </w:t>
      </w:r>
      <w:r w:rsidR="00A71EA6" w:rsidRPr="006E73A9">
        <w:rPr>
          <w:bCs/>
          <w:color w:val="000000"/>
        </w:rPr>
        <w:t xml:space="preserve">сроком на 5 лет (27.05.2021-26.05.2026) по всем заявленным </w:t>
      </w:r>
      <w:r w:rsidR="00550691">
        <w:rPr>
          <w:bCs/>
          <w:color w:val="000000"/>
        </w:rPr>
        <w:t>образовательным программам.</w:t>
      </w:r>
    </w:p>
    <w:p w14:paraId="21C25982" w14:textId="77777777" w:rsidR="00222DC1" w:rsidRPr="00E3292E" w:rsidRDefault="00222DC1" w:rsidP="00CF547F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bCs/>
        </w:rPr>
      </w:pPr>
    </w:p>
    <w:p w14:paraId="37F0983C" w14:textId="77777777" w:rsidR="00CF547F" w:rsidRPr="004E3D03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Style w:val="FontStyle12"/>
          <w:b w:val="0"/>
          <w:color w:val="auto"/>
        </w:rPr>
      </w:pPr>
    </w:p>
    <w:p w14:paraId="240CFEA1" w14:textId="77777777" w:rsidR="00C63D8F" w:rsidRPr="004E3D03" w:rsidRDefault="00C63D8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Style w:val="FontStyle12"/>
          <w:b w:val="0"/>
          <w:color w:val="auto"/>
        </w:rPr>
      </w:pPr>
    </w:p>
    <w:p w14:paraId="21912F3F" w14:textId="77777777" w:rsidR="00C63D8F" w:rsidRPr="004E3D03" w:rsidRDefault="00C63D8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Style w:val="FontStyle12"/>
          <w:b w:val="0"/>
          <w:color w:val="auto"/>
        </w:rPr>
      </w:pPr>
    </w:p>
    <w:p w14:paraId="59CE45AC" w14:textId="77777777" w:rsid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5953C3C1" w14:textId="77777777" w:rsidR="00550691" w:rsidRDefault="00550691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7D89AF02" w14:textId="77777777" w:rsidR="00550691" w:rsidRPr="00CF547F" w:rsidRDefault="00550691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260BCF26" w14:textId="77777777" w:rsidR="00CF547F" w:rsidRP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2E169C2E" w14:textId="77777777" w:rsidR="00CF547F" w:rsidRP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34724D1B" w14:textId="77777777" w:rsidR="00CF547F" w:rsidRP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2004C7B9" w14:textId="77777777" w:rsidR="00CF547F" w:rsidRP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726EBF8C" w14:textId="77777777" w:rsidR="00CF547F" w:rsidRPr="00CF547F" w:rsidRDefault="00CF547F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b/>
          <w:color w:val="auto"/>
          <w:sz w:val="22"/>
          <w:szCs w:val="22"/>
        </w:rPr>
      </w:pPr>
    </w:p>
    <w:p w14:paraId="1DD166E0" w14:textId="77777777" w:rsidR="006E62DE" w:rsidRPr="00301696" w:rsidRDefault="00172492" w:rsidP="00A71EA6">
      <w:pPr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ind w:left="0" w:firstLine="426"/>
        <w:jc w:val="center"/>
        <w:rPr>
          <w:color w:val="auto"/>
          <w:sz w:val="22"/>
          <w:szCs w:val="22"/>
        </w:rPr>
      </w:pPr>
      <w:r w:rsidRPr="00301696">
        <w:rPr>
          <w:b/>
          <w:color w:val="auto"/>
          <w:sz w:val="22"/>
          <w:szCs w:val="22"/>
          <w:lang w:val="kk-KZ"/>
        </w:rPr>
        <w:lastRenderedPageBreak/>
        <w:t xml:space="preserve">К </w:t>
      </w:r>
      <w:r w:rsidR="003075AB" w:rsidRPr="00301696">
        <w:rPr>
          <w:b/>
          <w:color w:val="auto"/>
          <w:sz w:val="22"/>
          <w:szCs w:val="22"/>
        </w:rPr>
        <w:t>КОМУ Я МОГУ ОБРАТИТЬСЯ</w:t>
      </w:r>
      <w:r w:rsidR="00355EE8" w:rsidRPr="00301696">
        <w:rPr>
          <w:b/>
          <w:color w:val="auto"/>
          <w:sz w:val="22"/>
          <w:szCs w:val="22"/>
        </w:rPr>
        <w:t>?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3402"/>
      </w:tblGrid>
      <w:tr w:rsidR="00222864" w:rsidRPr="00301696" w14:paraId="31EFCFEC" w14:textId="77777777" w:rsidTr="00B5414A">
        <w:trPr>
          <w:trHeight w:val="245"/>
        </w:trPr>
        <w:tc>
          <w:tcPr>
            <w:tcW w:w="4395" w:type="dxa"/>
          </w:tcPr>
          <w:p w14:paraId="05644F2F" w14:textId="77777777" w:rsidR="00222864" w:rsidRPr="00301696" w:rsidRDefault="00222864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01696">
              <w:rPr>
                <w:b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</w:tcPr>
          <w:p w14:paraId="743E6D34" w14:textId="77777777" w:rsidR="00222864" w:rsidRPr="00301696" w:rsidRDefault="00222864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01696">
              <w:rPr>
                <w:b/>
                <w:color w:val="auto"/>
                <w:sz w:val="22"/>
                <w:szCs w:val="22"/>
              </w:rPr>
              <w:t>Ф.И.О.</w:t>
            </w:r>
          </w:p>
        </w:tc>
        <w:tc>
          <w:tcPr>
            <w:tcW w:w="3402" w:type="dxa"/>
          </w:tcPr>
          <w:p w14:paraId="19F04766" w14:textId="77777777" w:rsidR="00222864" w:rsidRPr="00301696" w:rsidRDefault="000157B4" w:rsidP="0082424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01696">
              <w:rPr>
                <w:b/>
                <w:color w:val="auto"/>
                <w:sz w:val="22"/>
                <w:szCs w:val="22"/>
              </w:rPr>
              <w:t>Т</w:t>
            </w:r>
            <w:r w:rsidR="00222864" w:rsidRPr="00301696">
              <w:rPr>
                <w:b/>
                <w:color w:val="auto"/>
                <w:sz w:val="22"/>
                <w:szCs w:val="22"/>
              </w:rPr>
              <w:t>елефоны</w:t>
            </w:r>
          </w:p>
        </w:tc>
      </w:tr>
      <w:tr w:rsidR="00222864" w:rsidRPr="00D43D56" w14:paraId="540A2AF3" w14:textId="77777777" w:rsidTr="00B5414A">
        <w:trPr>
          <w:trHeight w:val="884"/>
        </w:trPr>
        <w:tc>
          <w:tcPr>
            <w:tcW w:w="4395" w:type="dxa"/>
          </w:tcPr>
          <w:p w14:paraId="58086F98" w14:textId="77777777" w:rsidR="00222864" w:rsidRPr="00D43D56" w:rsidRDefault="00D943D2" w:rsidP="00EB0B20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 </w:t>
            </w:r>
            <w:r w:rsidR="00222864" w:rsidRPr="00D43D56">
              <w:rPr>
                <w:color w:val="auto"/>
                <w:sz w:val="22"/>
                <w:szCs w:val="22"/>
              </w:rPr>
              <w:t>Президент</w:t>
            </w:r>
          </w:p>
          <w:p w14:paraId="56ADF269" w14:textId="77777777" w:rsidR="00222864" w:rsidRPr="00D43D56" w:rsidRDefault="00222864" w:rsidP="00EB0B20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A3977F7" w14:textId="77777777" w:rsidR="00222864" w:rsidRPr="00D43D56" w:rsidRDefault="00222864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Закирьянов</w:t>
            </w:r>
            <w:proofErr w:type="spellEnd"/>
          </w:p>
          <w:p w14:paraId="39BC260F" w14:textId="77777777" w:rsidR="00222864" w:rsidRPr="00D43D56" w:rsidRDefault="00222864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Кайрат</w:t>
            </w:r>
            <w:proofErr w:type="spellEnd"/>
          </w:p>
          <w:p w14:paraId="020CD370" w14:textId="77777777" w:rsidR="00222864" w:rsidRPr="00D43D56" w:rsidRDefault="00355EE8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К</w:t>
            </w:r>
            <w:r w:rsidR="00222864" w:rsidRPr="00D43D56">
              <w:rPr>
                <w:color w:val="auto"/>
                <w:sz w:val="22"/>
                <w:szCs w:val="22"/>
              </w:rPr>
              <w:t>айруллинович</w:t>
            </w:r>
            <w:proofErr w:type="spellEnd"/>
          </w:p>
        </w:tc>
        <w:tc>
          <w:tcPr>
            <w:tcW w:w="3402" w:type="dxa"/>
          </w:tcPr>
          <w:p w14:paraId="411815D4" w14:textId="77777777" w:rsidR="00222864" w:rsidRPr="00D43D56" w:rsidRDefault="00222864" w:rsidP="00824240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292-07-56</w:t>
            </w:r>
          </w:p>
        </w:tc>
      </w:tr>
      <w:tr w:rsidR="006B75F9" w:rsidRPr="00D43D56" w14:paraId="34C8F93F" w14:textId="77777777" w:rsidTr="00B5414A">
        <w:trPr>
          <w:trHeight w:val="884"/>
        </w:trPr>
        <w:tc>
          <w:tcPr>
            <w:tcW w:w="4395" w:type="dxa"/>
          </w:tcPr>
          <w:p w14:paraId="251EA151" w14:textId="4D59E863" w:rsidR="006B75F9" w:rsidRPr="00D43D56" w:rsidRDefault="00CB06F8" w:rsidP="00DF5C2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Вице-президент</w:t>
            </w:r>
            <w:r w:rsidR="006B75F9" w:rsidRPr="00D43D56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231F6FA1" w14:textId="77777777" w:rsidR="006B75F9" w:rsidRPr="00D43D56" w:rsidRDefault="006B75F9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Закирьянов</w:t>
            </w:r>
            <w:proofErr w:type="spellEnd"/>
          </w:p>
          <w:p w14:paraId="080A26BE" w14:textId="77777777" w:rsidR="006B75F9" w:rsidRPr="00D43D56" w:rsidRDefault="006B75F9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Бауржан</w:t>
            </w:r>
            <w:proofErr w:type="spellEnd"/>
          </w:p>
          <w:p w14:paraId="087D03CB" w14:textId="77777777" w:rsidR="006B75F9" w:rsidRPr="00D43D56" w:rsidRDefault="006B75F9" w:rsidP="008F3E80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Кайратович</w:t>
            </w:r>
            <w:proofErr w:type="spellEnd"/>
          </w:p>
        </w:tc>
        <w:tc>
          <w:tcPr>
            <w:tcW w:w="3402" w:type="dxa"/>
          </w:tcPr>
          <w:p w14:paraId="3F074223" w14:textId="77777777" w:rsidR="006B75F9" w:rsidRPr="00D43D56" w:rsidRDefault="006B75F9" w:rsidP="00DF5C28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260-69-04</w:t>
            </w:r>
          </w:p>
          <w:p w14:paraId="148105D2" w14:textId="450AA063" w:rsidR="00CF1E59" w:rsidRPr="00D43D56" w:rsidRDefault="00CF1E59" w:rsidP="00DF5C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7A0E" w:rsidRPr="00D43D56" w14:paraId="3915FC5F" w14:textId="77777777" w:rsidTr="00B5414A">
        <w:trPr>
          <w:trHeight w:val="331"/>
        </w:trPr>
        <w:tc>
          <w:tcPr>
            <w:tcW w:w="4395" w:type="dxa"/>
          </w:tcPr>
          <w:p w14:paraId="1D0EA2F5" w14:textId="77777777" w:rsidR="003F7A0E" w:rsidRPr="00D43D56" w:rsidRDefault="008F3E80" w:rsidP="003F7A0E">
            <w:pPr>
              <w:pStyle w:val="ae"/>
              <w:rPr>
                <w:rFonts w:ascii="Times New Roman" w:hAnsi="Times New Roman"/>
                <w:lang w:val="kk-KZ"/>
              </w:rPr>
            </w:pPr>
            <w:r w:rsidRPr="00D43D56">
              <w:rPr>
                <w:rFonts w:ascii="Times New Roman" w:hAnsi="Times New Roman"/>
                <w:lang w:val="kk-KZ"/>
              </w:rPr>
              <w:t>Вице – президент</w:t>
            </w:r>
          </w:p>
        </w:tc>
        <w:tc>
          <w:tcPr>
            <w:tcW w:w="2268" w:type="dxa"/>
          </w:tcPr>
          <w:p w14:paraId="558E45E7" w14:textId="77777777" w:rsidR="003F7A0E" w:rsidRPr="00D43D56" w:rsidRDefault="008F3E80" w:rsidP="008F3E80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D43D56">
              <w:rPr>
                <w:rFonts w:ascii="Times New Roman" w:hAnsi="Times New Roman"/>
                <w:lang w:val="kk-KZ"/>
              </w:rPr>
              <w:t>Артыков Марс Ишенбаевич</w:t>
            </w:r>
          </w:p>
        </w:tc>
        <w:tc>
          <w:tcPr>
            <w:tcW w:w="3402" w:type="dxa"/>
          </w:tcPr>
          <w:p w14:paraId="4E1C91E6" w14:textId="77777777" w:rsidR="003F7A0E" w:rsidRPr="00D43D56" w:rsidRDefault="008F3E80" w:rsidP="00742A42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293-75-82</w:t>
            </w:r>
          </w:p>
        </w:tc>
      </w:tr>
      <w:tr w:rsidR="00A71EA6" w:rsidRPr="00D43D56" w14:paraId="4717F9C4" w14:textId="77777777" w:rsidTr="00B5414A">
        <w:trPr>
          <w:trHeight w:val="331"/>
        </w:trPr>
        <w:tc>
          <w:tcPr>
            <w:tcW w:w="4395" w:type="dxa"/>
          </w:tcPr>
          <w:p w14:paraId="1B7F9DDC" w14:textId="0E016928" w:rsidR="00A71EA6" w:rsidRPr="00CB06F8" w:rsidRDefault="00CB06F8" w:rsidP="00007083">
            <w:pPr>
              <w:pStyle w:val="ae"/>
              <w:rPr>
                <w:rFonts w:ascii="Times New Roman" w:hAnsi="Times New Roman"/>
              </w:rPr>
            </w:pPr>
            <w:r w:rsidRPr="00CB06F8">
              <w:rPr>
                <w:rFonts w:ascii="Times New Roman" w:hAnsi="Times New Roman"/>
                <w:lang w:val="kk-KZ"/>
              </w:rPr>
              <w:t>Первый проректор-</w:t>
            </w:r>
            <w:r w:rsidR="00007083">
              <w:rPr>
                <w:rFonts w:ascii="Times New Roman" w:hAnsi="Times New Roman"/>
                <w:lang w:val="kk-KZ"/>
              </w:rPr>
              <w:t>п</w:t>
            </w:r>
            <w:proofErr w:type="spellStart"/>
            <w:r w:rsidR="00A71EA6" w:rsidRPr="00CB06F8">
              <w:rPr>
                <w:rFonts w:ascii="Times New Roman" w:hAnsi="Times New Roman"/>
              </w:rPr>
              <w:t>роректор</w:t>
            </w:r>
            <w:proofErr w:type="spellEnd"/>
            <w:r w:rsidR="00A71EA6" w:rsidRPr="00CB06F8">
              <w:rPr>
                <w:rFonts w:ascii="Times New Roman" w:hAnsi="Times New Roman"/>
              </w:rPr>
              <w:t xml:space="preserve"> по учебно-методической работе</w:t>
            </w:r>
          </w:p>
        </w:tc>
        <w:tc>
          <w:tcPr>
            <w:tcW w:w="2268" w:type="dxa"/>
          </w:tcPr>
          <w:p w14:paraId="09D7B021" w14:textId="77777777" w:rsidR="00A71EA6" w:rsidRPr="00D43D56" w:rsidRDefault="00A71EA6" w:rsidP="008F3E8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Нурмуханбетова</w:t>
            </w:r>
            <w:proofErr w:type="spellEnd"/>
          </w:p>
          <w:p w14:paraId="328CA619" w14:textId="77777777" w:rsidR="00A71EA6" w:rsidRPr="00D43D56" w:rsidRDefault="00A71EA6" w:rsidP="008F3E80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Динара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Кенжеевна</w:t>
            </w:r>
            <w:proofErr w:type="spellEnd"/>
          </w:p>
        </w:tc>
        <w:tc>
          <w:tcPr>
            <w:tcW w:w="3402" w:type="dxa"/>
          </w:tcPr>
          <w:p w14:paraId="58CCEB31" w14:textId="77777777" w:rsidR="00A71EA6" w:rsidRPr="00D43D56" w:rsidRDefault="00A71EA6" w:rsidP="00742A42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292-39-37</w:t>
            </w:r>
          </w:p>
          <w:p w14:paraId="48679609" w14:textId="77777777" w:rsidR="00A71EA6" w:rsidRPr="00D43D56" w:rsidRDefault="005B2E45" w:rsidP="00742A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hyperlink r:id="rId14" w:history="1">
              <w:r w:rsidR="00A71EA6" w:rsidRPr="00D43D56">
                <w:rPr>
                  <w:rStyle w:val="af5"/>
                  <w:sz w:val="22"/>
                  <w:szCs w:val="22"/>
                  <w:lang w:val="en-US"/>
                </w:rPr>
                <w:t>prorektorumrfk@mail.ru</w:t>
              </w:r>
            </w:hyperlink>
            <w:r w:rsidR="00A71EA6" w:rsidRPr="00D43D56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8F3ABF0" w14:textId="77777777" w:rsidR="00A71EA6" w:rsidRPr="00D43D56" w:rsidRDefault="00A71EA6" w:rsidP="00742A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32BB2" w:rsidRPr="00D43D56" w14:paraId="60C0B336" w14:textId="77777777" w:rsidTr="00B5414A">
        <w:trPr>
          <w:trHeight w:val="206"/>
        </w:trPr>
        <w:tc>
          <w:tcPr>
            <w:tcW w:w="4395" w:type="dxa"/>
          </w:tcPr>
          <w:p w14:paraId="7DD5BD66" w14:textId="3AE37554" w:rsidR="00232BB2" w:rsidRPr="00D43D56" w:rsidRDefault="00007083" w:rsidP="0000708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И.о.п</w:t>
            </w:r>
            <w:proofErr w:type="spellStart"/>
            <w:r w:rsidR="00232BB2" w:rsidRPr="00D43D56">
              <w:rPr>
                <w:rFonts w:ascii="Times New Roman" w:hAnsi="Times New Roman"/>
              </w:rPr>
              <w:t>роректор</w:t>
            </w:r>
            <w:proofErr w:type="spellEnd"/>
            <w:r>
              <w:rPr>
                <w:rFonts w:ascii="Times New Roman" w:hAnsi="Times New Roman"/>
                <w:lang w:val="kk-KZ"/>
              </w:rPr>
              <w:t>а</w:t>
            </w:r>
            <w:r w:rsidR="00232BB2" w:rsidRPr="00D43D56">
              <w:rPr>
                <w:rFonts w:ascii="Times New Roman" w:hAnsi="Times New Roman"/>
              </w:rPr>
              <w:t xml:space="preserve"> по науке и </w:t>
            </w:r>
            <w:r>
              <w:rPr>
                <w:rFonts w:ascii="Times New Roman" w:hAnsi="Times New Roman"/>
                <w:lang w:val="kk-KZ"/>
              </w:rPr>
              <w:t>международным связям</w:t>
            </w:r>
          </w:p>
        </w:tc>
        <w:tc>
          <w:tcPr>
            <w:tcW w:w="2268" w:type="dxa"/>
          </w:tcPr>
          <w:p w14:paraId="0BCFF329" w14:textId="52649AD0" w:rsidR="00232BB2" w:rsidRPr="00007083" w:rsidRDefault="00007083" w:rsidP="00232BB2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007083">
              <w:rPr>
                <w:color w:val="auto"/>
                <w:sz w:val="22"/>
                <w:szCs w:val="22"/>
                <w:lang w:val="kk-KZ"/>
              </w:rPr>
              <w:t>Кенжебекова Гулсин Уалиевна</w:t>
            </w:r>
          </w:p>
        </w:tc>
        <w:tc>
          <w:tcPr>
            <w:tcW w:w="3402" w:type="dxa"/>
          </w:tcPr>
          <w:p w14:paraId="43B01E2C" w14:textId="77777777" w:rsidR="00232BB2" w:rsidRPr="00D43D56" w:rsidRDefault="00232BB2" w:rsidP="00232BB2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293-52-16</w:t>
            </w:r>
          </w:p>
          <w:p w14:paraId="56825340" w14:textId="77777777" w:rsidR="00232BB2" w:rsidRPr="00D43D56" w:rsidRDefault="00232BB2" w:rsidP="00232BB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71EA6" w:rsidRPr="00D43D56" w14:paraId="3092460E" w14:textId="77777777" w:rsidTr="00B5414A">
        <w:trPr>
          <w:trHeight w:val="206"/>
        </w:trPr>
        <w:tc>
          <w:tcPr>
            <w:tcW w:w="4395" w:type="dxa"/>
          </w:tcPr>
          <w:p w14:paraId="5BA80D36" w14:textId="77777777" w:rsidR="00A71EA6" w:rsidRPr="00D43D56" w:rsidRDefault="00A71EA6" w:rsidP="003F7A0E">
            <w:pPr>
              <w:pStyle w:val="ae"/>
              <w:rPr>
                <w:rFonts w:ascii="Times New Roman" w:hAnsi="Times New Roman"/>
              </w:rPr>
            </w:pPr>
            <w:r w:rsidRPr="00D43D56">
              <w:rPr>
                <w:rFonts w:ascii="Times New Roman" w:hAnsi="Times New Roman"/>
              </w:rPr>
              <w:t xml:space="preserve">Проректор по </w:t>
            </w:r>
            <w:r w:rsidR="003F7A0E" w:rsidRPr="00D43D56">
              <w:rPr>
                <w:rFonts w:ascii="Times New Roman" w:hAnsi="Times New Roman"/>
              </w:rPr>
              <w:t xml:space="preserve">воспитательной и </w:t>
            </w:r>
            <w:r w:rsidRPr="00D43D56">
              <w:rPr>
                <w:rFonts w:ascii="Times New Roman" w:hAnsi="Times New Roman"/>
              </w:rPr>
              <w:t>спортивной работе</w:t>
            </w:r>
          </w:p>
        </w:tc>
        <w:tc>
          <w:tcPr>
            <w:tcW w:w="2268" w:type="dxa"/>
          </w:tcPr>
          <w:p w14:paraId="590FAE5A" w14:textId="5E54DFC6" w:rsidR="00A71EA6" w:rsidRPr="00292C12" w:rsidRDefault="00292C12" w:rsidP="008F3E80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Ескалиев Мухтар Зайнулдинович</w:t>
            </w:r>
          </w:p>
        </w:tc>
        <w:tc>
          <w:tcPr>
            <w:tcW w:w="3402" w:type="dxa"/>
          </w:tcPr>
          <w:p w14:paraId="49A09573" w14:textId="77777777" w:rsidR="00A71EA6" w:rsidRPr="00D43D56" w:rsidRDefault="00A71EA6" w:rsidP="008F3E80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292-</w:t>
            </w:r>
            <w:r w:rsidR="003F7A0E" w:rsidRPr="00D43D56">
              <w:rPr>
                <w:color w:val="auto"/>
                <w:sz w:val="22"/>
                <w:szCs w:val="22"/>
              </w:rPr>
              <w:t>20</w:t>
            </w:r>
            <w:r w:rsidRPr="00D43D56">
              <w:rPr>
                <w:color w:val="auto"/>
                <w:sz w:val="22"/>
                <w:szCs w:val="22"/>
              </w:rPr>
              <w:t>-</w:t>
            </w:r>
            <w:r w:rsidR="003F7A0E" w:rsidRPr="00D43D56">
              <w:rPr>
                <w:color w:val="auto"/>
                <w:sz w:val="22"/>
                <w:szCs w:val="22"/>
              </w:rPr>
              <w:t>45</w:t>
            </w:r>
            <w:hyperlink r:id="rId15" w:history="1"/>
          </w:p>
        </w:tc>
      </w:tr>
      <w:tr w:rsidR="003F7A0E" w:rsidRPr="00D43D56" w14:paraId="60CA726B" w14:textId="77777777" w:rsidTr="00B5414A">
        <w:trPr>
          <w:trHeight w:val="206"/>
        </w:trPr>
        <w:tc>
          <w:tcPr>
            <w:tcW w:w="4395" w:type="dxa"/>
          </w:tcPr>
          <w:p w14:paraId="7696426D" w14:textId="789402A3" w:rsidR="003F7A0E" w:rsidRPr="00D43D56" w:rsidRDefault="003F7A0E" w:rsidP="003F7A0E">
            <w:pPr>
              <w:pStyle w:val="ae"/>
              <w:rPr>
                <w:rFonts w:ascii="Times New Roman" w:hAnsi="Times New Roman"/>
                <w:lang w:val="kk-KZ"/>
              </w:rPr>
            </w:pPr>
            <w:r w:rsidRPr="00D43D56">
              <w:rPr>
                <w:rFonts w:ascii="Times New Roman" w:hAnsi="Times New Roman"/>
              </w:rPr>
              <w:t xml:space="preserve">Руководитель аппарата управления </w:t>
            </w:r>
            <w:r w:rsidRPr="00D43D56">
              <w:rPr>
                <w:rFonts w:ascii="Times New Roman" w:hAnsi="Times New Roman"/>
                <w:lang w:val="kk-KZ"/>
              </w:rPr>
              <w:t>Академии</w:t>
            </w:r>
          </w:p>
        </w:tc>
        <w:tc>
          <w:tcPr>
            <w:tcW w:w="2268" w:type="dxa"/>
          </w:tcPr>
          <w:p w14:paraId="7D7F4A67" w14:textId="77777777" w:rsidR="003F7A0E" w:rsidRPr="00D43D56" w:rsidRDefault="003F7A0E" w:rsidP="008F3E80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Макогонов</w:t>
            </w:r>
          </w:p>
          <w:p w14:paraId="17564689" w14:textId="77777777" w:rsidR="003F7A0E" w:rsidRPr="00D43D56" w:rsidRDefault="003F7A0E" w:rsidP="008F3E80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Александр</w:t>
            </w:r>
          </w:p>
          <w:p w14:paraId="63DCA5A6" w14:textId="77777777" w:rsidR="003F7A0E" w:rsidRPr="00D43D56" w:rsidRDefault="003F7A0E" w:rsidP="008F3E80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Николаевич</w:t>
            </w:r>
          </w:p>
        </w:tc>
        <w:tc>
          <w:tcPr>
            <w:tcW w:w="3402" w:type="dxa"/>
          </w:tcPr>
          <w:p w14:paraId="22CBADC5" w14:textId="77777777" w:rsidR="003F7A0E" w:rsidRPr="00D43D56" w:rsidRDefault="003F7A0E" w:rsidP="003F7A0E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292-</w:t>
            </w:r>
            <w:r w:rsidR="00B22B5A" w:rsidRPr="00D43D56">
              <w:rPr>
                <w:color w:val="auto"/>
                <w:sz w:val="22"/>
                <w:szCs w:val="22"/>
              </w:rPr>
              <w:t>13-96</w:t>
            </w:r>
          </w:p>
          <w:p w14:paraId="7AD61795" w14:textId="77777777" w:rsidR="003F7A0E" w:rsidRPr="00D43D56" w:rsidRDefault="005B2E45" w:rsidP="003F7A0E">
            <w:pPr>
              <w:jc w:val="center"/>
              <w:rPr>
                <w:color w:val="auto"/>
                <w:u w:val="single"/>
              </w:rPr>
            </w:pPr>
            <w:hyperlink r:id="rId16" w:history="1">
              <w:r w:rsidR="003F7A0E" w:rsidRPr="00D43D56">
                <w:rPr>
                  <w:rStyle w:val="af5"/>
                  <w:color w:val="auto"/>
                  <w:lang w:val="en-US"/>
                </w:rPr>
                <w:t>Makogonov</w:t>
              </w:r>
              <w:r w:rsidR="003F7A0E" w:rsidRPr="00D43D56">
                <w:rPr>
                  <w:rStyle w:val="af5"/>
                  <w:color w:val="auto"/>
                </w:rPr>
                <w:t>@</w:t>
              </w:r>
              <w:r w:rsidR="003F7A0E" w:rsidRPr="00D43D56">
                <w:rPr>
                  <w:rStyle w:val="af5"/>
                  <w:color w:val="auto"/>
                  <w:lang w:val="en-US"/>
                </w:rPr>
                <w:t>kazast</w:t>
              </w:r>
              <w:r w:rsidR="003F7A0E" w:rsidRPr="00D43D56">
                <w:rPr>
                  <w:rStyle w:val="af5"/>
                  <w:color w:val="auto"/>
                </w:rPr>
                <w:t>.</w:t>
              </w:r>
              <w:proofErr w:type="spellStart"/>
              <w:r w:rsidR="003F7A0E" w:rsidRPr="00D43D56">
                <w:rPr>
                  <w:rStyle w:val="af5"/>
                  <w:color w:val="auto"/>
                  <w:lang w:val="en-US"/>
                </w:rPr>
                <w:t>kz</w:t>
              </w:r>
              <w:proofErr w:type="spellEnd"/>
            </w:hyperlink>
          </w:p>
          <w:p w14:paraId="0253B81A" w14:textId="77777777" w:rsidR="003F7A0E" w:rsidRPr="00D43D56" w:rsidRDefault="005B2E45" w:rsidP="003F7A0E">
            <w:pPr>
              <w:jc w:val="center"/>
              <w:rPr>
                <w:color w:val="auto"/>
                <w:sz w:val="22"/>
                <w:szCs w:val="22"/>
              </w:rPr>
            </w:pPr>
            <w:hyperlink r:id="rId17" w:history="1"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  <w:lang w:val="en-US"/>
                </w:rPr>
                <w:t>a</w:t>
              </w:r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</w:rPr>
                <w:t>.</w:t>
              </w:r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  <w:lang w:val="en-US"/>
                </w:rPr>
                <w:t>makogonov</w:t>
              </w:r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</w:rPr>
                <w:t>46@</w:t>
              </w:r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  <w:lang w:val="en-US"/>
                </w:rPr>
                <w:t>mail</w:t>
              </w:r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</w:rPr>
                <w:t>.</w:t>
              </w:r>
              <w:proofErr w:type="spellStart"/>
              <w:r w:rsidR="003F7A0E" w:rsidRPr="00D43D56">
                <w:rPr>
                  <w:rStyle w:val="af5"/>
                  <w:rFonts w:cs="Microsoft Sans Serif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3F7A0E" w:rsidRPr="00D43D56" w14:paraId="6C9D37DD" w14:textId="77777777" w:rsidTr="00B5414A">
        <w:trPr>
          <w:trHeight w:val="336"/>
        </w:trPr>
        <w:tc>
          <w:tcPr>
            <w:tcW w:w="4395" w:type="dxa"/>
          </w:tcPr>
          <w:p w14:paraId="51945CD2" w14:textId="77777777" w:rsidR="003F7A0E" w:rsidRPr="00D43D56" w:rsidRDefault="003F7A0E" w:rsidP="003F7A0E">
            <w:pPr>
              <w:ind w:left="38" w:hanging="38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 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Начальник</w:t>
            </w:r>
            <w:r w:rsidRPr="00D43D56">
              <w:rPr>
                <w:color w:val="auto"/>
                <w:sz w:val="22"/>
                <w:szCs w:val="22"/>
              </w:rPr>
              <w:t xml:space="preserve"> отдела 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управления персоналом и делопроизводства</w:t>
            </w:r>
            <w:r w:rsidRPr="00D43D5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3B9CEFD" w14:textId="77777777" w:rsidR="003F7A0E" w:rsidRPr="00D43D56" w:rsidRDefault="008F3E80" w:rsidP="008F3E80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Мырзаева Шолпан Касеновна</w:t>
            </w:r>
          </w:p>
        </w:tc>
        <w:tc>
          <w:tcPr>
            <w:tcW w:w="3402" w:type="dxa"/>
          </w:tcPr>
          <w:p w14:paraId="4A468C90" w14:textId="77777777" w:rsidR="003F7A0E" w:rsidRPr="00D43D56" w:rsidRDefault="003F7A0E" w:rsidP="003F7A0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43D56">
              <w:rPr>
                <w:color w:val="auto"/>
                <w:sz w:val="22"/>
                <w:szCs w:val="22"/>
              </w:rPr>
              <w:t>292-37-21</w:t>
            </w:r>
          </w:p>
          <w:p w14:paraId="0F8B4330" w14:textId="77777777" w:rsidR="003F7A0E" w:rsidRPr="00D43D56" w:rsidRDefault="005B2E45" w:rsidP="003F7A0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hyperlink r:id="rId18" w:history="1">
              <w:r w:rsidR="003F7A0E" w:rsidRPr="00D43D56">
                <w:rPr>
                  <w:rStyle w:val="af5"/>
                  <w:sz w:val="22"/>
                  <w:szCs w:val="22"/>
                  <w:lang w:val="en-US"/>
                </w:rPr>
                <w:t>Kazsport@inbox.ru</w:t>
              </w:r>
            </w:hyperlink>
            <w:r w:rsidR="003F7A0E" w:rsidRPr="00D43D56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3F7A0E" w:rsidRPr="00D43D56" w14:paraId="0C1FF0D1" w14:textId="77777777" w:rsidTr="00B5414A">
        <w:trPr>
          <w:trHeight w:val="312"/>
        </w:trPr>
        <w:tc>
          <w:tcPr>
            <w:tcW w:w="4395" w:type="dxa"/>
          </w:tcPr>
          <w:p w14:paraId="667518A9" w14:textId="4DF14F9F" w:rsidR="003F7A0E" w:rsidRPr="00D43D56" w:rsidRDefault="003F7A0E" w:rsidP="003575C2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 </w:t>
            </w:r>
            <w:r w:rsidR="003575C2">
              <w:rPr>
                <w:color w:val="auto"/>
                <w:sz w:val="22"/>
                <w:szCs w:val="22"/>
                <w:lang w:val="kk-KZ"/>
              </w:rPr>
              <w:t>И.о.г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лавн</w:t>
            </w:r>
            <w:proofErr w:type="spellEnd"/>
            <w:r w:rsidR="003575C2">
              <w:rPr>
                <w:color w:val="auto"/>
                <w:sz w:val="22"/>
                <w:szCs w:val="22"/>
                <w:lang w:val="kk-KZ"/>
              </w:rPr>
              <w:t xml:space="preserve">ого </w:t>
            </w:r>
            <w:r w:rsidRPr="00D43D56">
              <w:rPr>
                <w:color w:val="auto"/>
                <w:sz w:val="22"/>
                <w:szCs w:val="22"/>
              </w:rPr>
              <w:t>бухгалтер</w:t>
            </w:r>
            <w:r w:rsidR="003575C2">
              <w:rPr>
                <w:color w:val="auto"/>
                <w:sz w:val="22"/>
                <w:szCs w:val="22"/>
                <w:lang w:val="kk-KZ"/>
              </w:rPr>
              <w:t>а</w:t>
            </w:r>
            <w:r w:rsidRPr="00D43D5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5400381" w14:textId="4E92E4CD" w:rsidR="003F7A0E" w:rsidRPr="00D43D56" w:rsidRDefault="00D747F7" w:rsidP="008F3E80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Садыкова Гулдана Сайлаубековна</w:t>
            </w:r>
          </w:p>
        </w:tc>
        <w:tc>
          <w:tcPr>
            <w:tcW w:w="3402" w:type="dxa"/>
          </w:tcPr>
          <w:p w14:paraId="73D34C38" w14:textId="77777777" w:rsidR="003F7A0E" w:rsidRPr="003575C2" w:rsidRDefault="003F7A0E" w:rsidP="003F7A0E">
            <w:pPr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292-23-21</w:t>
            </w:r>
            <w:r w:rsidRPr="003575C2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9F6C66" w:rsidRPr="00D43D56" w14:paraId="25493BA2" w14:textId="77777777" w:rsidTr="00B5414A">
        <w:trPr>
          <w:trHeight w:val="341"/>
        </w:trPr>
        <w:tc>
          <w:tcPr>
            <w:tcW w:w="4395" w:type="dxa"/>
          </w:tcPr>
          <w:p w14:paraId="406627C4" w14:textId="77777777" w:rsidR="009F6C66" w:rsidRPr="00D43D56" w:rsidRDefault="009F6C66" w:rsidP="003F6BBB">
            <w:pPr>
              <w:jc w:val="both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Руководитель </w:t>
            </w:r>
            <w:r w:rsidR="002C664E" w:rsidRPr="00D43D56">
              <w:rPr>
                <w:color w:val="auto"/>
                <w:sz w:val="22"/>
                <w:szCs w:val="22"/>
              </w:rPr>
              <w:t xml:space="preserve">учебного управления </w:t>
            </w:r>
          </w:p>
        </w:tc>
        <w:tc>
          <w:tcPr>
            <w:tcW w:w="2268" w:type="dxa"/>
          </w:tcPr>
          <w:p w14:paraId="2A1059A1" w14:textId="31251E07" w:rsidR="009F6C66" w:rsidRPr="00D747F7" w:rsidRDefault="009A64B0" w:rsidP="00D747F7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747F7">
              <w:rPr>
                <w:color w:val="auto"/>
                <w:sz w:val="22"/>
                <w:szCs w:val="22"/>
                <w:lang w:val="kk-KZ"/>
              </w:rPr>
              <w:t>Пя Дмитрий Р</w:t>
            </w:r>
            <w:r w:rsidR="00D747F7" w:rsidRPr="00D747F7">
              <w:rPr>
                <w:color w:val="auto"/>
                <w:sz w:val="22"/>
                <w:szCs w:val="22"/>
                <w:lang w:val="kk-KZ"/>
              </w:rPr>
              <w:t>а</w:t>
            </w:r>
            <w:r w:rsidRPr="00D747F7">
              <w:rPr>
                <w:color w:val="auto"/>
                <w:sz w:val="22"/>
                <w:szCs w:val="22"/>
                <w:lang w:val="kk-KZ"/>
              </w:rPr>
              <w:t>дионович</w:t>
            </w:r>
          </w:p>
        </w:tc>
        <w:tc>
          <w:tcPr>
            <w:tcW w:w="3402" w:type="dxa"/>
          </w:tcPr>
          <w:p w14:paraId="504B3DA5" w14:textId="77777777" w:rsidR="009F6C66" w:rsidRPr="00D77E18" w:rsidRDefault="009F6C66" w:rsidP="009F6C66">
            <w:pPr>
              <w:jc w:val="center"/>
              <w:rPr>
                <w:color w:val="auto"/>
                <w:sz w:val="22"/>
                <w:szCs w:val="22"/>
              </w:rPr>
            </w:pPr>
            <w:r w:rsidRPr="00D77E18">
              <w:rPr>
                <w:color w:val="auto"/>
                <w:sz w:val="22"/>
                <w:szCs w:val="22"/>
              </w:rPr>
              <w:t>2</w:t>
            </w:r>
            <w:r w:rsidR="004D1B81" w:rsidRPr="00D77E18">
              <w:rPr>
                <w:color w:val="auto"/>
                <w:sz w:val="22"/>
                <w:szCs w:val="22"/>
              </w:rPr>
              <w:t>78</w:t>
            </w:r>
            <w:r w:rsidRPr="00D77E18">
              <w:rPr>
                <w:color w:val="auto"/>
                <w:sz w:val="22"/>
                <w:szCs w:val="22"/>
              </w:rPr>
              <w:t>-</w:t>
            </w:r>
            <w:r w:rsidR="004D1B81" w:rsidRPr="00D77E18">
              <w:rPr>
                <w:color w:val="auto"/>
                <w:sz w:val="22"/>
                <w:szCs w:val="22"/>
              </w:rPr>
              <w:t>45-59</w:t>
            </w:r>
          </w:p>
          <w:p w14:paraId="7188B9B5" w14:textId="093AB945" w:rsidR="009F6C66" w:rsidRPr="00D77E18" w:rsidRDefault="0054145B" w:rsidP="00FD7B31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D77E18">
              <w:rPr>
                <w:color w:val="auto"/>
                <w:sz w:val="22"/>
                <w:szCs w:val="22"/>
                <w:lang w:val="en-US"/>
              </w:rPr>
              <w:t>dmitryi</w:t>
            </w:r>
            <w:proofErr w:type="spellEnd"/>
            <w:r w:rsidRPr="00D77E18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D77E18">
              <w:rPr>
                <w:color w:val="auto"/>
                <w:sz w:val="22"/>
                <w:szCs w:val="22"/>
                <w:lang w:val="en-US"/>
              </w:rPr>
              <w:t>pya</w:t>
            </w:r>
            <w:proofErr w:type="spellEnd"/>
            <w:r w:rsidRPr="00D77E18">
              <w:rPr>
                <w:color w:val="auto"/>
                <w:sz w:val="22"/>
                <w:szCs w:val="22"/>
              </w:rPr>
              <w:t>@</w:t>
            </w:r>
            <w:r w:rsidRPr="00D77E18">
              <w:rPr>
                <w:color w:val="auto"/>
                <w:sz w:val="22"/>
                <w:szCs w:val="22"/>
                <w:lang w:val="en-US"/>
              </w:rPr>
              <w:t>mail.ru</w:t>
            </w:r>
            <w:r w:rsidR="002C664E" w:rsidRPr="00D77E18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FD7B31" w:rsidRPr="00D43D56" w14:paraId="1FC608F7" w14:textId="77777777" w:rsidTr="00B5414A">
        <w:trPr>
          <w:trHeight w:val="235"/>
        </w:trPr>
        <w:tc>
          <w:tcPr>
            <w:tcW w:w="4395" w:type="dxa"/>
          </w:tcPr>
          <w:p w14:paraId="05817877" w14:textId="77777777" w:rsidR="00FD7B31" w:rsidRPr="00F719D6" w:rsidRDefault="00FD7B31" w:rsidP="00FD7B31">
            <w:pPr>
              <w:rPr>
                <w:color w:val="auto"/>
                <w:sz w:val="22"/>
                <w:szCs w:val="22"/>
              </w:rPr>
            </w:pPr>
            <w:r w:rsidRPr="00F719D6">
              <w:rPr>
                <w:color w:val="auto"/>
                <w:sz w:val="22"/>
                <w:szCs w:val="22"/>
              </w:rPr>
              <w:t>Декан факультета олимпийского спорта</w:t>
            </w:r>
          </w:p>
        </w:tc>
        <w:tc>
          <w:tcPr>
            <w:tcW w:w="2268" w:type="dxa"/>
          </w:tcPr>
          <w:p w14:paraId="52F73310" w14:textId="0D2533AF" w:rsidR="00FD7B31" w:rsidRPr="00F719D6" w:rsidRDefault="00FD7B31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F719D6">
              <w:rPr>
                <w:rFonts w:ascii="Times New Roman" w:hAnsi="Times New Roman"/>
                <w:lang w:val="kk-KZ"/>
              </w:rPr>
              <w:t>Хайдаров Хайболат Саламатович</w:t>
            </w:r>
          </w:p>
        </w:tc>
        <w:tc>
          <w:tcPr>
            <w:tcW w:w="3402" w:type="dxa"/>
          </w:tcPr>
          <w:p w14:paraId="17CC4AE9" w14:textId="77777777" w:rsidR="00FD7B31" w:rsidRPr="00F719D6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en-US"/>
              </w:rPr>
            </w:pPr>
            <w:hyperlink r:id="rId19" w:history="1">
              <w:r w:rsidR="00FD7B31" w:rsidRPr="00F719D6">
                <w:rPr>
                  <w:rStyle w:val="af5"/>
                  <w:rFonts w:ascii="Times New Roman" w:hAnsi="Times New Roman"/>
                  <w:lang w:val="en-US"/>
                </w:rPr>
                <w:t>x.xaidarov@mail.ru</w:t>
              </w:r>
            </w:hyperlink>
          </w:p>
          <w:p w14:paraId="66713333" w14:textId="673C8522" w:rsidR="00FD7B31" w:rsidRPr="00F719D6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D7B31" w:rsidRPr="00D43D56" w14:paraId="4AB08089" w14:textId="77777777" w:rsidTr="00B5414A">
        <w:trPr>
          <w:trHeight w:val="235"/>
        </w:trPr>
        <w:tc>
          <w:tcPr>
            <w:tcW w:w="4395" w:type="dxa"/>
          </w:tcPr>
          <w:p w14:paraId="0B52B29E" w14:textId="77777777" w:rsidR="00FD7B31" w:rsidRPr="00C375EB" w:rsidRDefault="00FD7B31" w:rsidP="00FD7B31">
            <w:pPr>
              <w:rPr>
                <w:color w:val="auto"/>
                <w:sz w:val="22"/>
                <w:szCs w:val="22"/>
              </w:rPr>
            </w:pPr>
            <w:r w:rsidRPr="00C375EB">
              <w:rPr>
                <w:color w:val="auto"/>
                <w:sz w:val="22"/>
                <w:szCs w:val="22"/>
              </w:rPr>
              <w:t>Декан факультета профессионального спорта и единоборств</w:t>
            </w:r>
          </w:p>
        </w:tc>
        <w:tc>
          <w:tcPr>
            <w:tcW w:w="2268" w:type="dxa"/>
          </w:tcPr>
          <w:p w14:paraId="7E9B046D" w14:textId="30AD7DDB" w:rsidR="00FD7B31" w:rsidRPr="00C375EB" w:rsidRDefault="00FD7B31" w:rsidP="000F0FF6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C375EB">
              <w:rPr>
                <w:rFonts w:ascii="Times New Roman" w:hAnsi="Times New Roman"/>
              </w:rPr>
              <w:t>Конакбаев</w:t>
            </w:r>
            <w:proofErr w:type="spellEnd"/>
            <w:r w:rsidRPr="00C375EB">
              <w:rPr>
                <w:rFonts w:ascii="Times New Roman" w:hAnsi="Times New Roman"/>
              </w:rPr>
              <w:t xml:space="preserve"> Ба</w:t>
            </w:r>
            <w:r w:rsidR="000F0FF6">
              <w:rPr>
                <w:rFonts w:ascii="Times New Roman" w:hAnsi="Times New Roman"/>
                <w:lang w:val="kk-KZ"/>
              </w:rPr>
              <w:t>к</w:t>
            </w:r>
            <w:proofErr w:type="spellStart"/>
            <w:r w:rsidRPr="00C375EB">
              <w:rPr>
                <w:rFonts w:ascii="Times New Roman" w:hAnsi="Times New Roman"/>
              </w:rPr>
              <w:t>ытбек</w:t>
            </w:r>
            <w:proofErr w:type="spellEnd"/>
            <w:r w:rsidRPr="00C375EB">
              <w:rPr>
                <w:rFonts w:ascii="Times New Roman" w:hAnsi="Times New Roman"/>
              </w:rPr>
              <w:t xml:space="preserve"> </w:t>
            </w:r>
            <w:proofErr w:type="spellStart"/>
            <w:r w:rsidRPr="00C375EB">
              <w:rPr>
                <w:rFonts w:ascii="Times New Roman" w:hAnsi="Times New Roman"/>
              </w:rPr>
              <w:t>Мухамет</w:t>
            </w:r>
            <w:proofErr w:type="spellEnd"/>
            <w:r w:rsidR="00C375EB" w:rsidRPr="00C375EB">
              <w:rPr>
                <w:rFonts w:ascii="Times New Roman" w:hAnsi="Times New Roman"/>
                <w:lang w:val="kk-KZ"/>
              </w:rPr>
              <w:t>х</w:t>
            </w:r>
            <w:proofErr w:type="spellStart"/>
            <w:r w:rsidRPr="00C375EB">
              <w:rPr>
                <w:rFonts w:ascii="Times New Roman" w:hAnsi="Times New Roman"/>
              </w:rPr>
              <w:t>анович</w:t>
            </w:r>
            <w:proofErr w:type="spellEnd"/>
          </w:p>
        </w:tc>
        <w:tc>
          <w:tcPr>
            <w:tcW w:w="3402" w:type="dxa"/>
          </w:tcPr>
          <w:p w14:paraId="1C05D02C" w14:textId="77777777" w:rsidR="00FD7B31" w:rsidRPr="00C375EB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C375EB">
              <w:rPr>
                <w:rFonts w:ascii="Times New Roman" w:hAnsi="Times New Roman"/>
                <w:lang w:val="kk-KZ"/>
              </w:rPr>
              <w:t>292-78-29</w:t>
            </w:r>
          </w:p>
          <w:p w14:paraId="260FE427" w14:textId="77777777" w:rsidR="00FD7B31" w:rsidRPr="00C375EB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C375EB">
              <w:rPr>
                <w:rFonts w:ascii="Times New Roman" w:hAnsi="Times New Roman"/>
                <w:lang w:val="kk-KZ"/>
              </w:rPr>
              <w:t>bahytbek.k@mail.ru</w:t>
            </w:r>
          </w:p>
        </w:tc>
      </w:tr>
      <w:tr w:rsidR="00FD7B31" w:rsidRPr="00D43D56" w14:paraId="176468B0" w14:textId="77777777" w:rsidTr="00B5414A">
        <w:trPr>
          <w:trHeight w:val="235"/>
        </w:trPr>
        <w:tc>
          <w:tcPr>
            <w:tcW w:w="4395" w:type="dxa"/>
          </w:tcPr>
          <w:p w14:paraId="703FF5D6" w14:textId="2550975B" w:rsidR="00FD7B31" w:rsidRPr="00A25E7D" w:rsidRDefault="00A25E7D" w:rsidP="00A25E7D">
            <w:pPr>
              <w:ind w:left="0" w:firstLine="0"/>
              <w:rPr>
                <w:color w:val="auto"/>
                <w:sz w:val="22"/>
                <w:szCs w:val="22"/>
                <w:lang w:val="kk-KZ"/>
              </w:rPr>
            </w:pPr>
            <w:r w:rsidRPr="00A25E7D">
              <w:rPr>
                <w:color w:val="auto"/>
                <w:sz w:val="22"/>
                <w:szCs w:val="22"/>
                <w:lang w:val="kk-KZ"/>
              </w:rPr>
              <w:t>И.о.д</w:t>
            </w:r>
            <w:proofErr w:type="spellStart"/>
            <w:r w:rsidR="00FD7B31" w:rsidRPr="00A25E7D">
              <w:rPr>
                <w:color w:val="auto"/>
                <w:sz w:val="22"/>
                <w:szCs w:val="22"/>
              </w:rPr>
              <w:t>екан</w:t>
            </w:r>
            <w:proofErr w:type="spellEnd"/>
            <w:r w:rsidRPr="00A25E7D">
              <w:rPr>
                <w:color w:val="auto"/>
                <w:sz w:val="22"/>
                <w:szCs w:val="22"/>
                <w:lang w:val="kk-KZ"/>
              </w:rPr>
              <w:t>а</w:t>
            </w:r>
            <w:r w:rsidR="00FD7B31" w:rsidRPr="00A25E7D">
              <w:rPr>
                <w:color w:val="auto"/>
                <w:sz w:val="22"/>
                <w:szCs w:val="22"/>
              </w:rPr>
              <w:t xml:space="preserve"> факультета </w:t>
            </w:r>
            <w:r w:rsidR="00FD7B31" w:rsidRPr="00A25E7D">
              <w:rPr>
                <w:color w:val="auto"/>
                <w:sz w:val="22"/>
                <w:szCs w:val="22"/>
                <w:lang w:val="kk-KZ"/>
              </w:rPr>
              <w:t xml:space="preserve">менеджмента </w:t>
            </w:r>
            <w:r w:rsidR="00FD7B31" w:rsidRPr="00A25E7D">
              <w:rPr>
                <w:color w:val="auto"/>
                <w:sz w:val="22"/>
                <w:szCs w:val="22"/>
              </w:rPr>
              <w:t>туризма</w:t>
            </w:r>
            <w:r w:rsidR="00FD7B31" w:rsidRPr="00A25E7D">
              <w:rPr>
                <w:color w:val="auto"/>
                <w:sz w:val="22"/>
                <w:szCs w:val="22"/>
                <w:lang w:val="kk-KZ"/>
              </w:rPr>
              <w:t xml:space="preserve"> и спорта</w:t>
            </w:r>
          </w:p>
        </w:tc>
        <w:tc>
          <w:tcPr>
            <w:tcW w:w="2268" w:type="dxa"/>
          </w:tcPr>
          <w:p w14:paraId="60C70C6D" w14:textId="77777777" w:rsidR="00FD7B31" w:rsidRPr="00A25E7D" w:rsidRDefault="00FD7B31" w:rsidP="00FD7B31">
            <w:pPr>
              <w:ind w:left="0" w:hanging="41"/>
              <w:jc w:val="center"/>
              <w:rPr>
                <w:color w:val="auto"/>
                <w:sz w:val="22"/>
                <w:szCs w:val="22"/>
              </w:rPr>
            </w:pPr>
            <w:r w:rsidRPr="00A25E7D">
              <w:rPr>
                <w:color w:val="auto"/>
                <w:sz w:val="22"/>
                <w:szCs w:val="22"/>
                <w:lang w:val="kk-KZ"/>
              </w:rPr>
              <w:t>Агелеуова Айгуль Тохтархановна</w:t>
            </w:r>
          </w:p>
        </w:tc>
        <w:tc>
          <w:tcPr>
            <w:tcW w:w="3402" w:type="dxa"/>
          </w:tcPr>
          <w:p w14:paraId="4F348AD6" w14:textId="77777777" w:rsidR="00FD7B31" w:rsidRPr="00A25E7D" w:rsidRDefault="00FD7B31" w:rsidP="00FD7B31">
            <w:pPr>
              <w:jc w:val="center"/>
              <w:rPr>
                <w:color w:val="auto"/>
                <w:sz w:val="22"/>
                <w:szCs w:val="22"/>
              </w:rPr>
            </w:pPr>
            <w:r w:rsidRPr="00A25E7D">
              <w:rPr>
                <w:color w:val="auto"/>
                <w:sz w:val="22"/>
                <w:szCs w:val="22"/>
              </w:rPr>
              <w:t>292-14-81</w:t>
            </w:r>
          </w:p>
          <w:p w14:paraId="2DBF1A65" w14:textId="77777777" w:rsidR="00FD7B31" w:rsidRPr="00A25E7D" w:rsidRDefault="005B2E45" w:rsidP="00FD7B31">
            <w:pPr>
              <w:jc w:val="center"/>
              <w:rPr>
                <w:color w:val="auto"/>
                <w:sz w:val="22"/>
                <w:szCs w:val="22"/>
              </w:rPr>
            </w:pPr>
            <w:hyperlink r:id="rId20" w:history="1">
              <w:r w:rsidR="00FD7B31" w:rsidRPr="00A25E7D">
                <w:rPr>
                  <w:rStyle w:val="af5"/>
                  <w:sz w:val="22"/>
                  <w:szCs w:val="22"/>
                  <w:lang w:val="en-US"/>
                </w:rPr>
                <w:t>dekanat</w:t>
              </w:r>
              <w:r w:rsidR="00FD7B31" w:rsidRPr="00A25E7D">
                <w:rPr>
                  <w:rStyle w:val="af5"/>
                  <w:sz w:val="22"/>
                  <w:szCs w:val="22"/>
                </w:rPr>
                <w:t>_</w:t>
              </w:r>
              <w:r w:rsidR="00FD7B31" w:rsidRPr="00A25E7D">
                <w:rPr>
                  <w:rStyle w:val="af5"/>
                  <w:sz w:val="22"/>
                  <w:szCs w:val="22"/>
                  <w:lang w:val="en-US"/>
                </w:rPr>
                <w:t>ft</w:t>
              </w:r>
              <w:r w:rsidR="00FD7B31" w:rsidRPr="00A25E7D">
                <w:rPr>
                  <w:rStyle w:val="af5"/>
                  <w:sz w:val="22"/>
                  <w:szCs w:val="22"/>
                </w:rPr>
                <w:t>@</w:t>
              </w:r>
              <w:r w:rsidR="00FD7B31" w:rsidRPr="00A25E7D">
                <w:rPr>
                  <w:rStyle w:val="af5"/>
                  <w:sz w:val="22"/>
                  <w:szCs w:val="22"/>
                  <w:lang w:val="en-US"/>
                </w:rPr>
                <w:t>mail</w:t>
              </w:r>
              <w:r w:rsidR="00FD7B31" w:rsidRPr="00A25E7D">
                <w:rPr>
                  <w:rStyle w:val="af5"/>
                  <w:sz w:val="22"/>
                  <w:szCs w:val="22"/>
                </w:rPr>
                <w:t>.</w:t>
              </w:r>
              <w:proofErr w:type="spellStart"/>
              <w:r w:rsidR="00FD7B31" w:rsidRPr="00A25E7D">
                <w:rPr>
                  <w:rStyle w:val="af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FD7B31" w:rsidRPr="00A25E7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D7B31" w:rsidRPr="00405FC8" w14:paraId="3B99B3E6" w14:textId="77777777" w:rsidTr="00B5414A">
        <w:trPr>
          <w:trHeight w:val="235"/>
        </w:trPr>
        <w:tc>
          <w:tcPr>
            <w:tcW w:w="4395" w:type="dxa"/>
          </w:tcPr>
          <w:p w14:paraId="0210F32B" w14:textId="77777777" w:rsidR="00FD7B31" w:rsidRPr="007A4E21" w:rsidRDefault="00FD7B31" w:rsidP="00FD7B31">
            <w:pPr>
              <w:rPr>
                <w:color w:val="auto"/>
                <w:sz w:val="22"/>
                <w:szCs w:val="22"/>
              </w:rPr>
            </w:pPr>
            <w:r w:rsidRPr="007A4E21">
              <w:rPr>
                <w:color w:val="auto"/>
                <w:sz w:val="22"/>
                <w:szCs w:val="22"/>
              </w:rPr>
              <w:t xml:space="preserve"> Офис Регистратора</w:t>
            </w:r>
          </w:p>
        </w:tc>
        <w:tc>
          <w:tcPr>
            <w:tcW w:w="2268" w:type="dxa"/>
          </w:tcPr>
          <w:p w14:paraId="5F4D7A2F" w14:textId="77777777" w:rsidR="00FD7B31" w:rsidRPr="007A4E21" w:rsidRDefault="00FD7B31" w:rsidP="00FD7B3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A4E21">
              <w:rPr>
                <w:color w:val="auto"/>
                <w:sz w:val="22"/>
                <w:szCs w:val="22"/>
              </w:rPr>
              <w:t>Калабаева</w:t>
            </w:r>
            <w:proofErr w:type="spellEnd"/>
          </w:p>
          <w:p w14:paraId="3A553472" w14:textId="77777777" w:rsidR="00FD7B31" w:rsidRPr="007A4E21" w:rsidRDefault="00FD7B31" w:rsidP="00FD7B3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A4E21">
              <w:rPr>
                <w:color w:val="auto"/>
                <w:sz w:val="22"/>
                <w:szCs w:val="22"/>
              </w:rPr>
              <w:t>Акбаян</w:t>
            </w:r>
            <w:proofErr w:type="spellEnd"/>
          </w:p>
          <w:p w14:paraId="71C9BBF3" w14:textId="77777777" w:rsidR="00FD7B31" w:rsidRPr="007A4E21" w:rsidRDefault="00FD7B31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7A4E21">
              <w:rPr>
                <w:color w:val="auto"/>
                <w:sz w:val="22"/>
                <w:szCs w:val="22"/>
              </w:rPr>
              <w:t>Куат</w:t>
            </w:r>
            <w:proofErr w:type="spellEnd"/>
            <w:r w:rsidRPr="007A4E21">
              <w:rPr>
                <w:color w:val="auto"/>
                <w:sz w:val="22"/>
                <w:szCs w:val="22"/>
                <w:lang w:val="kk-KZ"/>
              </w:rPr>
              <w:t>баевна</w:t>
            </w:r>
          </w:p>
        </w:tc>
        <w:tc>
          <w:tcPr>
            <w:tcW w:w="3402" w:type="dxa"/>
          </w:tcPr>
          <w:p w14:paraId="633C3E81" w14:textId="77777777" w:rsidR="00FD7B31" w:rsidRPr="007A4E21" w:rsidRDefault="00FD7B31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7A4E21">
              <w:rPr>
                <w:color w:val="auto"/>
                <w:sz w:val="22"/>
                <w:szCs w:val="22"/>
                <w:lang w:val="kk-KZ"/>
              </w:rPr>
              <w:t>292-19-02</w:t>
            </w:r>
          </w:p>
          <w:p w14:paraId="650994AE" w14:textId="1D1C5292" w:rsidR="00FD7B31" w:rsidRPr="007A4E21" w:rsidRDefault="00FD7B31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7A4E21">
              <w:rPr>
                <w:color w:val="auto"/>
                <w:sz w:val="22"/>
                <w:szCs w:val="22"/>
                <w:lang w:val="kk-KZ"/>
              </w:rPr>
              <w:t xml:space="preserve">  </w:t>
            </w:r>
          </w:p>
        </w:tc>
      </w:tr>
      <w:tr w:rsidR="00FD7B31" w:rsidRPr="007822DD" w14:paraId="4BAE587C" w14:textId="77777777" w:rsidTr="00B5414A">
        <w:trPr>
          <w:trHeight w:val="235"/>
        </w:trPr>
        <w:tc>
          <w:tcPr>
            <w:tcW w:w="4395" w:type="dxa"/>
          </w:tcPr>
          <w:p w14:paraId="12974C7C" w14:textId="77777777" w:rsidR="00FD7B31" w:rsidRPr="00C8782A" w:rsidRDefault="00FD7B31" w:rsidP="00FD7B31">
            <w:pPr>
              <w:rPr>
                <w:color w:val="auto"/>
                <w:sz w:val="22"/>
                <w:szCs w:val="22"/>
              </w:rPr>
            </w:pPr>
            <w:r w:rsidRPr="00C8782A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C8782A">
              <w:rPr>
                <w:color w:val="auto"/>
                <w:sz w:val="22"/>
                <w:szCs w:val="22"/>
              </w:rPr>
              <w:t>Заведующая библиотекой</w:t>
            </w:r>
          </w:p>
        </w:tc>
        <w:tc>
          <w:tcPr>
            <w:tcW w:w="2268" w:type="dxa"/>
          </w:tcPr>
          <w:p w14:paraId="515DE0ED" w14:textId="77777777" w:rsidR="00FD7B31" w:rsidRPr="00C8782A" w:rsidRDefault="00FD7B31" w:rsidP="00FD7B31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C8782A">
              <w:rPr>
                <w:color w:val="auto"/>
                <w:sz w:val="22"/>
                <w:szCs w:val="22"/>
                <w:lang w:val="kk-KZ"/>
              </w:rPr>
              <w:t>Жамбулатова Гульнар Абжановна</w:t>
            </w:r>
          </w:p>
        </w:tc>
        <w:tc>
          <w:tcPr>
            <w:tcW w:w="3402" w:type="dxa"/>
          </w:tcPr>
          <w:p w14:paraId="198AC090" w14:textId="77777777" w:rsidR="00FD7B31" w:rsidRPr="00C8782A" w:rsidRDefault="00FD7B31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C8782A">
              <w:rPr>
                <w:color w:val="auto"/>
                <w:sz w:val="22"/>
                <w:szCs w:val="22"/>
                <w:lang w:val="kk-KZ"/>
              </w:rPr>
              <w:t>292-20-56</w:t>
            </w:r>
          </w:p>
          <w:p w14:paraId="7B0A0D54" w14:textId="77777777" w:rsidR="00FD7B31" w:rsidRPr="00C8782A" w:rsidRDefault="005B2E45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hyperlink r:id="rId21" w:history="1">
              <w:r w:rsidR="00FD7B31" w:rsidRPr="00C8782A">
                <w:rPr>
                  <w:rStyle w:val="af5"/>
                  <w:sz w:val="22"/>
                  <w:szCs w:val="22"/>
                  <w:lang w:val="kk-KZ"/>
                </w:rPr>
                <w:t>Biblioteka_kaz_ast@mail.ru</w:t>
              </w:r>
            </w:hyperlink>
            <w:r w:rsidR="00FD7B31" w:rsidRPr="00C8782A">
              <w:rPr>
                <w:color w:val="auto"/>
                <w:sz w:val="22"/>
                <w:szCs w:val="22"/>
                <w:lang w:val="kk-KZ"/>
              </w:rPr>
              <w:t xml:space="preserve"> </w:t>
            </w:r>
          </w:p>
        </w:tc>
      </w:tr>
      <w:tr w:rsidR="00FD7B31" w:rsidRPr="00D43D56" w14:paraId="4AA32A0E" w14:textId="77777777" w:rsidTr="00B5414A">
        <w:trPr>
          <w:trHeight w:val="312"/>
        </w:trPr>
        <w:tc>
          <w:tcPr>
            <w:tcW w:w="4395" w:type="dxa"/>
          </w:tcPr>
          <w:p w14:paraId="7A856862" w14:textId="4D43B931" w:rsidR="00FD7B31" w:rsidRPr="00155520" w:rsidRDefault="00FD7B31" w:rsidP="00155520">
            <w:pPr>
              <w:pStyle w:val="ae"/>
              <w:rPr>
                <w:rFonts w:ascii="Times New Roman" w:hAnsi="Times New Roman"/>
              </w:rPr>
            </w:pPr>
            <w:r w:rsidRPr="00155520">
              <w:rPr>
                <w:rFonts w:ascii="Times New Roman" w:hAnsi="Times New Roman"/>
              </w:rPr>
              <w:t>Руководитель отдела по воспитательной</w:t>
            </w:r>
            <w:r w:rsidR="00155520" w:rsidRPr="00155520">
              <w:rPr>
                <w:rFonts w:ascii="Times New Roman" w:hAnsi="Times New Roman"/>
                <w:lang w:val="kk-KZ"/>
              </w:rPr>
              <w:t xml:space="preserve">, социальной </w:t>
            </w:r>
            <w:r w:rsidRPr="00155520">
              <w:rPr>
                <w:rFonts w:ascii="Times New Roman" w:hAnsi="Times New Roman"/>
              </w:rPr>
              <w:t>и спортивно-массовой работе</w:t>
            </w:r>
          </w:p>
        </w:tc>
        <w:tc>
          <w:tcPr>
            <w:tcW w:w="2268" w:type="dxa"/>
          </w:tcPr>
          <w:p w14:paraId="6B02618C" w14:textId="6F39B226" w:rsidR="00FD7B31" w:rsidRPr="00155520" w:rsidRDefault="00155520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155520">
              <w:rPr>
                <w:rFonts w:ascii="Times New Roman" w:hAnsi="Times New Roman"/>
                <w:lang w:val="kk-KZ"/>
              </w:rPr>
              <w:t>Рахметов Эльер Хурсандинович</w:t>
            </w:r>
          </w:p>
        </w:tc>
        <w:tc>
          <w:tcPr>
            <w:tcW w:w="3402" w:type="dxa"/>
          </w:tcPr>
          <w:p w14:paraId="55653211" w14:textId="18A433F9" w:rsidR="00FD7B31" w:rsidRPr="00155520" w:rsidRDefault="00155520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155520">
              <w:rPr>
                <w:color w:val="auto"/>
                <w:sz w:val="22"/>
                <w:szCs w:val="22"/>
                <w:lang w:val="kk-KZ"/>
              </w:rPr>
              <w:t>+7-707-969-69-29</w:t>
            </w:r>
          </w:p>
          <w:p w14:paraId="263E99E8" w14:textId="77777777" w:rsidR="00FD7B31" w:rsidRPr="00155520" w:rsidRDefault="00FD7B31" w:rsidP="00FD7B3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D7B31" w:rsidRPr="00D43D56" w14:paraId="727CB85B" w14:textId="77777777" w:rsidTr="00B5414A">
        <w:trPr>
          <w:trHeight w:val="312"/>
        </w:trPr>
        <w:tc>
          <w:tcPr>
            <w:tcW w:w="4395" w:type="dxa"/>
          </w:tcPr>
          <w:p w14:paraId="70912D94" w14:textId="77777777" w:rsidR="00FD7B31" w:rsidRPr="00155520" w:rsidRDefault="00FD7B31" w:rsidP="00FD7B31">
            <w:pPr>
              <w:pStyle w:val="ae"/>
              <w:rPr>
                <w:rFonts w:ascii="Times New Roman" w:hAnsi="Times New Roman"/>
                <w:lang w:val="kk-KZ"/>
              </w:rPr>
            </w:pPr>
            <w:r w:rsidRPr="00155520">
              <w:rPr>
                <w:rFonts w:ascii="Times New Roman" w:hAnsi="Times New Roman"/>
                <w:lang w:val="kk-KZ"/>
              </w:rPr>
              <w:t xml:space="preserve">Руководитель Медиа-центра </w:t>
            </w:r>
          </w:p>
        </w:tc>
        <w:tc>
          <w:tcPr>
            <w:tcW w:w="2268" w:type="dxa"/>
          </w:tcPr>
          <w:p w14:paraId="0C8E8672" w14:textId="1D4523AA" w:rsidR="00FD7B31" w:rsidRPr="00155520" w:rsidRDefault="00FD7B31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155520">
              <w:rPr>
                <w:rFonts w:ascii="Times New Roman" w:hAnsi="Times New Roman"/>
                <w:lang w:val="kk-KZ"/>
              </w:rPr>
              <w:t>Хамидолла Аман</w:t>
            </w:r>
            <w:r w:rsidR="002F1CB9">
              <w:rPr>
                <w:rFonts w:ascii="Times New Roman" w:hAnsi="Times New Roman"/>
                <w:lang w:val="kk-KZ"/>
              </w:rPr>
              <w:t>г</w:t>
            </w:r>
            <w:r w:rsidRPr="00155520">
              <w:rPr>
                <w:rFonts w:ascii="Times New Roman" w:hAnsi="Times New Roman"/>
                <w:lang w:val="kk-KZ"/>
              </w:rPr>
              <w:t>уль Хамидоллаевна</w:t>
            </w:r>
          </w:p>
        </w:tc>
        <w:tc>
          <w:tcPr>
            <w:tcW w:w="3402" w:type="dxa"/>
          </w:tcPr>
          <w:p w14:paraId="52C88AAC" w14:textId="77777777" w:rsidR="00FD7B31" w:rsidRPr="00155520" w:rsidRDefault="00FD7B31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155520">
              <w:rPr>
                <w:color w:val="auto"/>
                <w:sz w:val="22"/>
                <w:szCs w:val="22"/>
                <w:lang w:val="kk-KZ"/>
              </w:rPr>
              <w:t>+7-701-406-17-07</w:t>
            </w:r>
          </w:p>
        </w:tc>
      </w:tr>
      <w:tr w:rsidR="00FD7B31" w:rsidRPr="00D43D56" w14:paraId="02F4DF47" w14:textId="77777777" w:rsidTr="00B5414A">
        <w:trPr>
          <w:trHeight w:val="312"/>
        </w:trPr>
        <w:tc>
          <w:tcPr>
            <w:tcW w:w="4395" w:type="dxa"/>
          </w:tcPr>
          <w:p w14:paraId="35B96D07" w14:textId="77777777" w:rsidR="00FD7B31" w:rsidRPr="00F547F4" w:rsidRDefault="00FD7B31" w:rsidP="00FD7B31">
            <w:pPr>
              <w:pStyle w:val="ae"/>
              <w:rPr>
                <w:rFonts w:ascii="Times New Roman" w:hAnsi="Times New Roman"/>
                <w:lang w:val="kk-KZ"/>
              </w:rPr>
            </w:pPr>
            <w:r w:rsidRPr="00F547F4">
              <w:rPr>
                <w:rFonts w:ascii="Times New Roman" w:hAnsi="Times New Roman"/>
                <w:lang w:val="kk-KZ"/>
              </w:rPr>
              <w:t>Комплаенс службы</w:t>
            </w:r>
          </w:p>
        </w:tc>
        <w:tc>
          <w:tcPr>
            <w:tcW w:w="2268" w:type="dxa"/>
          </w:tcPr>
          <w:p w14:paraId="259863A9" w14:textId="77777777" w:rsidR="00FD7B31" w:rsidRPr="00F547F4" w:rsidRDefault="00FD7B31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F547F4">
              <w:rPr>
                <w:rFonts w:ascii="Times New Roman" w:hAnsi="Times New Roman"/>
                <w:lang w:val="kk-KZ"/>
              </w:rPr>
              <w:t>Мамбетказиев Тимур Хамитович</w:t>
            </w:r>
          </w:p>
        </w:tc>
        <w:tc>
          <w:tcPr>
            <w:tcW w:w="3402" w:type="dxa"/>
          </w:tcPr>
          <w:p w14:paraId="6234141F" w14:textId="079FBB86" w:rsidR="00FD7B31" w:rsidRPr="00F547F4" w:rsidRDefault="00F547F4" w:rsidP="00FD7B31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F547F4">
              <w:rPr>
                <w:color w:val="auto"/>
                <w:sz w:val="22"/>
                <w:szCs w:val="22"/>
                <w:lang w:val="kk-KZ"/>
              </w:rPr>
              <w:t>+7-747-900-00-01</w:t>
            </w:r>
          </w:p>
        </w:tc>
      </w:tr>
      <w:tr w:rsidR="00FD7B31" w:rsidRPr="00D43D56" w14:paraId="24957BF4" w14:textId="77777777" w:rsidTr="00B5414A">
        <w:trPr>
          <w:trHeight w:val="322"/>
        </w:trPr>
        <w:tc>
          <w:tcPr>
            <w:tcW w:w="4395" w:type="dxa"/>
          </w:tcPr>
          <w:p w14:paraId="07265D7F" w14:textId="77777777" w:rsidR="00FD7B31" w:rsidRPr="00F547F4" w:rsidRDefault="00FD7B31" w:rsidP="00FD7B31">
            <w:pPr>
              <w:rPr>
                <w:rFonts w:cs="Microsoft Sans Serif"/>
                <w:color w:val="auto"/>
                <w:sz w:val="22"/>
                <w:szCs w:val="22"/>
                <w:lang w:val="en-US"/>
              </w:rPr>
            </w:pPr>
            <w:r w:rsidRPr="00F547F4">
              <w:rPr>
                <w:rFonts w:cs="Microsoft Sans Serif"/>
                <w:color w:val="auto"/>
                <w:sz w:val="22"/>
                <w:szCs w:val="22"/>
                <w:lang w:val="en-US"/>
              </w:rPr>
              <w:t>C</w:t>
            </w:r>
            <w:r w:rsidRPr="00F547F4">
              <w:rPr>
                <w:rFonts w:cs="Microsoft Sans Serif"/>
                <w:color w:val="auto"/>
                <w:sz w:val="22"/>
                <w:szCs w:val="22"/>
                <w:lang w:val="kk-KZ"/>
              </w:rPr>
              <w:t xml:space="preserve">айт </w:t>
            </w:r>
            <w:r w:rsidRPr="00F547F4">
              <w:rPr>
                <w:rFonts w:cs="Microsoft Sans Serif"/>
                <w:color w:val="auto"/>
                <w:sz w:val="22"/>
                <w:szCs w:val="22"/>
                <w:lang w:val="en-US"/>
              </w:rPr>
              <w:t xml:space="preserve"> </w:t>
            </w:r>
            <w:r w:rsidRPr="00F547F4">
              <w:rPr>
                <w:rFonts w:cs="Microsoft Sans Serif"/>
                <w:color w:val="auto"/>
                <w:sz w:val="22"/>
                <w:szCs w:val="22"/>
                <w:lang w:val="kk-KZ"/>
              </w:rPr>
              <w:t>академии</w:t>
            </w:r>
          </w:p>
        </w:tc>
        <w:tc>
          <w:tcPr>
            <w:tcW w:w="2268" w:type="dxa"/>
          </w:tcPr>
          <w:p w14:paraId="65DD752D" w14:textId="77777777" w:rsidR="00FD7B31" w:rsidRPr="00F547F4" w:rsidRDefault="00FD7B31" w:rsidP="00FD7B31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E53E57" w14:textId="77777777" w:rsidR="00FD7B31" w:rsidRPr="00F547F4" w:rsidRDefault="005B2E45" w:rsidP="00FD7B31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hyperlink r:id="rId22" w:history="1">
              <w:r w:rsidR="00FD7B31" w:rsidRPr="00F547F4">
                <w:rPr>
                  <w:rStyle w:val="af5"/>
                  <w:sz w:val="22"/>
                  <w:szCs w:val="22"/>
                  <w:lang w:val="en-US"/>
                </w:rPr>
                <w:t>http://kazast.edu.kz</w:t>
              </w:r>
            </w:hyperlink>
          </w:p>
        </w:tc>
      </w:tr>
      <w:tr w:rsidR="00FD7B31" w:rsidRPr="00D43D56" w14:paraId="2A016C1E" w14:textId="77777777" w:rsidTr="008105D1">
        <w:trPr>
          <w:trHeight w:val="221"/>
        </w:trPr>
        <w:tc>
          <w:tcPr>
            <w:tcW w:w="10065" w:type="dxa"/>
            <w:gridSpan w:val="3"/>
          </w:tcPr>
          <w:p w14:paraId="15C10C4C" w14:textId="77777777" w:rsidR="00FD7B31" w:rsidRPr="00F547F4" w:rsidRDefault="00FD7B31" w:rsidP="00FD7B3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547F4">
              <w:rPr>
                <w:b/>
                <w:color w:val="auto"/>
                <w:sz w:val="22"/>
                <w:szCs w:val="22"/>
              </w:rPr>
              <w:t>Кафедры</w:t>
            </w:r>
          </w:p>
        </w:tc>
      </w:tr>
      <w:tr w:rsidR="00FD7B31" w:rsidRPr="00D43D56" w14:paraId="0F6316C6" w14:textId="77777777" w:rsidTr="00474D74">
        <w:trPr>
          <w:trHeight w:val="221"/>
        </w:trPr>
        <w:tc>
          <w:tcPr>
            <w:tcW w:w="4395" w:type="dxa"/>
          </w:tcPr>
          <w:p w14:paraId="139D90B2" w14:textId="77777777" w:rsidR="00FD7B31" w:rsidRPr="00F547F4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F547F4">
              <w:rPr>
                <w:rFonts w:ascii="Times New Roman" w:hAnsi="Times New Roman"/>
              </w:rPr>
              <w:t>Анатомия, физиология и спортивной медицины</w:t>
            </w:r>
          </w:p>
        </w:tc>
        <w:tc>
          <w:tcPr>
            <w:tcW w:w="2268" w:type="dxa"/>
          </w:tcPr>
          <w:p w14:paraId="1EC4AF51" w14:textId="77777777" w:rsidR="00FD7B31" w:rsidRPr="00F547F4" w:rsidRDefault="00FD7B31" w:rsidP="00FD7B31">
            <w:pPr>
              <w:pStyle w:val="ae"/>
              <w:jc w:val="center"/>
              <w:rPr>
                <w:rFonts w:ascii="Times New Roman" w:hAnsi="Times New Roman"/>
              </w:rPr>
            </w:pPr>
            <w:proofErr w:type="spellStart"/>
            <w:r w:rsidRPr="00F547F4">
              <w:rPr>
                <w:rFonts w:ascii="Times New Roman" w:hAnsi="Times New Roman"/>
              </w:rPr>
              <w:t>Кисебаев</w:t>
            </w:r>
            <w:proofErr w:type="spellEnd"/>
            <w:r w:rsidRPr="00F547F4">
              <w:rPr>
                <w:rFonts w:ascii="Times New Roman" w:hAnsi="Times New Roman"/>
              </w:rPr>
              <w:t xml:space="preserve"> </w:t>
            </w:r>
            <w:proofErr w:type="spellStart"/>
            <w:r w:rsidRPr="00F547F4">
              <w:rPr>
                <w:rFonts w:ascii="Times New Roman" w:hAnsi="Times New Roman"/>
              </w:rPr>
              <w:t>Жанибек</w:t>
            </w:r>
            <w:proofErr w:type="spellEnd"/>
            <w:r w:rsidRPr="00F547F4">
              <w:rPr>
                <w:rFonts w:ascii="Times New Roman" w:hAnsi="Times New Roman"/>
              </w:rPr>
              <w:t xml:space="preserve"> </w:t>
            </w:r>
            <w:proofErr w:type="spellStart"/>
            <w:r w:rsidRPr="00F547F4">
              <w:rPr>
                <w:rFonts w:ascii="Times New Roman" w:hAnsi="Times New Roman"/>
              </w:rPr>
              <w:t>Сагатович</w:t>
            </w:r>
            <w:proofErr w:type="spellEnd"/>
          </w:p>
        </w:tc>
        <w:tc>
          <w:tcPr>
            <w:tcW w:w="3402" w:type="dxa"/>
          </w:tcPr>
          <w:p w14:paraId="7A86882B" w14:textId="77777777" w:rsidR="00FD7B31" w:rsidRPr="00F547F4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F547F4">
              <w:rPr>
                <w:rFonts w:ascii="Times New Roman" w:hAnsi="Times New Roman"/>
              </w:rPr>
              <w:t>292-13-80</w:t>
            </w:r>
          </w:p>
          <w:p w14:paraId="1622E058" w14:textId="77777777" w:rsidR="00FD7B31" w:rsidRPr="00F547F4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23" w:history="1">
              <w:r w:rsidR="00FD7B31" w:rsidRPr="00F547F4">
                <w:rPr>
                  <w:rStyle w:val="af5"/>
                  <w:rFonts w:ascii="Times New Roman" w:hAnsi="Times New Roman"/>
                  <w:sz w:val="24"/>
                  <w:szCs w:val="24"/>
                </w:rPr>
                <w:t>kisebaev@kazast.kz</w:t>
              </w:r>
            </w:hyperlink>
          </w:p>
          <w:p w14:paraId="53055A39" w14:textId="77777777" w:rsidR="00FD7B31" w:rsidRPr="00F547F4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24" w:history="1">
              <w:r w:rsidR="00FD7B31" w:rsidRPr="00F547F4">
                <w:rPr>
                  <w:rStyle w:val="af5"/>
                  <w:rFonts w:ascii="Times New Roman" w:hAnsi="Times New Roman"/>
                  <w:lang w:val="en-US"/>
                </w:rPr>
                <w:t>anfiz</w:t>
              </w:r>
              <w:r w:rsidR="00FD7B31" w:rsidRPr="00F547F4">
                <w:rPr>
                  <w:rStyle w:val="af5"/>
                  <w:rFonts w:ascii="Times New Roman" w:hAnsi="Times New Roman"/>
                </w:rPr>
                <w:t>_</w:t>
              </w:r>
              <w:r w:rsidR="00FD7B31" w:rsidRPr="00F547F4">
                <w:rPr>
                  <w:rStyle w:val="af5"/>
                  <w:rFonts w:ascii="Times New Roman" w:hAnsi="Times New Roman"/>
                  <w:lang w:val="en-US"/>
                </w:rPr>
                <w:t>sm</w:t>
              </w:r>
              <w:r w:rsidR="00FD7B31" w:rsidRPr="00F547F4">
                <w:rPr>
                  <w:rStyle w:val="af5"/>
                  <w:rFonts w:ascii="Times New Roman" w:hAnsi="Times New Roman"/>
                </w:rPr>
                <w:t>@</w:t>
              </w:r>
              <w:r w:rsidR="00FD7B31" w:rsidRPr="00F547F4">
                <w:rPr>
                  <w:rStyle w:val="af5"/>
                  <w:rFonts w:ascii="Times New Roman" w:hAnsi="Times New Roman"/>
                  <w:lang w:val="en-US"/>
                </w:rPr>
                <w:t>mail</w:t>
              </w:r>
              <w:r w:rsidR="00FD7B31" w:rsidRPr="00F547F4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="00FD7B31" w:rsidRPr="00F547F4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D7B31" w:rsidRPr="00F547F4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478191DD" w14:textId="77777777" w:rsidTr="00474D74">
        <w:trPr>
          <w:trHeight w:val="221"/>
        </w:trPr>
        <w:tc>
          <w:tcPr>
            <w:tcW w:w="4395" w:type="dxa"/>
          </w:tcPr>
          <w:p w14:paraId="676D6A24" w14:textId="77777777" w:rsidR="00FD7B31" w:rsidRPr="002346E7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2346E7">
              <w:rPr>
                <w:rFonts w:ascii="Times New Roman" w:hAnsi="Times New Roman"/>
              </w:rPr>
              <w:t>Борьба и н</w:t>
            </w:r>
            <w:r w:rsidRPr="002346E7">
              <w:rPr>
                <w:rFonts w:ascii="Times New Roman" w:hAnsi="Times New Roman"/>
                <w:lang w:val="kk-KZ"/>
              </w:rPr>
              <w:t>ациональные виды спорта</w:t>
            </w:r>
          </w:p>
        </w:tc>
        <w:tc>
          <w:tcPr>
            <w:tcW w:w="2268" w:type="dxa"/>
          </w:tcPr>
          <w:p w14:paraId="3C02FCF2" w14:textId="2E75C775" w:rsidR="00FD7B31" w:rsidRPr="002346E7" w:rsidRDefault="00FD7B31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2346E7">
              <w:rPr>
                <w:rFonts w:ascii="Times New Roman" w:hAnsi="Times New Roman"/>
                <w:lang w:val="kk-KZ"/>
              </w:rPr>
              <w:t>Кожамжаров Талгат</w:t>
            </w:r>
            <w:r w:rsidR="00BA6FD6">
              <w:rPr>
                <w:rFonts w:ascii="Times New Roman" w:hAnsi="Times New Roman"/>
                <w:lang w:val="kk-KZ"/>
              </w:rPr>
              <w:t>бек</w:t>
            </w:r>
            <w:r w:rsidRPr="002346E7">
              <w:rPr>
                <w:rFonts w:ascii="Times New Roman" w:hAnsi="Times New Roman"/>
                <w:lang w:val="kk-KZ"/>
              </w:rPr>
              <w:t xml:space="preserve"> Тулегенович</w:t>
            </w:r>
          </w:p>
        </w:tc>
        <w:tc>
          <w:tcPr>
            <w:tcW w:w="3402" w:type="dxa"/>
          </w:tcPr>
          <w:p w14:paraId="59AE912D" w14:textId="77777777" w:rsidR="00FD7B31" w:rsidRPr="002346E7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2346E7">
              <w:rPr>
                <w:rFonts w:ascii="Times New Roman" w:hAnsi="Times New Roman"/>
              </w:rPr>
              <w:t>292-34-17</w:t>
            </w:r>
          </w:p>
          <w:p w14:paraId="5512A645" w14:textId="6014F4CF" w:rsidR="00FD7B31" w:rsidRPr="002346E7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25" w:history="1">
              <w:r w:rsidR="00FD7B31" w:rsidRPr="002346E7">
                <w:rPr>
                  <w:rStyle w:val="af5"/>
                  <w:rFonts w:ascii="Times New Roman" w:hAnsi="Times New Roman"/>
                </w:rPr>
                <w:t>borba_17@mail.ru</w:t>
              </w:r>
            </w:hyperlink>
            <w:r w:rsidR="00FD7B31" w:rsidRPr="002346E7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6030F11D" w14:textId="77777777" w:rsidTr="00474D74">
        <w:trPr>
          <w:trHeight w:val="221"/>
        </w:trPr>
        <w:tc>
          <w:tcPr>
            <w:tcW w:w="4395" w:type="dxa"/>
          </w:tcPr>
          <w:p w14:paraId="50C59B3C" w14:textId="77777777" w:rsidR="00FD7B31" w:rsidRPr="00BA6FD6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BA6FD6">
              <w:rPr>
                <w:rFonts w:ascii="Times New Roman" w:hAnsi="Times New Roman"/>
              </w:rPr>
              <w:t xml:space="preserve">Бокс и тяжелая атлетика, восточных единоборств </w:t>
            </w:r>
          </w:p>
        </w:tc>
        <w:tc>
          <w:tcPr>
            <w:tcW w:w="2268" w:type="dxa"/>
          </w:tcPr>
          <w:p w14:paraId="47E11F5E" w14:textId="7844F817" w:rsidR="00FD7B31" w:rsidRPr="00BA6FD6" w:rsidRDefault="00BA6FD6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BA6FD6">
              <w:rPr>
                <w:rFonts w:ascii="Times New Roman" w:hAnsi="Times New Roman"/>
                <w:lang w:val="kk-KZ"/>
              </w:rPr>
              <w:t>Касымханов Берикбол Амантаевич</w:t>
            </w:r>
          </w:p>
        </w:tc>
        <w:tc>
          <w:tcPr>
            <w:tcW w:w="3402" w:type="dxa"/>
          </w:tcPr>
          <w:p w14:paraId="227D396F" w14:textId="77777777" w:rsidR="00FD7B31" w:rsidRPr="00BA6FD6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BA6FD6">
              <w:rPr>
                <w:rFonts w:ascii="Times New Roman" w:hAnsi="Times New Roman"/>
              </w:rPr>
              <w:t>292-43-11</w:t>
            </w:r>
          </w:p>
          <w:p w14:paraId="39111A76" w14:textId="77777777" w:rsidR="00FD7B31" w:rsidRPr="00BA6FD6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26" w:history="1">
              <w:r w:rsidR="00FD7B31" w:rsidRPr="00BA6FD6">
                <w:rPr>
                  <w:rStyle w:val="af5"/>
                  <w:rFonts w:ascii="Times New Roman" w:hAnsi="Times New Roman"/>
                </w:rPr>
                <w:t>kafedra.boks.17@mail.ru</w:t>
              </w:r>
            </w:hyperlink>
            <w:r w:rsidR="00FD7B31" w:rsidRPr="00BA6FD6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4DFA6005" w14:textId="77777777" w:rsidTr="00474D74">
        <w:trPr>
          <w:trHeight w:val="221"/>
        </w:trPr>
        <w:tc>
          <w:tcPr>
            <w:tcW w:w="4395" w:type="dxa"/>
          </w:tcPr>
          <w:p w14:paraId="509ED3FB" w14:textId="77777777" w:rsidR="00FD7B31" w:rsidRPr="00A57A06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A57A06">
              <w:rPr>
                <w:rFonts w:ascii="Times New Roman" w:hAnsi="Times New Roman"/>
              </w:rPr>
              <w:t>Гимнастика и плавания</w:t>
            </w:r>
            <w:r w:rsidRPr="00A57A06">
              <w:rPr>
                <w:rFonts w:ascii="Times New Roman" w:hAnsi="Times New Roman"/>
              </w:rPr>
              <w:tab/>
            </w:r>
          </w:p>
        </w:tc>
        <w:tc>
          <w:tcPr>
            <w:tcW w:w="2268" w:type="dxa"/>
          </w:tcPr>
          <w:p w14:paraId="783713FB" w14:textId="77777777" w:rsidR="00FD7B31" w:rsidRPr="00A57A06" w:rsidRDefault="00FD7B31" w:rsidP="00FD7B31">
            <w:pPr>
              <w:pStyle w:val="ae"/>
              <w:jc w:val="center"/>
              <w:rPr>
                <w:rFonts w:ascii="Times New Roman" w:hAnsi="Times New Roman"/>
              </w:rPr>
            </w:pPr>
            <w:proofErr w:type="spellStart"/>
            <w:r w:rsidRPr="00A57A06">
              <w:rPr>
                <w:rFonts w:ascii="Times New Roman" w:hAnsi="Times New Roman"/>
              </w:rPr>
              <w:t>Ермаханова</w:t>
            </w:r>
            <w:proofErr w:type="spellEnd"/>
            <w:r w:rsidRPr="00A57A06">
              <w:rPr>
                <w:rFonts w:ascii="Times New Roman" w:hAnsi="Times New Roman"/>
              </w:rPr>
              <w:t xml:space="preserve"> Амина </w:t>
            </w:r>
            <w:proofErr w:type="spellStart"/>
            <w:r w:rsidRPr="00A57A06">
              <w:rPr>
                <w:rFonts w:ascii="Times New Roman" w:hAnsi="Times New Roman"/>
              </w:rPr>
              <w:lastRenderedPageBreak/>
              <w:t>Бахитовна</w:t>
            </w:r>
            <w:proofErr w:type="spellEnd"/>
          </w:p>
        </w:tc>
        <w:tc>
          <w:tcPr>
            <w:tcW w:w="3402" w:type="dxa"/>
          </w:tcPr>
          <w:p w14:paraId="74066F2E" w14:textId="77777777" w:rsidR="00FD7B31" w:rsidRPr="00A57A06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A57A06">
              <w:rPr>
                <w:rFonts w:ascii="Times New Roman" w:hAnsi="Times New Roman"/>
              </w:rPr>
              <w:lastRenderedPageBreak/>
              <w:t>292-47-50</w:t>
            </w:r>
          </w:p>
          <w:p w14:paraId="35E4203D" w14:textId="77777777" w:rsidR="00FD7B31" w:rsidRPr="00A57A06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27" w:history="1">
              <w:r w:rsidR="00FD7B31" w:rsidRPr="00A57A06">
                <w:rPr>
                  <w:rStyle w:val="af5"/>
                  <w:rFonts w:ascii="Times New Roman" w:hAnsi="Times New Roman"/>
                  <w:sz w:val="24"/>
                  <w:szCs w:val="24"/>
                </w:rPr>
                <w:t>Yermakhanova@kazast.kz</w:t>
              </w:r>
            </w:hyperlink>
          </w:p>
          <w:p w14:paraId="0BB586A0" w14:textId="77777777" w:rsidR="00FD7B31" w:rsidRPr="00A57A06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28" w:history="1">
              <w:r w:rsidR="00FD7B31" w:rsidRPr="00A57A06">
                <w:rPr>
                  <w:rStyle w:val="af5"/>
                  <w:rFonts w:ascii="Times New Roman" w:hAnsi="Times New Roman"/>
                </w:rPr>
                <w:t>gimswim@mail.ru</w:t>
              </w:r>
            </w:hyperlink>
            <w:r w:rsidR="00FD7B31" w:rsidRPr="00A57A06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75A54634" w14:textId="77777777" w:rsidTr="00474D74">
        <w:trPr>
          <w:trHeight w:val="221"/>
        </w:trPr>
        <w:tc>
          <w:tcPr>
            <w:tcW w:w="4395" w:type="dxa"/>
          </w:tcPr>
          <w:p w14:paraId="19428CFD" w14:textId="77777777" w:rsidR="00FD7B31" w:rsidRPr="00F91ECA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F91ECA">
              <w:rPr>
                <w:rFonts w:ascii="Times New Roman" w:hAnsi="Times New Roman"/>
              </w:rPr>
              <w:lastRenderedPageBreak/>
              <w:t>Казахского, русского и иностранных языков</w:t>
            </w:r>
          </w:p>
        </w:tc>
        <w:tc>
          <w:tcPr>
            <w:tcW w:w="2268" w:type="dxa"/>
          </w:tcPr>
          <w:p w14:paraId="29279257" w14:textId="70EBEED4" w:rsidR="00FD7B31" w:rsidRPr="00F91ECA" w:rsidRDefault="00FD7B31" w:rsidP="00F91ECA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F91ECA">
              <w:rPr>
                <w:rFonts w:ascii="Times New Roman" w:hAnsi="Times New Roman"/>
                <w:lang w:val="kk-KZ"/>
              </w:rPr>
              <w:t>О</w:t>
            </w:r>
            <w:r w:rsidR="00F91ECA" w:rsidRPr="00F91ECA">
              <w:rPr>
                <w:rFonts w:ascii="Times New Roman" w:hAnsi="Times New Roman"/>
                <w:lang w:val="kk-KZ"/>
              </w:rPr>
              <w:t xml:space="preserve">рынбаева Улсерик Кыдырбайкызы </w:t>
            </w:r>
          </w:p>
        </w:tc>
        <w:tc>
          <w:tcPr>
            <w:tcW w:w="3402" w:type="dxa"/>
          </w:tcPr>
          <w:p w14:paraId="6E25D192" w14:textId="77777777" w:rsidR="00FD7B31" w:rsidRPr="00F91ECA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F91ECA">
              <w:rPr>
                <w:rFonts w:ascii="Times New Roman" w:hAnsi="Times New Roman"/>
              </w:rPr>
              <w:t>292-38-34</w:t>
            </w:r>
          </w:p>
          <w:p w14:paraId="3BE5B032" w14:textId="77777777" w:rsidR="00FD7B31" w:rsidRPr="00F91ECA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29" w:history="1">
              <w:r w:rsidR="00FD7B31" w:rsidRPr="00F91ECA">
                <w:rPr>
                  <w:rStyle w:val="af5"/>
                  <w:rFonts w:ascii="Times New Roman" w:hAnsi="Times New Roman"/>
                  <w:lang w:val="en-US"/>
                </w:rPr>
                <w:t>kafedra</w:t>
              </w:r>
              <w:r w:rsidR="00FD7B31" w:rsidRPr="00F91ECA">
                <w:rPr>
                  <w:rStyle w:val="af5"/>
                  <w:rFonts w:ascii="Times New Roman" w:hAnsi="Times New Roman"/>
                </w:rPr>
                <w:t>_</w:t>
              </w:r>
              <w:r w:rsidR="00FD7B31" w:rsidRPr="00F91ECA">
                <w:rPr>
                  <w:rStyle w:val="af5"/>
                  <w:rFonts w:ascii="Times New Roman" w:hAnsi="Times New Roman"/>
                  <w:lang w:val="en-US"/>
                </w:rPr>
                <w:t>yazykov</w:t>
              </w:r>
              <w:r w:rsidR="00FD7B31" w:rsidRPr="00F91ECA">
                <w:rPr>
                  <w:rStyle w:val="af5"/>
                  <w:rFonts w:ascii="Times New Roman" w:hAnsi="Times New Roman"/>
                </w:rPr>
                <w:t>@</w:t>
              </w:r>
              <w:r w:rsidR="00FD7B31" w:rsidRPr="00F91ECA">
                <w:rPr>
                  <w:rStyle w:val="af5"/>
                  <w:rFonts w:ascii="Times New Roman" w:hAnsi="Times New Roman"/>
                  <w:lang w:val="en-US"/>
                </w:rPr>
                <w:t>mail</w:t>
              </w:r>
              <w:r w:rsidR="00FD7B31" w:rsidRPr="00F91ECA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="00FD7B31" w:rsidRPr="00F91ECA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D7B31" w:rsidRPr="00F91ECA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2B4C8B61" w14:textId="77777777" w:rsidTr="00772211">
        <w:trPr>
          <w:trHeight w:val="221"/>
        </w:trPr>
        <w:tc>
          <w:tcPr>
            <w:tcW w:w="4395" w:type="dxa"/>
          </w:tcPr>
          <w:p w14:paraId="60832323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Легкая атлетика, зимние и сложно-технические виды спорта</w:t>
            </w:r>
          </w:p>
        </w:tc>
        <w:tc>
          <w:tcPr>
            <w:tcW w:w="2268" w:type="dxa"/>
          </w:tcPr>
          <w:p w14:paraId="21E7E56F" w14:textId="77777777" w:rsidR="00FD7B31" w:rsidRPr="00C3362D" w:rsidRDefault="00FD7B31" w:rsidP="00FD7B31">
            <w:pPr>
              <w:pStyle w:val="ae"/>
              <w:jc w:val="center"/>
              <w:rPr>
                <w:rFonts w:ascii="Times New Roman" w:hAnsi="Times New Roman"/>
              </w:rPr>
            </w:pPr>
            <w:proofErr w:type="spellStart"/>
            <w:r w:rsidRPr="00C3362D">
              <w:rPr>
                <w:rFonts w:ascii="Times New Roman" w:hAnsi="Times New Roman"/>
              </w:rPr>
              <w:t>Унтаев</w:t>
            </w:r>
            <w:proofErr w:type="spellEnd"/>
            <w:r w:rsidRPr="00C3362D">
              <w:rPr>
                <w:rFonts w:ascii="Times New Roman" w:hAnsi="Times New Roman"/>
              </w:rPr>
              <w:t xml:space="preserve"> </w:t>
            </w:r>
            <w:proofErr w:type="spellStart"/>
            <w:r w:rsidRPr="00C3362D">
              <w:rPr>
                <w:rFonts w:ascii="Times New Roman" w:hAnsi="Times New Roman"/>
              </w:rPr>
              <w:t>Холдар</w:t>
            </w:r>
            <w:proofErr w:type="spellEnd"/>
            <w:r w:rsidRPr="00C3362D">
              <w:rPr>
                <w:rFonts w:ascii="Times New Roman" w:hAnsi="Times New Roman"/>
              </w:rPr>
              <w:t xml:space="preserve"> </w:t>
            </w:r>
            <w:proofErr w:type="spellStart"/>
            <w:r w:rsidRPr="00C3362D">
              <w:rPr>
                <w:rFonts w:ascii="Times New Roman" w:hAnsi="Times New Roman"/>
              </w:rPr>
              <w:t>Камбарович</w:t>
            </w:r>
            <w:proofErr w:type="spellEnd"/>
          </w:p>
        </w:tc>
        <w:tc>
          <w:tcPr>
            <w:tcW w:w="3402" w:type="dxa"/>
          </w:tcPr>
          <w:p w14:paraId="5859A67E" w14:textId="77777777" w:rsidR="00FD7B31" w:rsidRPr="00C3362D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C3362D">
              <w:rPr>
                <w:rFonts w:ascii="Times New Roman" w:hAnsi="Times New Roman"/>
                <w:lang w:val="kk-KZ"/>
              </w:rPr>
              <w:t>292-21-81, 292-07-86</w:t>
            </w:r>
          </w:p>
          <w:p w14:paraId="02552172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hyperlink r:id="rId30" w:history="1">
              <w:r w:rsidR="00FD7B31" w:rsidRPr="00C3362D">
                <w:rPr>
                  <w:rStyle w:val="af5"/>
                  <w:rFonts w:ascii="Times New Roman" w:hAnsi="Times New Roman"/>
                  <w:sz w:val="24"/>
                  <w:szCs w:val="24"/>
                  <w:lang w:val="kk-KZ"/>
                </w:rPr>
                <w:t>Untayev@kazast.kz</w:t>
              </w:r>
            </w:hyperlink>
          </w:p>
          <w:p w14:paraId="16F0B496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hyperlink r:id="rId31" w:history="1">
              <w:r w:rsidR="00FD7B31" w:rsidRPr="00C3362D">
                <w:rPr>
                  <w:rStyle w:val="af5"/>
                  <w:rFonts w:ascii="Times New Roman" w:hAnsi="Times New Roman"/>
                  <w:lang w:val="kk-KZ"/>
                </w:rPr>
                <w:t>kafedral@bk.ru</w:t>
              </w:r>
            </w:hyperlink>
          </w:p>
        </w:tc>
      </w:tr>
      <w:tr w:rsidR="00FD7B31" w:rsidRPr="00D43D56" w14:paraId="6CBC7E1C" w14:textId="77777777" w:rsidTr="00474D74">
        <w:trPr>
          <w:trHeight w:val="221"/>
        </w:trPr>
        <w:tc>
          <w:tcPr>
            <w:tcW w:w="4395" w:type="dxa"/>
          </w:tcPr>
          <w:p w14:paraId="328BCB27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Спортивных игр</w:t>
            </w:r>
          </w:p>
        </w:tc>
        <w:tc>
          <w:tcPr>
            <w:tcW w:w="2268" w:type="dxa"/>
          </w:tcPr>
          <w:p w14:paraId="37FD5283" w14:textId="77777777" w:rsidR="00FD7B31" w:rsidRPr="00C3362D" w:rsidRDefault="00FD7B31" w:rsidP="00FD7B31">
            <w:pPr>
              <w:pStyle w:val="ae"/>
              <w:jc w:val="center"/>
              <w:rPr>
                <w:rFonts w:ascii="Times New Roman" w:hAnsi="Times New Roman"/>
              </w:rPr>
            </w:pPr>
            <w:proofErr w:type="spellStart"/>
            <w:r w:rsidRPr="00C3362D">
              <w:rPr>
                <w:rFonts w:ascii="Times New Roman" w:hAnsi="Times New Roman"/>
              </w:rPr>
              <w:t>Кефер</w:t>
            </w:r>
            <w:proofErr w:type="spellEnd"/>
            <w:r w:rsidRPr="00C3362D">
              <w:rPr>
                <w:rFonts w:ascii="Times New Roman" w:hAnsi="Times New Roman"/>
              </w:rPr>
              <w:t xml:space="preserve"> Наталья </w:t>
            </w:r>
            <w:proofErr w:type="spellStart"/>
            <w:r w:rsidRPr="00C3362D">
              <w:rPr>
                <w:rFonts w:ascii="Times New Roman" w:hAnsi="Times New Roman"/>
              </w:rPr>
              <w:t>Эгеновна</w:t>
            </w:r>
            <w:proofErr w:type="spellEnd"/>
          </w:p>
        </w:tc>
        <w:tc>
          <w:tcPr>
            <w:tcW w:w="3402" w:type="dxa"/>
          </w:tcPr>
          <w:p w14:paraId="0C53400A" w14:textId="77777777" w:rsidR="00FD7B31" w:rsidRPr="00C3362D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292-33-15</w:t>
            </w:r>
          </w:p>
          <w:p w14:paraId="70CC67F1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32" w:history="1"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sport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.</w:t>
              </w:r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games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.</w:t>
              </w:r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kazast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@</w:t>
              </w:r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mail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D7B31" w:rsidRPr="00C3362D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51B65689" w14:textId="77777777" w:rsidTr="00474D74">
        <w:trPr>
          <w:trHeight w:val="221"/>
        </w:trPr>
        <w:tc>
          <w:tcPr>
            <w:tcW w:w="4395" w:type="dxa"/>
          </w:tcPr>
          <w:p w14:paraId="163EF83A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Социально-</w:t>
            </w:r>
            <w:proofErr w:type="spellStart"/>
            <w:r w:rsidRPr="00C3362D">
              <w:rPr>
                <w:rFonts w:ascii="Times New Roman" w:hAnsi="Times New Roman"/>
              </w:rPr>
              <w:t>гуманитарны</w:t>
            </w:r>
            <w:proofErr w:type="spellEnd"/>
            <w:r w:rsidRPr="00C3362D">
              <w:rPr>
                <w:rFonts w:ascii="Times New Roman" w:hAnsi="Times New Roman"/>
                <w:lang w:val="kk-KZ"/>
              </w:rPr>
              <w:t>х</w:t>
            </w:r>
            <w:r w:rsidRPr="00C3362D">
              <w:rPr>
                <w:rFonts w:ascii="Times New Roman" w:hAnsi="Times New Roman"/>
              </w:rPr>
              <w:t xml:space="preserve"> дисциплин</w:t>
            </w:r>
          </w:p>
        </w:tc>
        <w:tc>
          <w:tcPr>
            <w:tcW w:w="2268" w:type="dxa"/>
          </w:tcPr>
          <w:p w14:paraId="08C58CE2" w14:textId="77777777" w:rsidR="00FD7B31" w:rsidRPr="00C3362D" w:rsidRDefault="00FD7B31" w:rsidP="00FD7B31">
            <w:pPr>
              <w:pStyle w:val="ae"/>
              <w:jc w:val="center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 xml:space="preserve">Ибраимова </w:t>
            </w:r>
            <w:proofErr w:type="spellStart"/>
            <w:r w:rsidRPr="00C3362D">
              <w:rPr>
                <w:rFonts w:ascii="Times New Roman" w:hAnsi="Times New Roman"/>
              </w:rPr>
              <w:t>Асель</w:t>
            </w:r>
            <w:proofErr w:type="spellEnd"/>
            <w:r w:rsidRPr="00C3362D">
              <w:rPr>
                <w:rFonts w:ascii="Times New Roman" w:hAnsi="Times New Roman"/>
              </w:rPr>
              <w:t xml:space="preserve"> </w:t>
            </w:r>
            <w:proofErr w:type="spellStart"/>
            <w:r w:rsidRPr="00C3362D">
              <w:rPr>
                <w:rFonts w:ascii="Times New Roman" w:hAnsi="Times New Roman"/>
              </w:rPr>
              <w:t>Ашимтаевна</w:t>
            </w:r>
            <w:proofErr w:type="spellEnd"/>
          </w:p>
        </w:tc>
        <w:tc>
          <w:tcPr>
            <w:tcW w:w="3402" w:type="dxa"/>
          </w:tcPr>
          <w:p w14:paraId="1DBA7C57" w14:textId="77777777" w:rsidR="00FD7B31" w:rsidRPr="00C3362D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  <w:lang w:val="en-US"/>
              </w:rPr>
              <w:t xml:space="preserve">292-14-87 </w:t>
            </w:r>
          </w:p>
          <w:p w14:paraId="1640DEF7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33" w:history="1"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kafedra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_</w:t>
              </w:r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sgd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2014@</w:t>
              </w:r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mail</w:t>
              </w:r>
              <w:r w:rsidR="00FD7B31" w:rsidRPr="00C3362D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="00FD7B31" w:rsidRPr="00C3362D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D7B31" w:rsidRPr="00C3362D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30AF64AD" w14:textId="77777777" w:rsidTr="00474D74">
        <w:trPr>
          <w:trHeight w:val="221"/>
        </w:trPr>
        <w:tc>
          <w:tcPr>
            <w:tcW w:w="4395" w:type="dxa"/>
          </w:tcPr>
          <w:p w14:paraId="5B22B76F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Теоретически</w:t>
            </w:r>
            <w:r w:rsidRPr="00C3362D">
              <w:rPr>
                <w:rFonts w:ascii="Times New Roman" w:hAnsi="Times New Roman"/>
                <w:lang w:val="kk-KZ"/>
              </w:rPr>
              <w:t>х</w:t>
            </w:r>
            <w:r w:rsidRPr="00C3362D">
              <w:rPr>
                <w:rFonts w:ascii="Times New Roman" w:hAnsi="Times New Roman"/>
              </w:rPr>
              <w:t xml:space="preserve"> основ </w:t>
            </w:r>
            <w:proofErr w:type="spellStart"/>
            <w:r w:rsidRPr="00C3362D">
              <w:rPr>
                <w:rFonts w:ascii="Times New Roman" w:hAnsi="Times New Roman"/>
              </w:rPr>
              <w:t>ФКиС</w:t>
            </w:r>
            <w:proofErr w:type="spellEnd"/>
          </w:p>
          <w:p w14:paraId="5DE40C37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B59398" w14:textId="77777777" w:rsidR="00FD7B31" w:rsidRPr="00C3362D" w:rsidRDefault="00FD7B31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C3362D">
              <w:rPr>
                <w:rFonts w:ascii="Times New Roman" w:hAnsi="Times New Roman"/>
                <w:lang w:val="kk-KZ"/>
              </w:rPr>
              <w:t>Белегова Алия Аканбаевна</w:t>
            </w:r>
          </w:p>
        </w:tc>
        <w:tc>
          <w:tcPr>
            <w:tcW w:w="3402" w:type="dxa"/>
          </w:tcPr>
          <w:p w14:paraId="20EBDA21" w14:textId="77777777" w:rsidR="00FD7B31" w:rsidRPr="00C3362D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272-07-79</w:t>
            </w:r>
          </w:p>
          <w:p w14:paraId="131BE867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</w:rPr>
            </w:pPr>
            <w:hyperlink r:id="rId34" w:history="1">
              <w:r w:rsidR="00FD7B31" w:rsidRPr="00C3362D">
                <w:rPr>
                  <w:rStyle w:val="af5"/>
                  <w:rFonts w:ascii="Times New Roman" w:hAnsi="Times New Roman"/>
                </w:rPr>
                <w:t>kafedra_tofks@mail.ru</w:t>
              </w:r>
            </w:hyperlink>
            <w:r w:rsidR="00FD7B31" w:rsidRPr="00C3362D">
              <w:rPr>
                <w:rFonts w:ascii="Times New Roman" w:hAnsi="Times New Roman"/>
              </w:rPr>
              <w:t xml:space="preserve"> </w:t>
            </w:r>
          </w:p>
        </w:tc>
      </w:tr>
      <w:tr w:rsidR="00FD7B31" w:rsidRPr="00D43D56" w14:paraId="15C065C7" w14:textId="77777777" w:rsidTr="00474D74">
        <w:trPr>
          <w:trHeight w:val="221"/>
        </w:trPr>
        <w:tc>
          <w:tcPr>
            <w:tcW w:w="4395" w:type="dxa"/>
          </w:tcPr>
          <w:p w14:paraId="53B60F99" w14:textId="77777777" w:rsidR="00FD7B31" w:rsidRPr="00C3362D" w:rsidRDefault="00FD7B31" w:rsidP="00FD7B31">
            <w:pPr>
              <w:pStyle w:val="ae"/>
              <w:rPr>
                <w:rFonts w:ascii="Times New Roman" w:hAnsi="Times New Roman"/>
              </w:rPr>
            </w:pPr>
            <w:r w:rsidRPr="00C3362D">
              <w:rPr>
                <w:rFonts w:ascii="Times New Roman" w:hAnsi="Times New Roman"/>
              </w:rPr>
              <w:t>Туризм и сервис</w:t>
            </w:r>
          </w:p>
        </w:tc>
        <w:tc>
          <w:tcPr>
            <w:tcW w:w="2268" w:type="dxa"/>
          </w:tcPr>
          <w:p w14:paraId="0A8136C1" w14:textId="40E678B1" w:rsidR="00FD7B31" w:rsidRPr="00C3362D" w:rsidRDefault="00C3362D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C3362D">
              <w:rPr>
                <w:rFonts w:ascii="Times New Roman" w:hAnsi="Times New Roman"/>
                <w:lang w:val="kk-KZ"/>
              </w:rPr>
              <w:t>Ахмедова Салтанат Жолдасбековна</w:t>
            </w:r>
          </w:p>
        </w:tc>
        <w:tc>
          <w:tcPr>
            <w:tcW w:w="3402" w:type="dxa"/>
          </w:tcPr>
          <w:p w14:paraId="1A1E393F" w14:textId="77777777" w:rsidR="00FD7B31" w:rsidRPr="00C3362D" w:rsidRDefault="00FD7B31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C3362D">
              <w:rPr>
                <w:rFonts w:ascii="Times New Roman" w:hAnsi="Times New Roman"/>
                <w:lang w:val="kk-KZ"/>
              </w:rPr>
              <w:t>292-33-46</w:t>
            </w:r>
          </w:p>
          <w:p w14:paraId="1486E308" w14:textId="77777777" w:rsidR="00FD7B31" w:rsidRPr="00C3362D" w:rsidRDefault="005B2E45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hyperlink r:id="rId35" w:history="1">
              <w:r w:rsidR="00FD7B31" w:rsidRPr="00C3362D">
                <w:rPr>
                  <w:rStyle w:val="af5"/>
                  <w:rFonts w:ascii="Times New Roman" w:hAnsi="Times New Roman"/>
                  <w:lang w:val="kk-KZ"/>
                </w:rPr>
                <w:t>Kafedra_tur@mail.ru</w:t>
              </w:r>
            </w:hyperlink>
            <w:r w:rsidR="00FD7B31" w:rsidRPr="00C3362D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FD7B31" w:rsidRPr="00D43D56" w14:paraId="4C5FA641" w14:textId="77777777" w:rsidTr="00474D74">
        <w:trPr>
          <w:trHeight w:val="221"/>
        </w:trPr>
        <w:tc>
          <w:tcPr>
            <w:tcW w:w="4395" w:type="dxa"/>
          </w:tcPr>
          <w:p w14:paraId="110D3BCB" w14:textId="77777777" w:rsidR="00FD7B31" w:rsidRPr="00C34D9A" w:rsidRDefault="00FD7B31" w:rsidP="00FD7B31">
            <w:pPr>
              <w:pStyle w:val="ae"/>
              <w:rPr>
                <w:rFonts w:ascii="Times New Roman" w:hAnsi="Times New Roman"/>
                <w:lang w:val="kk-KZ"/>
              </w:rPr>
            </w:pPr>
            <w:r w:rsidRPr="00C34D9A">
              <w:rPr>
                <w:rFonts w:ascii="Times New Roman" w:hAnsi="Times New Roman"/>
              </w:rPr>
              <w:t>Футбол</w:t>
            </w:r>
            <w:r w:rsidRPr="00C34D9A"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2268" w:type="dxa"/>
          </w:tcPr>
          <w:p w14:paraId="43BB8C93" w14:textId="3329184C" w:rsidR="00FD7B31" w:rsidRPr="00C34D9A" w:rsidRDefault="00C3362D" w:rsidP="00FD7B31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 w:rsidRPr="00C34D9A">
              <w:rPr>
                <w:rFonts w:ascii="Times New Roman" w:hAnsi="Times New Roman"/>
                <w:lang w:val="kk-KZ"/>
              </w:rPr>
              <w:t>Омаров Ернар Ержанович</w:t>
            </w:r>
          </w:p>
        </w:tc>
        <w:tc>
          <w:tcPr>
            <w:tcW w:w="3402" w:type="dxa"/>
          </w:tcPr>
          <w:p w14:paraId="3B913309" w14:textId="3F5CB0D5" w:rsidR="00FD7B31" w:rsidRPr="00C34D9A" w:rsidRDefault="00C34D9A" w:rsidP="00FD7B31">
            <w:pPr>
              <w:pStyle w:val="ae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C34D9A">
              <w:rPr>
                <w:rFonts w:ascii="Times New Roman" w:hAnsi="Times New Roman"/>
                <w:lang w:val="kk-KZ"/>
              </w:rPr>
              <w:t>+7-702-148-27-98</w:t>
            </w:r>
          </w:p>
        </w:tc>
      </w:tr>
    </w:tbl>
    <w:p w14:paraId="0C79D81E" w14:textId="77777777" w:rsidR="00474D74" w:rsidRPr="00D43D56" w:rsidRDefault="00474D74" w:rsidP="002E4CFB">
      <w:pPr>
        <w:jc w:val="center"/>
        <w:rPr>
          <w:b/>
          <w:color w:val="auto"/>
          <w:sz w:val="22"/>
          <w:szCs w:val="22"/>
        </w:rPr>
      </w:pPr>
    </w:p>
    <w:p w14:paraId="3964BBD5" w14:textId="77777777" w:rsidR="00EA3BAF" w:rsidRPr="00BB38DA" w:rsidRDefault="00EA3BAF" w:rsidP="002E4CFB">
      <w:pPr>
        <w:jc w:val="center"/>
        <w:rPr>
          <w:b/>
          <w:color w:val="auto"/>
          <w:sz w:val="22"/>
          <w:szCs w:val="22"/>
          <w:highlight w:val="yellow"/>
        </w:rPr>
      </w:pPr>
    </w:p>
    <w:p w14:paraId="6886B869" w14:textId="77777777" w:rsidR="0007134C" w:rsidRPr="003F6BBB" w:rsidRDefault="00E80DBB" w:rsidP="002E4CFB">
      <w:pPr>
        <w:jc w:val="center"/>
        <w:rPr>
          <w:b/>
          <w:color w:val="auto"/>
          <w:sz w:val="22"/>
          <w:szCs w:val="22"/>
        </w:rPr>
      </w:pPr>
      <w:r w:rsidRPr="003F6BBB">
        <w:rPr>
          <w:b/>
          <w:color w:val="auto"/>
          <w:sz w:val="22"/>
          <w:szCs w:val="22"/>
        </w:rPr>
        <w:t>ЧТО? ГДЕ …. И КАК НАЙТИ?</w:t>
      </w:r>
    </w:p>
    <w:p w14:paraId="135D92C7" w14:textId="77777777" w:rsidR="00EA3BAF" w:rsidRPr="003F6BBB" w:rsidRDefault="00EA3BAF" w:rsidP="002E4CFB">
      <w:pPr>
        <w:jc w:val="center"/>
        <w:rPr>
          <w:b/>
          <w:color w:val="auto"/>
          <w:sz w:val="22"/>
          <w:szCs w:val="22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2368"/>
        <w:gridCol w:w="45"/>
        <w:gridCol w:w="4455"/>
      </w:tblGrid>
      <w:tr w:rsidR="007F689E" w:rsidRPr="003F6BBB" w14:paraId="1AD88F9D" w14:textId="77777777" w:rsidTr="008105D1">
        <w:trPr>
          <w:trHeight w:val="522"/>
        </w:trPr>
        <w:tc>
          <w:tcPr>
            <w:tcW w:w="3197" w:type="dxa"/>
          </w:tcPr>
          <w:p w14:paraId="07D48EB9" w14:textId="77777777" w:rsidR="007F689E" w:rsidRPr="003F6BBB" w:rsidRDefault="007F689E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F6BBB">
              <w:rPr>
                <w:b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2368" w:type="dxa"/>
          </w:tcPr>
          <w:p w14:paraId="00740C0E" w14:textId="77777777" w:rsidR="007F689E" w:rsidRPr="003F6BBB" w:rsidRDefault="007F689E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F6BBB">
              <w:rPr>
                <w:b/>
                <w:color w:val="auto"/>
                <w:sz w:val="22"/>
                <w:szCs w:val="22"/>
              </w:rPr>
              <w:t>Ответственное лицо</w:t>
            </w:r>
          </w:p>
        </w:tc>
        <w:tc>
          <w:tcPr>
            <w:tcW w:w="4500" w:type="dxa"/>
            <w:gridSpan w:val="2"/>
          </w:tcPr>
          <w:p w14:paraId="7EFF1514" w14:textId="77777777" w:rsidR="007F689E" w:rsidRPr="003F6BBB" w:rsidRDefault="007F689E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F6BBB">
              <w:rPr>
                <w:b/>
                <w:color w:val="auto"/>
                <w:sz w:val="22"/>
                <w:szCs w:val="22"/>
              </w:rPr>
              <w:t>Адрес, телефоны</w:t>
            </w:r>
          </w:p>
        </w:tc>
      </w:tr>
      <w:tr w:rsidR="00EC04E5" w:rsidRPr="003F6BBB" w14:paraId="7FC2BDC6" w14:textId="77777777" w:rsidTr="008105D1">
        <w:trPr>
          <w:trHeight w:val="233"/>
        </w:trPr>
        <w:tc>
          <w:tcPr>
            <w:tcW w:w="10065" w:type="dxa"/>
            <w:gridSpan w:val="4"/>
          </w:tcPr>
          <w:p w14:paraId="010A35E8" w14:textId="77777777" w:rsidR="00EC04E5" w:rsidRPr="003F6BBB" w:rsidRDefault="00EC04E5" w:rsidP="00EB0B2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F6BBB">
              <w:rPr>
                <w:b/>
                <w:color w:val="auto"/>
                <w:sz w:val="22"/>
                <w:szCs w:val="22"/>
              </w:rPr>
              <w:t>Стадионы</w:t>
            </w:r>
          </w:p>
        </w:tc>
      </w:tr>
      <w:tr w:rsidR="00F52EA3" w:rsidRPr="00550691" w14:paraId="2DDBB403" w14:textId="77777777" w:rsidTr="00D70799">
        <w:trPr>
          <w:trHeight w:val="453"/>
        </w:trPr>
        <w:tc>
          <w:tcPr>
            <w:tcW w:w="3197" w:type="dxa"/>
          </w:tcPr>
          <w:p w14:paraId="6CF7537B" w14:textId="77777777" w:rsidR="00F52EA3" w:rsidRPr="00D43D56" w:rsidRDefault="00F52EA3" w:rsidP="003F6BBB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Стадион </w:t>
            </w:r>
          </w:p>
          <w:p w14:paraId="674A997B" w14:textId="77777777" w:rsidR="00F52EA3" w:rsidRPr="00D43D56" w:rsidRDefault="00F52EA3" w:rsidP="003F6BBB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«ХАН-Т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ӘҢІРІ</w:t>
            </w:r>
            <w:r w:rsidRPr="00D43D5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413" w:type="dxa"/>
            <w:gridSpan w:val="2"/>
            <w:vAlign w:val="center"/>
          </w:tcPr>
          <w:p w14:paraId="33EEF101" w14:textId="43D792F4" w:rsidR="00F52EA3" w:rsidRPr="00D43D56" w:rsidRDefault="00F52EA3" w:rsidP="003F6BBB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5" w:type="dxa"/>
          </w:tcPr>
          <w:p w14:paraId="70A08DB9" w14:textId="77777777" w:rsidR="00F52EA3" w:rsidRPr="00D43D56" w:rsidRDefault="00F52EA3" w:rsidP="003F6BBB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ул. Шевченко, 110, </w:t>
            </w:r>
          </w:p>
          <w:p w14:paraId="5A69F4A8" w14:textId="77777777" w:rsidR="00F52EA3" w:rsidRPr="00D43D56" w:rsidRDefault="00F52EA3" w:rsidP="003F6BBB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тел. 292-49-78</w:t>
            </w:r>
          </w:p>
        </w:tc>
      </w:tr>
      <w:tr w:rsidR="00F52EA3" w:rsidRPr="00550691" w14:paraId="42DA7ADE" w14:textId="77777777" w:rsidTr="00F92C17">
        <w:trPr>
          <w:trHeight w:val="331"/>
        </w:trPr>
        <w:tc>
          <w:tcPr>
            <w:tcW w:w="3197" w:type="dxa"/>
          </w:tcPr>
          <w:p w14:paraId="6095AEE7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Стадион</w:t>
            </w:r>
          </w:p>
          <w:p w14:paraId="6963CF9F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 «Локомотив-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Алаш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413" w:type="dxa"/>
            <w:gridSpan w:val="2"/>
            <w:vAlign w:val="center"/>
          </w:tcPr>
          <w:p w14:paraId="352102B2" w14:textId="393ED769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t>Ескалиев</w:t>
            </w:r>
            <w:proofErr w:type="spellEnd"/>
            <w:r w:rsidRPr="00D43D56">
              <w:t xml:space="preserve"> </w:t>
            </w:r>
            <w:proofErr w:type="spellStart"/>
            <w:r w:rsidRPr="00D43D56">
              <w:t>Мухтар</w:t>
            </w:r>
            <w:proofErr w:type="spellEnd"/>
            <w:r w:rsidRPr="00D43D56">
              <w:t xml:space="preserve"> </w:t>
            </w:r>
            <w:proofErr w:type="spellStart"/>
            <w:r w:rsidRPr="00D43D56">
              <w:t>Зайнулдинович</w:t>
            </w:r>
            <w:proofErr w:type="spellEnd"/>
          </w:p>
        </w:tc>
        <w:tc>
          <w:tcPr>
            <w:tcW w:w="4455" w:type="dxa"/>
          </w:tcPr>
          <w:p w14:paraId="4E712AC6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ул. Сейфуллина, 26В </w:t>
            </w:r>
          </w:p>
          <w:p w14:paraId="6682CC0A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тел. 234-11-55</w:t>
            </w:r>
          </w:p>
        </w:tc>
      </w:tr>
      <w:tr w:rsidR="00F52EA3" w:rsidRPr="00550691" w14:paraId="3ACE780D" w14:textId="77777777" w:rsidTr="008105D1">
        <w:trPr>
          <w:trHeight w:val="331"/>
        </w:trPr>
        <w:tc>
          <w:tcPr>
            <w:tcW w:w="3197" w:type="dxa"/>
          </w:tcPr>
          <w:p w14:paraId="52A86B51" w14:textId="77777777" w:rsidR="00F52EA3" w:rsidRPr="00D43D56" w:rsidRDefault="00F52EA3" w:rsidP="00F52EA3">
            <w:pPr>
              <w:pStyle w:val="ae"/>
              <w:rPr>
                <w:rFonts w:ascii="Times New Roman" w:hAnsi="Times New Roman"/>
              </w:rPr>
            </w:pPr>
            <w:r w:rsidRPr="00D43D56">
              <w:rPr>
                <w:rFonts w:ascii="Times New Roman" w:hAnsi="Times New Roman"/>
              </w:rPr>
              <w:t>Учебно-тренировочные и спортивные базы «</w:t>
            </w:r>
            <w:proofErr w:type="spellStart"/>
            <w:r w:rsidRPr="00D43D56">
              <w:rPr>
                <w:rFonts w:ascii="Times New Roman" w:hAnsi="Times New Roman"/>
              </w:rPr>
              <w:t>КайМар</w:t>
            </w:r>
            <w:proofErr w:type="spellEnd"/>
            <w:r w:rsidRPr="00D43D56">
              <w:rPr>
                <w:rFonts w:ascii="Times New Roman" w:hAnsi="Times New Roman"/>
              </w:rPr>
              <w:t>» и «</w:t>
            </w:r>
            <w:proofErr w:type="spellStart"/>
            <w:r w:rsidRPr="00D43D56">
              <w:rPr>
                <w:rFonts w:ascii="Times New Roman" w:hAnsi="Times New Roman"/>
              </w:rPr>
              <w:t>Горельник</w:t>
            </w:r>
            <w:proofErr w:type="spellEnd"/>
            <w:r w:rsidRPr="00D43D5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13" w:type="dxa"/>
            <w:gridSpan w:val="2"/>
          </w:tcPr>
          <w:p w14:paraId="2229E602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Акедилов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 А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бай Толагаевич</w:t>
            </w:r>
          </w:p>
        </w:tc>
        <w:tc>
          <w:tcPr>
            <w:tcW w:w="4455" w:type="dxa"/>
          </w:tcPr>
          <w:p w14:paraId="3C699D90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Талгарский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район</w:t>
            </w:r>
          </w:p>
        </w:tc>
      </w:tr>
      <w:tr w:rsidR="00F52EA3" w:rsidRPr="00550691" w14:paraId="24BE5EF8" w14:textId="77777777" w:rsidTr="008105D1">
        <w:trPr>
          <w:trHeight w:val="331"/>
        </w:trPr>
        <w:tc>
          <w:tcPr>
            <w:tcW w:w="3197" w:type="dxa"/>
          </w:tcPr>
          <w:p w14:paraId="1DE0634A" w14:textId="77777777" w:rsidR="00F52EA3" w:rsidRPr="00D43D56" w:rsidRDefault="00F52EA3" w:rsidP="00F52EA3">
            <w:pPr>
              <w:pStyle w:val="ae"/>
              <w:rPr>
                <w:rFonts w:ascii="Times New Roman" w:hAnsi="Times New Roman"/>
              </w:rPr>
            </w:pPr>
            <w:r w:rsidRPr="00D43D56">
              <w:rPr>
                <w:rFonts w:ascii="Times New Roman" w:hAnsi="Times New Roman"/>
              </w:rPr>
              <w:t>Учебно-тренировочная и спортивная база «</w:t>
            </w:r>
            <w:proofErr w:type="spellStart"/>
            <w:r w:rsidRPr="00D43D56">
              <w:rPr>
                <w:rFonts w:ascii="Times New Roman" w:hAnsi="Times New Roman"/>
              </w:rPr>
              <w:t>Шогансай</w:t>
            </w:r>
            <w:proofErr w:type="spellEnd"/>
            <w:r w:rsidRPr="00D43D5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13" w:type="dxa"/>
            <w:gridSpan w:val="2"/>
          </w:tcPr>
          <w:p w14:paraId="444DDC2F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Талкыбаев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ауржан </w:t>
            </w:r>
            <w:r w:rsidRPr="00D43D56">
              <w:rPr>
                <w:color w:val="auto"/>
                <w:sz w:val="22"/>
                <w:szCs w:val="22"/>
              </w:rPr>
              <w:t>И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ембергенович</w:t>
            </w:r>
          </w:p>
        </w:tc>
        <w:tc>
          <w:tcPr>
            <w:tcW w:w="4455" w:type="dxa"/>
          </w:tcPr>
          <w:p w14:paraId="7A04C9CB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Алматинская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область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, Райымбекский район, Жамбылский сельский округ, учебный квартал №075, дом 3</w:t>
            </w:r>
          </w:p>
        </w:tc>
      </w:tr>
      <w:tr w:rsidR="00F52EA3" w:rsidRPr="00550691" w14:paraId="6BA2B1CD" w14:textId="77777777" w:rsidTr="0077528C">
        <w:trPr>
          <w:trHeight w:val="191"/>
        </w:trPr>
        <w:tc>
          <w:tcPr>
            <w:tcW w:w="3197" w:type="dxa"/>
          </w:tcPr>
          <w:p w14:paraId="364E0B10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Скалодром</w:t>
            </w:r>
            <w:proofErr w:type="spellEnd"/>
          </w:p>
        </w:tc>
        <w:tc>
          <w:tcPr>
            <w:tcW w:w="2413" w:type="dxa"/>
            <w:gridSpan w:val="2"/>
          </w:tcPr>
          <w:p w14:paraId="6B0B3CC7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455" w:type="dxa"/>
          </w:tcPr>
          <w:p w14:paraId="29278193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пр. Абая 85</w:t>
            </w:r>
          </w:p>
        </w:tc>
      </w:tr>
      <w:tr w:rsidR="00F52EA3" w:rsidRPr="00550691" w14:paraId="6530EA0F" w14:textId="77777777" w:rsidTr="008105D1">
        <w:trPr>
          <w:trHeight w:val="331"/>
        </w:trPr>
        <w:tc>
          <w:tcPr>
            <w:tcW w:w="3197" w:type="dxa"/>
          </w:tcPr>
          <w:p w14:paraId="5B8BF7A9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Плавательный бассейн</w:t>
            </w:r>
          </w:p>
        </w:tc>
        <w:tc>
          <w:tcPr>
            <w:tcW w:w="2413" w:type="dxa"/>
            <w:gridSpan w:val="2"/>
          </w:tcPr>
          <w:p w14:paraId="23A907B5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Алдыбаев Бауржан Бахытбекович</w:t>
            </w:r>
          </w:p>
        </w:tc>
        <w:tc>
          <w:tcPr>
            <w:tcW w:w="4455" w:type="dxa"/>
          </w:tcPr>
          <w:p w14:paraId="26996127" w14:textId="77777777" w:rsidR="00F52EA3" w:rsidRPr="00D43D56" w:rsidRDefault="00F52EA3" w:rsidP="00F52EA3">
            <w:pPr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ул. Байтурсынова,105, тел.292-03-41</w:t>
            </w:r>
          </w:p>
        </w:tc>
      </w:tr>
      <w:tr w:rsidR="00F52EA3" w:rsidRPr="00550691" w14:paraId="4939B6FA" w14:textId="77777777" w:rsidTr="008105D1">
        <w:trPr>
          <w:trHeight w:val="331"/>
        </w:trPr>
        <w:tc>
          <w:tcPr>
            <w:tcW w:w="3197" w:type="dxa"/>
          </w:tcPr>
          <w:p w14:paraId="209039F0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Учебно-тренировочная и спортивная база 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г.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Капчагай</w:t>
            </w:r>
            <w:proofErr w:type="spellEnd"/>
          </w:p>
        </w:tc>
        <w:tc>
          <w:tcPr>
            <w:tcW w:w="2413" w:type="dxa"/>
            <w:gridSpan w:val="2"/>
          </w:tcPr>
          <w:p w14:paraId="580B62A9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Солтанбеков Ғаділқажы  Адылжанұлы</w:t>
            </w:r>
          </w:p>
        </w:tc>
        <w:tc>
          <w:tcPr>
            <w:tcW w:w="4455" w:type="dxa"/>
          </w:tcPr>
          <w:p w14:paraId="47D4C942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г.Капчагай улица Речников 33/1</w:t>
            </w:r>
          </w:p>
        </w:tc>
      </w:tr>
      <w:tr w:rsidR="00F52EA3" w:rsidRPr="00550691" w14:paraId="587C753F" w14:textId="77777777" w:rsidTr="008105D1">
        <w:trPr>
          <w:trHeight w:val="253"/>
        </w:trPr>
        <w:tc>
          <w:tcPr>
            <w:tcW w:w="10065" w:type="dxa"/>
            <w:gridSpan w:val="4"/>
          </w:tcPr>
          <w:p w14:paraId="462D7208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Музей</w:t>
            </w:r>
          </w:p>
        </w:tc>
      </w:tr>
      <w:tr w:rsidR="00F52EA3" w:rsidRPr="00550691" w14:paraId="3C9EEDB3" w14:textId="77777777" w:rsidTr="008105D1">
        <w:trPr>
          <w:trHeight w:val="331"/>
        </w:trPr>
        <w:tc>
          <w:tcPr>
            <w:tcW w:w="3197" w:type="dxa"/>
          </w:tcPr>
          <w:p w14:paraId="39AAD1A5" w14:textId="77777777" w:rsidR="00F52EA3" w:rsidRPr="00D43D56" w:rsidRDefault="00F52EA3" w:rsidP="00F52EA3">
            <w:pPr>
              <w:ind w:left="-4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Музей Олимпийской и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D43D56">
              <w:rPr>
                <w:color w:val="auto"/>
                <w:sz w:val="22"/>
                <w:szCs w:val="22"/>
              </w:rPr>
              <w:t>спортивной славы</w:t>
            </w:r>
          </w:p>
        </w:tc>
        <w:tc>
          <w:tcPr>
            <w:tcW w:w="2413" w:type="dxa"/>
            <w:gridSpan w:val="2"/>
          </w:tcPr>
          <w:p w14:paraId="69398606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4455" w:type="dxa"/>
          </w:tcPr>
          <w:p w14:paraId="5ED78146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Пр.Сейфуллина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Богенбай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батыра, 551/152</w:t>
            </w:r>
          </w:p>
          <w:p w14:paraId="0C874641" w14:textId="77777777" w:rsidR="00F52EA3" w:rsidRPr="00D43D56" w:rsidRDefault="00F52EA3" w:rsidP="00F52EA3">
            <w:pPr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267-60-39</w:t>
            </w:r>
          </w:p>
        </w:tc>
      </w:tr>
      <w:tr w:rsidR="00F52EA3" w:rsidRPr="00550691" w14:paraId="1E11599D" w14:textId="77777777" w:rsidTr="008105D1">
        <w:trPr>
          <w:trHeight w:val="279"/>
        </w:trPr>
        <w:tc>
          <w:tcPr>
            <w:tcW w:w="10065" w:type="dxa"/>
            <w:gridSpan w:val="4"/>
          </w:tcPr>
          <w:p w14:paraId="3811CDCF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Научно-исследовательские институты</w:t>
            </w:r>
          </w:p>
        </w:tc>
      </w:tr>
      <w:tr w:rsidR="00F52EA3" w:rsidRPr="00550691" w14:paraId="285ADF9D" w14:textId="77777777" w:rsidTr="008105D1">
        <w:trPr>
          <w:trHeight w:val="331"/>
        </w:trPr>
        <w:tc>
          <w:tcPr>
            <w:tcW w:w="3197" w:type="dxa"/>
          </w:tcPr>
          <w:p w14:paraId="1AA7A697" w14:textId="77777777" w:rsidR="00F52EA3" w:rsidRPr="00D43D56" w:rsidRDefault="00F52EA3" w:rsidP="00F52EA3">
            <w:pPr>
              <w:ind w:left="38" w:hanging="38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НИИ туризма</w:t>
            </w:r>
          </w:p>
        </w:tc>
        <w:tc>
          <w:tcPr>
            <w:tcW w:w="2413" w:type="dxa"/>
            <w:gridSpan w:val="2"/>
          </w:tcPr>
          <w:p w14:paraId="2CAEBE6E" w14:textId="33A9A736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Артыков Арслан Марсович</w:t>
            </w:r>
          </w:p>
        </w:tc>
        <w:tc>
          <w:tcPr>
            <w:tcW w:w="4455" w:type="dxa"/>
          </w:tcPr>
          <w:p w14:paraId="46CC580E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Пр.Сейфуллина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Богенбай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батыра, 551/152</w:t>
            </w:r>
          </w:p>
        </w:tc>
      </w:tr>
      <w:tr w:rsidR="00F52EA3" w:rsidRPr="00550691" w14:paraId="4A546C78" w14:textId="77777777" w:rsidTr="008105D1">
        <w:trPr>
          <w:trHeight w:val="331"/>
        </w:trPr>
        <w:tc>
          <w:tcPr>
            <w:tcW w:w="3197" w:type="dxa"/>
          </w:tcPr>
          <w:p w14:paraId="41414B4C" w14:textId="77777777" w:rsidR="00F52EA3" w:rsidRPr="00D43D56" w:rsidRDefault="00F52EA3" w:rsidP="00F52EA3">
            <w:pPr>
              <w:ind w:left="38" w:hanging="38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НИИ спорта </w:t>
            </w:r>
          </w:p>
        </w:tc>
        <w:tc>
          <w:tcPr>
            <w:tcW w:w="2413" w:type="dxa"/>
            <w:gridSpan w:val="2"/>
          </w:tcPr>
          <w:p w14:paraId="00F28478" w14:textId="7F81C135" w:rsidR="00F52EA3" w:rsidRPr="0040650C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Маженов Серикказы Турсынбаевич</w:t>
            </w:r>
          </w:p>
        </w:tc>
        <w:tc>
          <w:tcPr>
            <w:tcW w:w="4455" w:type="dxa"/>
          </w:tcPr>
          <w:p w14:paraId="72D0AB9C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ул.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Кабанбай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батыра, 117</w:t>
            </w:r>
          </w:p>
        </w:tc>
      </w:tr>
      <w:tr w:rsidR="00F52EA3" w:rsidRPr="00550691" w14:paraId="01F22F3C" w14:textId="77777777" w:rsidTr="008105D1">
        <w:trPr>
          <w:trHeight w:val="331"/>
        </w:trPr>
        <w:tc>
          <w:tcPr>
            <w:tcW w:w="3197" w:type="dxa"/>
          </w:tcPr>
          <w:p w14:paraId="23D21315" w14:textId="77777777" w:rsidR="00F52EA3" w:rsidRPr="00D43D56" w:rsidRDefault="00F52EA3" w:rsidP="00F52EA3">
            <w:pPr>
              <w:ind w:left="-4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Туристско-информационный и методический центр</w:t>
            </w:r>
          </w:p>
        </w:tc>
        <w:tc>
          <w:tcPr>
            <w:tcW w:w="2413" w:type="dxa"/>
            <w:gridSpan w:val="2"/>
          </w:tcPr>
          <w:p w14:paraId="4D32DE27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Лютерович Олег Григорьевич</w:t>
            </w:r>
          </w:p>
        </w:tc>
        <w:tc>
          <w:tcPr>
            <w:tcW w:w="4455" w:type="dxa"/>
          </w:tcPr>
          <w:p w14:paraId="3381499F" w14:textId="77777777" w:rsidR="00F52EA3" w:rsidRPr="00D43D56" w:rsidRDefault="00F52EA3" w:rsidP="00F52EA3">
            <w:pPr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Пр.Сейфуллина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Богенбай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батыра, 551/152</w:t>
            </w:r>
          </w:p>
        </w:tc>
      </w:tr>
      <w:tr w:rsidR="00F52EA3" w:rsidRPr="00550691" w14:paraId="0CDF5CB7" w14:textId="77777777" w:rsidTr="008105D1">
        <w:trPr>
          <w:trHeight w:val="331"/>
        </w:trPr>
        <w:tc>
          <w:tcPr>
            <w:tcW w:w="10065" w:type="dxa"/>
            <w:gridSpan w:val="4"/>
          </w:tcPr>
          <w:p w14:paraId="430AB570" w14:textId="77777777" w:rsidR="00F52EA3" w:rsidRPr="00D43D56" w:rsidRDefault="00F52EA3" w:rsidP="00F52EA3">
            <w:pPr>
              <w:ind w:left="38" w:hanging="38"/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Компьютерные классы с подключением интернета</w:t>
            </w:r>
          </w:p>
        </w:tc>
      </w:tr>
      <w:tr w:rsidR="00F52EA3" w:rsidRPr="00550691" w14:paraId="66D324AB" w14:textId="77777777" w:rsidTr="008105D1">
        <w:trPr>
          <w:trHeight w:val="331"/>
        </w:trPr>
        <w:tc>
          <w:tcPr>
            <w:tcW w:w="3197" w:type="dxa"/>
          </w:tcPr>
          <w:p w14:paraId="6FF4867C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Инновационно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-технический отдел </w:t>
            </w:r>
          </w:p>
        </w:tc>
        <w:tc>
          <w:tcPr>
            <w:tcW w:w="2368" w:type="dxa"/>
          </w:tcPr>
          <w:p w14:paraId="12D8311F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Бухарбаев Жандарбек Аскарович</w:t>
            </w:r>
          </w:p>
        </w:tc>
        <w:tc>
          <w:tcPr>
            <w:tcW w:w="4500" w:type="dxa"/>
            <w:gridSpan w:val="2"/>
          </w:tcPr>
          <w:p w14:paraId="0AE11F4C" w14:textId="77777777" w:rsidR="00F52EA3" w:rsidRPr="00D43D56" w:rsidRDefault="00F52EA3" w:rsidP="00F52EA3">
            <w:pPr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 Абая 85 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. № 3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16</w:t>
            </w:r>
            <w:r w:rsidRPr="00D43D56">
              <w:rPr>
                <w:color w:val="auto"/>
                <w:sz w:val="22"/>
                <w:szCs w:val="22"/>
              </w:rPr>
              <w:t>,3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17</w:t>
            </w:r>
            <w:r w:rsidRPr="00D43D56">
              <w:rPr>
                <w:color w:val="auto"/>
                <w:sz w:val="22"/>
                <w:szCs w:val="22"/>
              </w:rPr>
              <w:t>, 3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19</w:t>
            </w:r>
            <w:r w:rsidRPr="00D43D56">
              <w:rPr>
                <w:color w:val="auto"/>
                <w:sz w:val="22"/>
                <w:szCs w:val="22"/>
              </w:rPr>
              <w:t>,32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0</w:t>
            </w:r>
          </w:p>
          <w:p w14:paraId="797A6073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278-45-56</w:t>
            </w:r>
          </w:p>
        </w:tc>
      </w:tr>
      <w:tr w:rsidR="00F52EA3" w:rsidRPr="00550691" w14:paraId="2C6DAF23" w14:textId="77777777" w:rsidTr="008105D1">
        <w:trPr>
          <w:trHeight w:val="331"/>
        </w:trPr>
        <w:tc>
          <w:tcPr>
            <w:tcW w:w="10065" w:type="dxa"/>
            <w:gridSpan w:val="4"/>
          </w:tcPr>
          <w:p w14:paraId="4D32AEEE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Библиотека, читальные залы</w:t>
            </w:r>
          </w:p>
        </w:tc>
      </w:tr>
      <w:tr w:rsidR="00F52EA3" w:rsidRPr="00550691" w14:paraId="58610894" w14:textId="77777777" w:rsidTr="008105D1">
        <w:trPr>
          <w:trHeight w:val="331"/>
        </w:trPr>
        <w:tc>
          <w:tcPr>
            <w:tcW w:w="3197" w:type="dxa"/>
          </w:tcPr>
          <w:p w14:paraId="06E4A0EB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Руководитель библиотеки</w:t>
            </w:r>
          </w:p>
        </w:tc>
        <w:tc>
          <w:tcPr>
            <w:tcW w:w="2368" w:type="dxa"/>
          </w:tcPr>
          <w:p w14:paraId="0BFE0AA0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Жамбулатова Гульнар Абжановна</w:t>
            </w:r>
          </w:p>
        </w:tc>
        <w:tc>
          <w:tcPr>
            <w:tcW w:w="4500" w:type="dxa"/>
            <w:gridSpan w:val="2"/>
          </w:tcPr>
          <w:p w14:paraId="2BEA58E5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Пр. Абая 85 каб.99</w:t>
            </w:r>
          </w:p>
        </w:tc>
      </w:tr>
      <w:tr w:rsidR="00F52EA3" w:rsidRPr="00550691" w14:paraId="5DF126F9" w14:textId="77777777" w:rsidTr="008105D1">
        <w:trPr>
          <w:trHeight w:val="331"/>
        </w:trPr>
        <w:tc>
          <w:tcPr>
            <w:tcW w:w="3197" w:type="dxa"/>
          </w:tcPr>
          <w:p w14:paraId="1D93093C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Читальный зал </w:t>
            </w:r>
          </w:p>
        </w:tc>
        <w:tc>
          <w:tcPr>
            <w:tcW w:w="2368" w:type="dxa"/>
          </w:tcPr>
          <w:p w14:paraId="2CD5F2C1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Ташимбаева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А.К.</w:t>
            </w:r>
          </w:p>
        </w:tc>
        <w:tc>
          <w:tcPr>
            <w:tcW w:w="4500" w:type="dxa"/>
            <w:gridSpan w:val="2"/>
          </w:tcPr>
          <w:p w14:paraId="26CE932F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 Абая 85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. № 102</w:t>
            </w:r>
          </w:p>
        </w:tc>
      </w:tr>
      <w:tr w:rsidR="00F52EA3" w:rsidRPr="00550691" w14:paraId="1F9C3BC4" w14:textId="77777777" w:rsidTr="008105D1">
        <w:trPr>
          <w:trHeight w:val="331"/>
        </w:trPr>
        <w:tc>
          <w:tcPr>
            <w:tcW w:w="3197" w:type="dxa"/>
          </w:tcPr>
          <w:p w14:paraId="07710171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lastRenderedPageBreak/>
              <w:t xml:space="preserve">Читальный зал </w:t>
            </w:r>
          </w:p>
          <w:p w14:paraId="1550FD82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(магистратура, докторантура)</w:t>
            </w:r>
          </w:p>
        </w:tc>
        <w:tc>
          <w:tcPr>
            <w:tcW w:w="2368" w:type="dxa"/>
          </w:tcPr>
          <w:p w14:paraId="5F1A1334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Байбулова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Л.С.</w:t>
            </w:r>
          </w:p>
        </w:tc>
        <w:tc>
          <w:tcPr>
            <w:tcW w:w="4500" w:type="dxa"/>
            <w:gridSpan w:val="2"/>
          </w:tcPr>
          <w:p w14:paraId="065FADD3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 Абая 85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. № 101</w:t>
            </w:r>
          </w:p>
        </w:tc>
      </w:tr>
      <w:tr w:rsidR="00F52EA3" w:rsidRPr="00550691" w14:paraId="10488F8F" w14:textId="77777777" w:rsidTr="008105D1">
        <w:trPr>
          <w:trHeight w:val="331"/>
        </w:trPr>
        <w:tc>
          <w:tcPr>
            <w:tcW w:w="3197" w:type="dxa"/>
          </w:tcPr>
          <w:p w14:paraId="47AD85F3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Читальный зал (электронные ресурсы)</w:t>
            </w:r>
          </w:p>
        </w:tc>
        <w:tc>
          <w:tcPr>
            <w:tcW w:w="2368" w:type="dxa"/>
          </w:tcPr>
          <w:p w14:paraId="66F89A82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Рамазанова  А.М.</w:t>
            </w:r>
          </w:p>
        </w:tc>
        <w:tc>
          <w:tcPr>
            <w:tcW w:w="4500" w:type="dxa"/>
            <w:gridSpan w:val="2"/>
          </w:tcPr>
          <w:p w14:paraId="6A4C6842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 Абая 85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. № 97</w:t>
            </w:r>
          </w:p>
        </w:tc>
      </w:tr>
      <w:tr w:rsidR="00F52EA3" w:rsidRPr="00550691" w14:paraId="7BC14D54" w14:textId="77777777" w:rsidTr="008105D1">
        <w:trPr>
          <w:trHeight w:val="331"/>
        </w:trPr>
        <w:tc>
          <w:tcPr>
            <w:tcW w:w="3197" w:type="dxa"/>
          </w:tcPr>
          <w:p w14:paraId="4AB823C9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Абонемент</w:t>
            </w:r>
          </w:p>
        </w:tc>
        <w:tc>
          <w:tcPr>
            <w:tcW w:w="2368" w:type="dxa"/>
          </w:tcPr>
          <w:p w14:paraId="1541B0C3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Мейрамгалиева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А.К.</w:t>
            </w:r>
          </w:p>
          <w:p w14:paraId="1426DB0B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Адилбекова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Ж.М.</w:t>
            </w:r>
          </w:p>
        </w:tc>
        <w:tc>
          <w:tcPr>
            <w:tcW w:w="4500" w:type="dxa"/>
            <w:gridSpan w:val="2"/>
          </w:tcPr>
          <w:p w14:paraId="31AE034C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 Абая 85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. № 104</w:t>
            </w:r>
          </w:p>
        </w:tc>
      </w:tr>
      <w:tr w:rsidR="00F52EA3" w:rsidRPr="00550691" w14:paraId="10A476A2" w14:textId="77777777" w:rsidTr="008105D1">
        <w:trPr>
          <w:trHeight w:val="235"/>
        </w:trPr>
        <w:tc>
          <w:tcPr>
            <w:tcW w:w="10065" w:type="dxa"/>
            <w:gridSpan w:val="4"/>
          </w:tcPr>
          <w:p w14:paraId="41C07DBC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Общежития</w:t>
            </w:r>
          </w:p>
        </w:tc>
      </w:tr>
      <w:tr w:rsidR="00F52EA3" w:rsidRPr="00550691" w14:paraId="33FE402C" w14:textId="77777777" w:rsidTr="008105D1">
        <w:trPr>
          <w:trHeight w:val="331"/>
        </w:trPr>
        <w:tc>
          <w:tcPr>
            <w:tcW w:w="3197" w:type="dxa"/>
          </w:tcPr>
          <w:p w14:paraId="1067D675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Общежитие № 2</w:t>
            </w:r>
          </w:p>
        </w:tc>
        <w:tc>
          <w:tcPr>
            <w:tcW w:w="2368" w:type="dxa"/>
          </w:tcPr>
          <w:p w14:paraId="7A9B036B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Тайшинов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А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замат Кадырканович</w:t>
            </w:r>
          </w:p>
        </w:tc>
        <w:tc>
          <w:tcPr>
            <w:tcW w:w="4500" w:type="dxa"/>
            <w:gridSpan w:val="2"/>
          </w:tcPr>
          <w:p w14:paraId="27DF1390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ул. Тимирязева,13 б  тел. 292-44-19</w:t>
            </w:r>
          </w:p>
        </w:tc>
      </w:tr>
      <w:tr w:rsidR="00F52EA3" w:rsidRPr="00550691" w14:paraId="07AEF539" w14:textId="77777777" w:rsidTr="008105D1">
        <w:trPr>
          <w:trHeight w:val="331"/>
        </w:trPr>
        <w:tc>
          <w:tcPr>
            <w:tcW w:w="3197" w:type="dxa"/>
          </w:tcPr>
          <w:p w14:paraId="3BF0AF0D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Общежитие № 3</w:t>
            </w:r>
          </w:p>
        </w:tc>
        <w:tc>
          <w:tcPr>
            <w:tcW w:w="2368" w:type="dxa"/>
          </w:tcPr>
          <w:p w14:paraId="1B78621D" w14:textId="77777777" w:rsidR="00F52EA3" w:rsidRPr="00D43D56" w:rsidRDefault="00F52EA3" w:rsidP="00F52EA3">
            <w:pPr>
              <w:jc w:val="center"/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Тайшинов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А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замат Кадырканович</w:t>
            </w:r>
          </w:p>
        </w:tc>
        <w:tc>
          <w:tcPr>
            <w:tcW w:w="4500" w:type="dxa"/>
            <w:gridSpan w:val="2"/>
          </w:tcPr>
          <w:p w14:paraId="7458A496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ул.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Кабанбай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батыра,117/68 тел.292-08-42</w:t>
            </w:r>
          </w:p>
        </w:tc>
      </w:tr>
      <w:tr w:rsidR="00F52EA3" w:rsidRPr="00550691" w14:paraId="6A1732C3" w14:textId="77777777" w:rsidTr="008105D1">
        <w:trPr>
          <w:trHeight w:val="331"/>
        </w:trPr>
        <w:tc>
          <w:tcPr>
            <w:tcW w:w="3197" w:type="dxa"/>
          </w:tcPr>
          <w:p w14:paraId="5E024061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Общежитие № 4</w:t>
            </w:r>
          </w:p>
        </w:tc>
        <w:tc>
          <w:tcPr>
            <w:tcW w:w="2368" w:type="dxa"/>
          </w:tcPr>
          <w:p w14:paraId="176CBDAE" w14:textId="77777777" w:rsidR="00F52EA3" w:rsidRPr="00D43D56" w:rsidRDefault="00F52EA3" w:rsidP="00F52EA3">
            <w:pPr>
              <w:jc w:val="center"/>
            </w:pPr>
            <w:proofErr w:type="spellStart"/>
            <w:r w:rsidRPr="00D43D56">
              <w:rPr>
                <w:color w:val="auto"/>
                <w:sz w:val="22"/>
                <w:szCs w:val="22"/>
              </w:rPr>
              <w:t>Тайшинов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 xml:space="preserve"> А</w:t>
            </w:r>
            <w:r w:rsidRPr="00D43D56">
              <w:rPr>
                <w:color w:val="auto"/>
                <w:sz w:val="22"/>
                <w:szCs w:val="22"/>
                <w:lang w:val="kk-KZ"/>
              </w:rPr>
              <w:t>замат Кадырканович</w:t>
            </w:r>
          </w:p>
        </w:tc>
        <w:tc>
          <w:tcPr>
            <w:tcW w:w="4500" w:type="dxa"/>
            <w:gridSpan w:val="2"/>
          </w:tcPr>
          <w:p w14:paraId="41B57A07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 xml:space="preserve">ул. </w:t>
            </w:r>
            <w:proofErr w:type="spellStart"/>
            <w:r w:rsidRPr="00D43D56">
              <w:rPr>
                <w:color w:val="auto"/>
                <w:sz w:val="22"/>
                <w:szCs w:val="22"/>
              </w:rPr>
              <w:t>Курмангазы</w:t>
            </w:r>
            <w:proofErr w:type="spellEnd"/>
            <w:r w:rsidRPr="00D43D56">
              <w:rPr>
                <w:color w:val="auto"/>
                <w:sz w:val="22"/>
                <w:szCs w:val="22"/>
              </w:rPr>
              <w:t>, 104/108   тел. 261-43-26</w:t>
            </w:r>
          </w:p>
        </w:tc>
      </w:tr>
      <w:tr w:rsidR="00F52EA3" w:rsidRPr="00550691" w14:paraId="732D2604" w14:textId="77777777" w:rsidTr="008105D1">
        <w:trPr>
          <w:trHeight w:val="233"/>
        </w:trPr>
        <w:tc>
          <w:tcPr>
            <w:tcW w:w="10065" w:type="dxa"/>
            <w:gridSpan w:val="4"/>
          </w:tcPr>
          <w:p w14:paraId="170342FA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 xml:space="preserve">Гостиницы </w:t>
            </w:r>
          </w:p>
        </w:tc>
      </w:tr>
      <w:tr w:rsidR="00F52EA3" w:rsidRPr="00550691" w14:paraId="28034820" w14:textId="77777777" w:rsidTr="008105D1">
        <w:trPr>
          <w:trHeight w:val="331"/>
        </w:trPr>
        <w:tc>
          <w:tcPr>
            <w:tcW w:w="3197" w:type="dxa"/>
          </w:tcPr>
          <w:p w14:paraId="2618664F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«Хостел»</w:t>
            </w:r>
          </w:p>
        </w:tc>
        <w:tc>
          <w:tcPr>
            <w:tcW w:w="2368" w:type="dxa"/>
          </w:tcPr>
          <w:p w14:paraId="1119AC1C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20EC659F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Маркова 46 а</w:t>
            </w:r>
          </w:p>
        </w:tc>
      </w:tr>
      <w:tr w:rsidR="00F52EA3" w:rsidRPr="00550691" w14:paraId="71E81DB9" w14:textId="77777777" w:rsidTr="008105D1">
        <w:trPr>
          <w:trHeight w:val="331"/>
        </w:trPr>
        <w:tc>
          <w:tcPr>
            <w:tcW w:w="3197" w:type="dxa"/>
          </w:tcPr>
          <w:p w14:paraId="20F2B26B" w14:textId="77777777" w:rsidR="00F52EA3" w:rsidRPr="00D43D56" w:rsidRDefault="00F52EA3" w:rsidP="00F52EA3">
            <w:pPr>
              <w:ind w:left="244" w:hanging="244"/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«</w:t>
            </w:r>
            <w:r w:rsidRPr="00D43D56">
              <w:rPr>
                <w:color w:val="auto"/>
                <w:sz w:val="22"/>
                <w:szCs w:val="22"/>
                <w:lang w:val="en-US"/>
              </w:rPr>
              <w:t>A</w:t>
            </w:r>
            <w:r w:rsidRPr="00D43D56">
              <w:rPr>
                <w:color w:val="auto"/>
                <w:sz w:val="22"/>
                <w:szCs w:val="22"/>
              </w:rPr>
              <w:t>с</w:t>
            </w:r>
            <w:proofErr w:type="spellStart"/>
            <w:r w:rsidRPr="00D43D56">
              <w:rPr>
                <w:color w:val="auto"/>
                <w:sz w:val="22"/>
                <w:szCs w:val="22"/>
                <w:lang w:val="en-US"/>
              </w:rPr>
              <w:t>ademic</w:t>
            </w:r>
            <w:proofErr w:type="spellEnd"/>
            <w:r w:rsidRPr="00D43D56">
              <w:rPr>
                <w:color w:val="auto"/>
                <w:sz w:val="22"/>
                <w:szCs w:val="22"/>
                <w:lang w:val="en-US"/>
              </w:rPr>
              <w:t xml:space="preserve"> Apartments</w:t>
            </w:r>
            <w:r w:rsidRPr="00D43D5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368" w:type="dxa"/>
          </w:tcPr>
          <w:p w14:paraId="19B36E97" w14:textId="77777777" w:rsidR="00F52EA3" w:rsidRPr="00D43D56" w:rsidRDefault="00F52EA3" w:rsidP="00F52EA3">
            <w:pPr>
              <w:ind w:left="0" w:firstLine="0"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>Алдыбаева Шахноза Акрамовна</w:t>
            </w:r>
          </w:p>
        </w:tc>
        <w:tc>
          <w:tcPr>
            <w:tcW w:w="4500" w:type="dxa"/>
            <w:gridSpan w:val="2"/>
          </w:tcPr>
          <w:p w14:paraId="13A667C8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Тимирязева 13 б, 292-20-51</w:t>
            </w:r>
          </w:p>
        </w:tc>
      </w:tr>
      <w:tr w:rsidR="00F52EA3" w:rsidRPr="00550691" w14:paraId="49379BA7" w14:textId="77777777" w:rsidTr="008105D1">
        <w:trPr>
          <w:trHeight w:val="331"/>
        </w:trPr>
        <w:tc>
          <w:tcPr>
            <w:tcW w:w="3197" w:type="dxa"/>
          </w:tcPr>
          <w:p w14:paraId="70C939A4" w14:textId="77777777" w:rsidR="00F52EA3" w:rsidRPr="00D43D56" w:rsidRDefault="00F52EA3" w:rsidP="00F52EA3">
            <w:pPr>
              <w:rPr>
                <w:color w:val="auto"/>
                <w:sz w:val="22"/>
                <w:szCs w:val="22"/>
                <w:lang w:val="en-US"/>
              </w:rPr>
            </w:pPr>
            <w:r w:rsidRPr="00D43D56">
              <w:rPr>
                <w:color w:val="auto"/>
                <w:sz w:val="22"/>
                <w:szCs w:val="22"/>
              </w:rPr>
              <w:t>«</w:t>
            </w:r>
            <w:r w:rsidRPr="00D43D56">
              <w:rPr>
                <w:color w:val="auto"/>
                <w:sz w:val="22"/>
                <w:szCs w:val="22"/>
                <w:lang w:val="en-US"/>
              </w:rPr>
              <w:t>MURA</w:t>
            </w:r>
            <w:r w:rsidRPr="00D43D5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368" w:type="dxa"/>
          </w:tcPr>
          <w:p w14:paraId="72B53718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2D0F90ED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Тимирязева 13 б сот.тел.8-727-292-04-98</w:t>
            </w:r>
          </w:p>
        </w:tc>
      </w:tr>
      <w:tr w:rsidR="00F52EA3" w:rsidRPr="00550691" w14:paraId="48E960FD" w14:textId="77777777" w:rsidTr="008105D1">
        <w:trPr>
          <w:trHeight w:val="247"/>
        </w:trPr>
        <w:tc>
          <w:tcPr>
            <w:tcW w:w="10065" w:type="dxa"/>
            <w:gridSpan w:val="4"/>
          </w:tcPr>
          <w:p w14:paraId="755B4169" w14:textId="77777777" w:rsidR="00F52EA3" w:rsidRPr="00D43D56" w:rsidRDefault="00F52EA3" w:rsidP="00F52EA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43D56">
              <w:rPr>
                <w:b/>
                <w:color w:val="auto"/>
                <w:sz w:val="22"/>
                <w:szCs w:val="22"/>
              </w:rPr>
              <w:t>Общепит</w:t>
            </w:r>
          </w:p>
        </w:tc>
      </w:tr>
      <w:tr w:rsidR="00F52EA3" w:rsidRPr="00301696" w14:paraId="60CB2F32" w14:textId="77777777" w:rsidTr="008105D1">
        <w:trPr>
          <w:trHeight w:val="331"/>
        </w:trPr>
        <w:tc>
          <w:tcPr>
            <w:tcW w:w="3197" w:type="dxa"/>
          </w:tcPr>
          <w:p w14:paraId="3C3AAFE3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</w:rPr>
              <w:t>Столовая «Аппетит»</w:t>
            </w:r>
          </w:p>
        </w:tc>
        <w:tc>
          <w:tcPr>
            <w:tcW w:w="2368" w:type="dxa"/>
          </w:tcPr>
          <w:p w14:paraId="327A7979" w14:textId="77777777" w:rsidR="00F52EA3" w:rsidRPr="00D43D56" w:rsidRDefault="00F52EA3" w:rsidP="00F52EA3">
            <w:p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1F92E0EA" w14:textId="77777777" w:rsidR="00F52EA3" w:rsidRPr="00D43D56" w:rsidRDefault="00F52EA3" w:rsidP="00F52EA3">
            <w:pPr>
              <w:rPr>
                <w:color w:val="auto"/>
                <w:sz w:val="22"/>
                <w:szCs w:val="22"/>
              </w:rPr>
            </w:pPr>
            <w:r w:rsidRPr="00D43D56">
              <w:rPr>
                <w:color w:val="auto"/>
                <w:sz w:val="22"/>
                <w:szCs w:val="22"/>
                <w:lang w:val="kk-KZ"/>
              </w:rPr>
              <w:t xml:space="preserve">пр.Абая 85 </w:t>
            </w:r>
            <w:r w:rsidRPr="00D43D56">
              <w:rPr>
                <w:color w:val="auto"/>
                <w:sz w:val="22"/>
                <w:szCs w:val="22"/>
              </w:rPr>
              <w:t>тел. 276-27-21</w:t>
            </w:r>
          </w:p>
        </w:tc>
      </w:tr>
    </w:tbl>
    <w:p w14:paraId="6DDE8839" w14:textId="77777777" w:rsidR="007F05C9" w:rsidRDefault="007F05C9" w:rsidP="002B2BD1">
      <w:pPr>
        <w:pStyle w:val="a7"/>
        <w:widowControl w:val="0"/>
        <w:pBdr>
          <w:bottom w:val="single" w:sz="4" w:space="11" w:color="FFFFFF"/>
        </w:pBdr>
        <w:tabs>
          <w:tab w:val="left" w:pos="0"/>
        </w:tabs>
        <w:autoSpaceDE w:val="0"/>
        <w:autoSpaceDN w:val="0"/>
        <w:adjustRightInd w:val="0"/>
        <w:ind w:left="284"/>
        <w:jc w:val="center"/>
        <w:rPr>
          <w:b/>
          <w:color w:val="auto"/>
        </w:rPr>
      </w:pPr>
    </w:p>
    <w:p w14:paraId="0D1CE49A" w14:textId="77777777" w:rsidR="002B2BD1" w:rsidRDefault="002B2BD1" w:rsidP="002B2BD1">
      <w:pPr>
        <w:pStyle w:val="a7"/>
        <w:widowControl w:val="0"/>
        <w:pBdr>
          <w:bottom w:val="single" w:sz="4" w:space="11" w:color="FFFFFF"/>
        </w:pBdr>
        <w:tabs>
          <w:tab w:val="left" w:pos="0"/>
        </w:tabs>
        <w:autoSpaceDE w:val="0"/>
        <w:autoSpaceDN w:val="0"/>
        <w:adjustRightInd w:val="0"/>
        <w:ind w:left="284"/>
        <w:jc w:val="center"/>
        <w:rPr>
          <w:b/>
          <w:color w:val="auto"/>
        </w:rPr>
      </w:pPr>
      <w:r w:rsidRPr="002B2BD1">
        <w:rPr>
          <w:b/>
          <w:color w:val="auto"/>
        </w:rPr>
        <w:t>ЦЕНТР ОБСЛУЖИВАНИЯ СТУДЕНТОВ</w:t>
      </w:r>
    </w:p>
    <w:p w14:paraId="30ED03F0" w14:textId="77777777" w:rsidR="008D3D46" w:rsidRPr="008D3D46" w:rsidRDefault="008D3D46" w:rsidP="008D3D46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8D3D46">
        <w:rPr>
          <w:rStyle w:val="FontStyle12"/>
          <w:b w:val="0"/>
          <w:color w:val="auto"/>
        </w:rPr>
        <w:t xml:space="preserve">На базе учебного управления КазАСТ функционирует Центр обслуживания студентов (ЦОС), созданный в целях оперативного обслуживания обучающихся, а также эффективного и качественного ведения делопроизводства.  </w:t>
      </w:r>
    </w:p>
    <w:p w14:paraId="0FBCDF30" w14:textId="77777777" w:rsidR="008D3D46" w:rsidRPr="008D3D46" w:rsidRDefault="008D3D46" w:rsidP="008D3D46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8D3D46">
        <w:rPr>
          <w:rStyle w:val="FontStyle12"/>
          <w:b w:val="0"/>
          <w:color w:val="auto"/>
        </w:rPr>
        <w:t>ЦОС работает по принципу «одного окна», ориентируясь на потребности студентов и выпускников.</w:t>
      </w:r>
    </w:p>
    <w:p w14:paraId="17DF624D" w14:textId="77777777" w:rsidR="00F13096" w:rsidRDefault="00F13096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rStyle w:val="FontStyle12"/>
          <w:color w:val="auto"/>
        </w:rPr>
      </w:pPr>
    </w:p>
    <w:p w14:paraId="619F2B6C" w14:textId="77777777" w:rsidR="004D0311" w:rsidRPr="00F7245A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rStyle w:val="FontStyle12"/>
          <w:color w:val="auto"/>
        </w:rPr>
      </w:pPr>
      <w:r w:rsidRPr="00F7245A">
        <w:rPr>
          <w:rStyle w:val="FontStyle12"/>
          <w:color w:val="auto"/>
        </w:rPr>
        <w:t>КОДЕКС ЧЕСТИ СТУДЕНТА</w:t>
      </w:r>
      <w:r w:rsidR="00327AE6" w:rsidRPr="00F7245A">
        <w:rPr>
          <w:rStyle w:val="FontStyle12"/>
          <w:color w:val="auto"/>
        </w:rPr>
        <w:t xml:space="preserve"> КазАСТ</w:t>
      </w:r>
    </w:p>
    <w:p w14:paraId="3251AE72" w14:textId="77777777" w:rsidR="004D0311" w:rsidRDefault="00C73FF3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 xml:space="preserve">Студент </w:t>
      </w:r>
      <w:r w:rsidRPr="0027408F">
        <w:rPr>
          <w:rStyle w:val="FontStyle12"/>
          <w:b w:val="0"/>
          <w:color w:val="auto"/>
          <w:lang w:val="kk-KZ"/>
        </w:rPr>
        <w:t>Казахской академии спорта и туризма</w:t>
      </w:r>
      <w:r w:rsidRPr="0027408F">
        <w:rPr>
          <w:rStyle w:val="FontStyle12"/>
          <w:b w:val="0"/>
          <w:color w:val="auto"/>
        </w:rPr>
        <w:t xml:space="preserve">, осознавая свою ответственность за реализацию главной цели системы высшего образования </w:t>
      </w:r>
      <w:r w:rsidRPr="0027408F">
        <w:rPr>
          <w:rStyle w:val="FontStyle12"/>
          <w:b w:val="0"/>
          <w:color w:val="auto"/>
          <w:lang w:val="kk-KZ"/>
        </w:rPr>
        <w:t>–</w:t>
      </w:r>
      <w:r w:rsidRPr="0027408F">
        <w:rPr>
          <w:rStyle w:val="FontStyle12"/>
          <w:b w:val="0"/>
          <w:color w:val="auto"/>
        </w:rPr>
        <w:t xml:space="preserve"> подготовки профессионально и культурно-ориентированной личности, обладающей мировоззренческим потенциалом, способностями креативного мышления, владеющей устойчивыми компетенциями по </w:t>
      </w:r>
      <w:r w:rsidRPr="0027408F">
        <w:rPr>
          <w:rStyle w:val="FontStyle12"/>
          <w:b w:val="0"/>
          <w:color w:val="auto"/>
          <w:lang w:val="kk-KZ"/>
        </w:rPr>
        <w:t>образовательной программе</w:t>
      </w:r>
      <w:r w:rsidRPr="0027408F">
        <w:rPr>
          <w:rStyle w:val="FontStyle12"/>
          <w:b w:val="0"/>
          <w:color w:val="auto"/>
        </w:rPr>
        <w:t xml:space="preserve">, и, считая своим </w:t>
      </w:r>
      <w:r w:rsidR="003C7DD6" w:rsidRPr="0027408F">
        <w:rPr>
          <w:rStyle w:val="FontStyle12"/>
          <w:b w:val="0"/>
          <w:color w:val="auto"/>
        </w:rPr>
        <w:t>долгом</w:t>
      </w:r>
      <w:r w:rsidR="003C7DD6" w:rsidRPr="00CC6F20">
        <w:rPr>
          <w:rStyle w:val="FontStyle12"/>
          <w:b w:val="0"/>
          <w:color w:val="auto"/>
        </w:rPr>
        <w:t>,</w:t>
      </w:r>
      <w:r w:rsidRPr="00CC6F20">
        <w:rPr>
          <w:rStyle w:val="FontStyle12"/>
          <w:b w:val="0"/>
          <w:color w:val="auto"/>
        </w:rPr>
        <w:t xml:space="preserve"> укрепление и </w:t>
      </w:r>
      <w:proofErr w:type="spellStart"/>
      <w:r w:rsidRPr="00CC6F20">
        <w:rPr>
          <w:rStyle w:val="FontStyle12"/>
          <w:b w:val="0"/>
          <w:color w:val="auto"/>
        </w:rPr>
        <w:t>развити</w:t>
      </w:r>
      <w:proofErr w:type="spellEnd"/>
      <w:r w:rsidRPr="00CC6F20">
        <w:rPr>
          <w:rStyle w:val="FontStyle12"/>
          <w:b w:val="0"/>
          <w:color w:val="auto"/>
          <w:lang w:val="kk-KZ"/>
        </w:rPr>
        <w:t>е</w:t>
      </w:r>
      <w:r w:rsidRPr="00CC6F20">
        <w:rPr>
          <w:rStyle w:val="FontStyle12"/>
          <w:b w:val="0"/>
          <w:color w:val="auto"/>
        </w:rPr>
        <w:t xml:space="preserve"> принципов корпоративного управления, принимает настоящий</w:t>
      </w:r>
      <w:r w:rsidRPr="0027408F">
        <w:rPr>
          <w:rStyle w:val="FontStyle12"/>
          <w:b w:val="0"/>
          <w:color w:val="auto"/>
        </w:rPr>
        <w:t xml:space="preserve"> Кодекс чести студента </w:t>
      </w:r>
      <w:proofErr w:type="spellStart"/>
      <w:r w:rsidRPr="0027408F">
        <w:rPr>
          <w:rStyle w:val="FontStyle12"/>
          <w:b w:val="0"/>
          <w:color w:val="auto"/>
        </w:rPr>
        <w:t>КазАСТ</w:t>
      </w:r>
      <w:proofErr w:type="spellEnd"/>
      <w:r w:rsidRPr="0027408F">
        <w:rPr>
          <w:rStyle w:val="FontStyle12"/>
          <w:b w:val="0"/>
          <w:color w:val="auto"/>
        </w:rPr>
        <w:t xml:space="preserve"> и обязуется неукоснительно ему следовать.</w:t>
      </w:r>
    </w:p>
    <w:p w14:paraId="029E1E97" w14:textId="77777777" w:rsidR="004D0311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 xml:space="preserve">Студент </w:t>
      </w:r>
      <w:r w:rsidR="001D5BCC" w:rsidRPr="0027408F">
        <w:rPr>
          <w:rStyle w:val="FontStyle12"/>
          <w:b w:val="0"/>
          <w:color w:val="auto"/>
        </w:rPr>
        <w:t xml:space="preserve">КазАСТ </w:t>
      </w:r>
      <w:r w:rsidRPr="0027408F">
        <w:rPr>
          <w:rStyle w:val="FontStyle12"/>
          <w:b w:val="0"/>
          <w:color w:val="auto"/>
        </w:rPr>
        <w:t xml:space="preserve">стремится стать достойным гражданином Республики Казахстан, профессионалом в избранной </w:t>
      </w:r>
      <w:r w:rsidR="00141D46" w:rsidRPr="0027408F">
        <w:rPr>
          <w:rStyle w:val="FontStyle12"/>
          <w:b w:val="0"/>
          <w:color w:val="auto"/>
          <w:lang w:val="kk-KZ"/>
        </w:rPr>
        <w:t>образовательной программе</w:t>
      </w:r>
      <w:r w:rsidRPr="0027408F">
        <w:rPr>
          <w:rStyle w:val="FontStyle12"/>
          <w:b w:val="0"/>
          <w:color w:val="auto"/>
        </w:rPr>
        <w:t>, развивать в себе лучшие качества творческой личности.</w:t>
      </w:r>
    </w:p>
    <w:p w14:paraId="07082BCD" w14:textId="77777777" w:rsidR="004D0311" w:rsidRDefault="001D5BC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  <w:lang w:val="kk-KZ"/>
        </w:rPr>
        <w:t xml:space="preserve">Студент КазАСТ </w:t>
      </w:r>
      <w:r w:rsidR="00BC374C" w:rsidRPr="0027408F">
        <w:rPr>
          <w:rStyle w:val="FontStyle12"/>
          <w:b w:val="0"/>
          <w:color w:val="auto"/>
        </w:rPr>
        <w:t>с уважением относится к старшим, не допускает грубости по отношению к окружающим и проявляет сочувствие</w:t>
      </w:r>
      <w:r w:rsidR="00327AE6" w:rsidRPr="0027408F">
        <w:rPr>
          <w:rStyle w:val="FontStyle12"/>
          <w:b w:val="0"/>
          <w:color w:val="auto"/>
        </w:rPr>
        <w:t xml:space="preserve"> и заботу</w:t>
      </w:r>
      <w:r w:rsidR="00BC374C" w:rsidRPr="0027408F">
        <w:rPr>
          <w:rStyle w:val="FontStyle12"/>
          <w:b w:val="0"/>
          <w:color w:val="auto"/>
        </w:rPr>
        <w:t xml:space="preserve"> к социально незащищенным людям.</w:t>
      </w:r>
    </w:p>
    <w:p w14:paraId="5F84F9A4" w14:textId="77777777" w:rsidR="004D0311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 xml:space="preserve">Студент </w:t>
      </w:r>
      <w:r w:rsidR="00141D46" w:rsidRPr="0027408F">
        <w:rPr>
          <w:rStyle w:val="FontStyle12"/>
          <w:b w:val="0"/>
          <w:color w:val="auto"/>
          <w:lang w:val="kk-KZ"/>
        </w:rPr>
        <w:t>–</w:t>
      </w:r>
      <w:r w:rsidRPr="0027408F">
        <w:rPr>
          <w:rStyle w:val="FontStyle12"/>
          <w:b w:val="0"/>
          <w:color w:val="auto"/>
        </w:rPr>
        <w:t xml:space="preserve"> образец порядочности, культуры и морали, нетерпим к проявлениям безнравственности и не допускает проявлений дискриминации по половому, национальному или религиозному признаку.</w:t>
      </w:r>
    </w:p>
    <w:p w14:paraId="0B69F2D2" w14:textId="77777777" w:rsidR="004D0311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>Студент ведет здоровый образ жизни и полностью отказывается от вредных привычек.</w:t>
      </w:r>
    </w:p>
    <w:p w14:paraId="7A951C35" w14:textId="77777777" w:rsidR="004D0311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 xml:space="preserve">Студент уважает традиции </w:t>
      </w:r>
      <w:r w:rsidR="00141D46" w:rsidRPr="0027408F">
        <w:rPr>
          <w:rStyle w:val="FontStyle12"/>
          <w:b w:val="0"/>
          <w:color w:val="auto"/>
          <w:lang w:val="kk-KZ"/>
        </w:rPr>
        <w:t>академии</w:t>
      </w:r>
      <w:r w:rsidRPr="0027408F">
        <w:rPr>
          <w:rStyle w:val="FontStyle12"/>
          <w:b w:val="0"/>
          <w:color w:val="auto"/>
        </w:rPr>
        <w:t>, бережет его имущество, следит за чистото</w:t>
      </w:r>
      <w:r w:rsidR="00E4550F" w:rsidRPr="0027408F">
        <w:rPr>
          <w:rStyle w:val="FontStyle12"/>
          <w:b w:val="0"/>
          <w:color w:val="auto"/>
        </w:rPr>
        <w:t>й и порядком</w:t>
      </w:r>
      <w:r w:rsidRPr="0027408F">
        <w:rPr>
          <w:rStyle w:val="FontStyle12"/>
          <w:b w:val="0"/>
          <w:color w:val="auto"/>
        </w:rPr>
        <w:t>.</w:t>
      </w:r>
    </w:p>
    <w:p w14:paraId="456806C1" w14:textId="77777777" w:rsidR="004D0311" w:rsidRDefault="000D4FF2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  <w:lang w:val="en-US"/>
        </w:rPr>
        <w:t>C</w:t>
      </w:r>
      <w:r w:rsidR="001D5BCC" w:rsidRPr="0027408F">
        <w:rPr>
          <w:rStyle w:val="FontStyle12"/>
          <w:b w:val="0"/>
          <w:color w:val="auto"/>
          <w:lang w:val="kk-KZ"/>
        </w:rPr>
        <w:t xml:space="preserve">тудент КазАСТ </w:t>
      </w:r>
      <w:r w:rsidR="00BC374C" w:rsidRPr="0027408F">
        <w:rPr>
          <w:rStyle w:val="FontStyle12"/>
          <w:b w:val="0"/>
          <w:color w:val="auto"/>
        </w:rPr>
        <w:t xml:space="preserve">признает необходимой и полезной всякую деятельность, направленную на развитие творческой активности (научно-образовательной, спортивной, художественной и т. п.), на повышение корпоративной культуры и имиджа </w:t>
      </w:r>
      <w:r w:rsidR="00141D46" w:rsidRPr="0027408F">
        <w:rPr>
          <w:rStyle w:val="FontStyle12"/>
          <w:b w:val="0"/>
          <w:color w:val="auto"/>
          <w:lang w:val="kk-KZ"/>
        </w:rPr>
        <w:t>академии</w:t>
      </w:r>
      <w:r w:rsidR="00BC374C" w:rsidRPr="0027408F">
        <w:rPr>
          <w:rStyle w:val="FontStyle12"/>
          <w:b w:val="0"/>
          <w:color w:val="auto"/>
        </w:rPr>
        <w:t>.</w:t>
      </w:r>
      <w:r w:rsidR="00BC374C" w:rsidRPr="0027408F">
        <w:rPr>
          <w:rStyle w:val="FontStyle12"/>
          <w:b w:val="0"/>
          <w:color w:val="auto"/>
          <w:lang w:val="kk-KZ"/>
        </w:rPr>
        <w:t xml:space="preserve">       </w:t>
      </w:r>
      <w:r w:rsidR="004A0CA1" w:rsidRPr="0027408F">
        <w:rPr>
          <w:rStyle w:val="FontStyle12"/>
          <w:b w:val="0"/>
          <w:color w:val="auto"/>
          <w:lang w:val="kk-KZ"/>
        </w:rPr>
        <w:tab/>
      </w:r>
      <w:r w:rsidR="00BC374C" w:rsidRPr="0027408F">
        <w:rPr>
          <w:rStyle w:val="FontStyle12"/>
          <w:b w:val="0"/>
          <w:color w:val="auto"/>
        </w:rPr>
        <w:t>Вне стен</w:t>
      </w:r>
      <w:r w:rsidR="009000C2" w:rsidRPr="0027408F">
        <w:rPr>
          <w:rStyle w:val="FontStyle12"/>
          <w:b w:val="0"/>
          <w:color w:val="auto"/>
        </w:rPr>
        <w:t xml:space="preserve"> КазАСТ</w:t>
      </w:r>
      <w:r w:rsidR="00BC374C" w:rsidRPr="0027408F">
        <w:rPr>
          <w:rStyle w:val="FontStyle12"/>
          <w:b w:val="0"/>
          <w:color w:val="auto"/>
        </w:rPr>
        <w:t xml:space="preserve"> студент всегда помнит, что он является представителем высшей школы и предпринимает все усилия, чтобы не уронить его честь и достоинство.</w:t>
      </w:r>
    </w:p>
    <w:p w14:paraId="42D7EA5D" w14:textId="77777777" w:rsidR="004D0311" w:rsidRDefault="00BC374C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 xml:space="preserve">Студент </w:t>
      </w:r>
      <w:r w:rsidR="001D5BCC" w:rsidRPr="0027408F">
        <w:rPr>
          <w:rStyle w:val="FontStyle12"/>
          <w:b w:val="0"/>
          <w:color w:val="auto"/>
        </w:rPr>
        <w:t xml:space="preserve">КазАСТ </w:t>
      </w:r>
      <w:r w:rsidRPr="0027408F">
        <w:rPr>
          <w:rStyle w:val="FontStyle12"/>
          <w:b w:val="0"/>
          <w:color w:val="auto"/>
        </w:rPr>
        <w:t xml:space="preserve">считает своим долгом бороться со всеми видами академической </w:t>
      </w:r>
      <w:r w:rsidRPr="0027408F">
        <w:rPr>
          <w:rStyle w:val="FontStyle12"/>
          <w:b w:val="0"/>
          <w:color w:val="auto"/>
        </w:rPr>
        <w:lastRenderedPageBreak/>
        <w:t>недобросовестности, среди которых: списывание и обращение к другим лицам за помощью при прохождении процедур контроля знаний; представление любых по объему готовых учебных материалов (</w:t>
      </w:r>
      <w:r w:rsidR="00C73FF3" w:rsidRPr="0027408F">
        <w:rPr>
          <w:rStyle w:val="FontStyle12"/>
          <w:b w:val="0"/>
          <w:color w:val="auto"/>
        </w:rPr>
        <w:t>эссе</w:t>
      </w:r>
      <w:r w:rsidRPr="0027408F">
        <w:rPr>
          <w:rStyle w:val="FontStyle12"/>
          <w:b w:val="0"/>
          <w:color w:val="auto"/>
        </w:rPr>
        <w:t>, курсовых, контрольных, дипломных и других работ), включая Интернет-ресурсы, в качестве результатов собственного труда; использование родственных или служебных связей для получения более высокой оценки; прогулы, опоздания и пропуск учебных занятий без уважительной причины.</w:t>
      </w:r>
    </w:p>
    <w:p w14:paraId="7046B9DD" w14:textId="77777777" w:rsidR="00550691" w:rsidRDefault="00BC374C" w:rsidP="0055069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  <w:r w:rsidRPr="0027408F">
        <w:rPr>
          <w:rStyle w:val="FontStyle12"/>
          <w:b w:val="0"/>
          <w:color w:val="auto"/>
        </w:rPr>
        <w:t>Студент</w:t>
      </w:r>
      <w:r w:rsidR="001D5BCC" w:rsidRPr="0027408F">
        <w:rPr>
          <w:rStyle w:val="FontStyle12"/>
          <w:b w:val="0"/>
          <w:color w:val="auto"/>
        </w:rPr>
        <w:t xml:space="preserve"> КазАСТ</w:t>
      </w:r>
      <w:r w:rsidRPr="0027408F">
        <w:rPr>
          <w:rStyle w:val="FontStyle12"/>
          <w:b w:val="0"/>
          <w:color w:val="auto"/>
        </w:rPr>
        <w:t xml:space="preserve"> рассматривает все перечисленные виды академической недобросовестности как несовместимые с получением качественного и конкурентоспособного образования, достойного будущей экономической, политической и управленческой элиты Казахстана.</w:t>
      </w:r>
    </w:p>
    <w:p w14:paraId="725D2AC2" w14:textId="77777777" w:rsidR="001872FE" w:rsidRDefault="001872FE" w:rsidP="0055069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Style w:val="FontStyle12"/>
          <w:b w:val="0"/>
          <w:color w:val="auto"/>
        </w:rPr>
      </w:pPr>
    </w:p>
    <w:p w14:paraId="64554972" w14:textId="77777777" w:rsidR="0079335B" w:rsidRPr="0028304B" w:rsidRDefault="008F3B79" w:rsidP="005960D5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</w:rPr>
      </w:pPr>
      <w:r w:rsidRPr="0028304B">
        <w:rPr>
          <w:b/>
          <w:color w:val="auto"/>
        </w:rPr>
        <w:t>СОЦИАЛЬНАЯ АДАПТАЦИЯ СТУДЕНТА</w:t>
      </w:r>
    </w:p>
    <w:p w14:paraId="36EF857D" w14:textId="77777777" w:rsidR="00BC4090" w:rsidRPr="0028304B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</w:rPr>
      </w:pPr>
    </w:p>
    <w:p w14:paraId="1DE0D58B" w14:textId="77777777" w:rsidR="00A71BBF" w:rsidRPr="0028304B" w:rsidRDefault="00A71BB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Адаптация – это предпосылка активной деятельности и необходимое условие её деятельности. В этом заключается положительное значение адаптации для успешного функционирования индивида в той или иной социальной роли.</w:t>
      </w:r>
    </w:p>
    <w:p w14:paraId="556CF3C3" w14:textId="77777777" w:rsidR="00A71BBF" w:rsidRPr="0028304B" w:rsidRDefault="00A71BB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Адаптация студентов к образовательным условия имеет фазный характер, обусловленный разнообразными специфическими (учебными) и неспецифическими (поведенческими, бытовыми и др.) факторами. Процесс адаптации студентов отражает сложный и длительный процесс обучения и предъявляет высокие требования к пластичности</w:t>
      </w:r>
      <w:r w:rsidR="00950B2A" w:rsidRPr="0028304B">
        <w:rPr>
          <w:color w:val="auto"/>
        </w:rPr>
        <w:t xml:space="preserve"> психики и физиологии молодых людей.</w:t>
      </w:r>
    </w:p>
    <w:p w14:paraId="4FD05781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В адаптации условно выделяют 3 типа: физиологическую, социальную и биологическую.</w:t>
      </w:r>
    </w:p>
    <w:p w14:paraId="06B9DDA3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Биологическая адаптация – это приспособление организма к внешним условиям в процессе эволюции, включая морфофизиологическую и поведенческую составляющие.</w:t>
      </w:r>
    </w:p>
    <w:p w14:paraId="23786DAA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Физиологическая адаптация – приспособление организма к условиям существования, устойчивый уровень активности и взаимосвязи функциональных систем, органов и тканей, а также механизмов управления, обеспечивающих нормальную жизнедеятельность организма студента в условиях обучения на протяжении осенних и весенних семестров и во время летней практики.</w:t>
      </w:r>
    </w:p>
    <w:p w14:paraId="5E13D61E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Социальная адаптация представляет собой процесс интегрирования индивида в социальную группу, предполагающее принятие им групповых норм, ценностей, стандартов, стереотипов и требований.</w:t>
      </w:r>
    </w:p>
    <w:p w14:paraId="3A0A220D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Социальная адаптация студентов делится на:</w:t>
      </w:r>
    </w:p>
    <w:p w14:paraId="31C92ECE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а) профессиональную</w:t>
      </w:r>
      <w:r w:rsidR="00196A6F" w:rsidRPr="0028304B">
        <w:rPr>
          <w:color w:val="auto"/>
        </w:rPr>
        <w:t xml:space="preserve"> адаптацию,</w:t>
      </w:r>
    </w:p>
    <w:p w14:paraId="0E1565C3" w14:textId="77777777" w:rsidR="00950B2A" w:rsidRPr="0028304B" w:rsidRDefault="00950B2A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 xml:space="preserve">а) социально-психологическую </w:t>
      </w:r>
      <w:r w:rsidR="00196A6F" w:rsidRPr="0028304B">
        <w:rPr>
          <w:color w:val="auto"/>
        </w:rPr>
        <w:t>адаптацию.</w:t>
      </w:r>
    </w:p>
    <w:p w14:paraId="65EDA3E8" w14:textId="77777777" w:rsidR="00196A6F" w:rsidRPr="0028304B" w:rsidRDefault="00196A6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Профессиональная адаптация – это приспособление к характеру, содержанию, условиям и организации учебно-воспитательного процесса</w:t>
      </w:r>
      <w:r w:rsidR="00A6356E" w:rsidRPr="0028304B">
        <w:rPr>
          <w:color w:val="auto"/>
        </w:rPr>
        <w:t>, выработка навыков самостоятельности в учебной и научной работе.</w:t>
      </w:r>
    </w:p>
    <w:p w14:paraId="68B5F2B7" w14:textId="77777777" w:rsidR="00A6356E" w:rsidRPr="0028304B" w:rsidRDefault="00A6356E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Социально-психологическая адаптация – это приспособление индивида к группе и взаимоотношениям к ней, выработка собственного стиля поведения.</w:t>
      </w:r>
    </w:p>
    <w:p w14:paraId="272D44DA" w14:textId="77777777" w:rsidR="00A6356E" w:rsidRPr="0028304B" w:rsidRDefault="00A6356E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Также различаю</w:t>
      </w:r>
      <w:r w:rsidR="004E6E0E" w:rsidRPr="0028304B">
        <w:rPr>
          <w:color w:val="auto"/>
          <w:lang w:val="kk-KZ"/>
        </w:rPr>
        <w:t>т</w:t>
      </w:r>
      <w:r w:rsidRPr="0028304B">
        <w:rPr>
          <w:color w:val="auto"/>
        </w:rPr>
        <w:t xml:space="preserve"> 3 формы адаптации студентов к образовательным условиям:</w:t>
      </w:r>
    </w:p>
    <w:p w14:paraId="0EB72807" w14:textId="77777777" w:rsidR="00A6356E" w:rsidRPr="0028304B" w:rsidRDefault="00A6356E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а) формальную адаптацию,</w:t>
      </w:r>
    </w:p>
    <w:p w14:paraId="23875D4D" w14:textId="77777777" w:rsidR="00A6356E" w:rsidRPr="0028304B" w:rsidRDefault="00A6356E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б) общественную адаптацию,</w:t>
      </w:r>
    </w:p>
    <w:p w14:paraId="1B1314C3" w14:textId="77777777" w:rsidR="00A6356E" w:rsidRPr="0028304B" w:rsidRDefault="00A6356E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в) дидактическую</w:t>
      </w:r>
      <w:r w:rsidR="00D3708F" w:rsidRPr="0028304B">
        <w:rPr>
          <w:color w:val="auto"/>
        </w:rPr>
        <w:t>.</w:t>
      </w:r>
    </w:p>
    <w:p w14:paraId="461042BF" w14:textId="77777777" w:rsidR="00D3708F" w:rsidRPr="0028304B" w:rsidRDefault="00D3708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Формальная адаптация – это познавательно-информационное приспособление студентов к новому окружению, к структуре образовательного учреждения, к содержанию обучения в нем, к предъявляемым требованиям и своим обязанностям.</w:t>
      </w:r>
    </w:p>
    <w:p w14:paraId="78DD8548" w14:textId="77777777" w:rsidR="00D3708F" w:rsidRPr="0028304B" w:rsidRDefault="00D3708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Общественная адаптация – это процесс внутренней интеграции (объединения) групп студентов и интеграция этих же групп со студенческим окружением в целом.</w:t>
      </w:r>
    </w:p>
    <w:p w14:paraId="654F0A93" w14:textId="77777777" w:rsidR="00D3708F" w:rsidRPr="0028304B" w:rsidRDefault="00D3708F" w:rsidP="00A71BBF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auto"/>
        </w:rPr>
      </w:pPr>
      <w:r w:rsidRPr="0028304B">
        <w:rPr>
          <w:color w:val="auto"/>
        </w:rPr>
        <w:t>Дидактическая адаптация – это подготовка студентов к новым формам и методам учебно-воспитательной работы образовательного учреждения.</w:t>
      </w:r>
    </w:p>
    <w:p w14:paraId="24558724" w14:textId="77777777" w:rsidR="008F3B79" w:rsidRDefault="008F3B79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002E2C79" w14:textId="77777777" w:rsidR="00A71BBF" w:rsidRPr="00A71BBF" w:rsidRDefault="00A71BBF" w:rsidP="00A71BBF">
      <w:pPr>
        <w:rPr>
          <w:noProof/>
        </w:rPr>
      </w:pPr>
    </w:p>
    <w:p w14:paraId="066CE0DF" w14:textId="77777777" w:rsidR="00A71BBF" w:rsidRDefault="009749AB" w:rsidP="00A71BBF">
      <w:pPr>
        <w:jc w:val="center"/>
        <w:rPr>
          <w:noProof/>
        </w:rPr>
      </w:pPr>
      <w:r w:rsidRPr="00A71BBF">
        <w:rPr>
          <w:noProof/>
        </w:rPr>
        <w:lastRenderedPageBreak/>
        <w:drawing>
          <wp:inline distT="0" distB="0" distL="0" distR="0" wp14:anchorId="3CA4364B" wp14:editId="02C3B11E">
            <wp:extent cx="5324475" cy="3838575"/>
            <wp:effectExtent l="0" t="0" r="0" b="0"/>
            <wp:docPr id="2" name="Рисунок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865C" w14:textId="77777777" w:rsidR="00D3708F" w:rsidRDefault="00D3708F" w:rsidP="00A71BBF">
      <w:pPr>
        <w:jc w:val="center"/>
        <w:rPr>
          <w:noProof/>
        </w:rPr>
      </w:pPr>
    </w:p>
    <w:p w14:paraId="615E33E0" w14:textId="77777777" w:rsidR="00D3708F" w:rsidRDefault="00D3708F" w:rsidP="00A71BBF">
      <w:pPr>
        <w:jc w:val="center"/>
        <w:rPr>
          <w:noProof/>
        </w:rPr>
      </w:pPr>
    </w:p>
    <w:p w14:paraId="75F8F1B9" w14:textId="77777777" w:rsidR="00D3708F" w:rsidRPr="0028304B" w:rsidRDefault="00D3708F" w:rsidP="0028304B">
      <w:pPr>
        <w:ind w:firstLine="424"/>
        <w:jc w:val="both"/>
        <w:rPr>
          <w:noProof/>
          <w:color w:val="000000"/>
        </w:rPr>
      </w:pPr>
      <w:r w:rsidRPr="0028304B">
        <w:rPr>
          <w:noProof/>
          <w:color w:val="000000"/>
        </w:rPr>
        <w:t>В процессе адаптации студенты испытывают следующие основные трудности:</w:t>
      </w:r>
    </w:p>
    <w:p w14:paraId="6A5E4A87" w14:textId="77777777" w:rsidR="00D3708F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</w:rPr>
        <w:t xml:space="preserve">     </w:t>
      </w:r>
      <w:r w:rsidR="00D3708F" w:rsidRPr="0028304B">
        <w:rPr>
          <w:noProof/>
          <w:color w:val="000000"/>
        </w:rPr>
        <w:t>*</w:t>
      </w:r>
      <w:r w:rsidRPr="0028304B">
        <w:rPr>
          <w:noProof/>
          <w:color w:val="000000"/>
        </w:rPr>
        <w:t>**</w:t>
      </w:r>
      <w:r w:rsidR="00D3708F" w:rsidRPr="0028304B">
        <w:rPr>
          <w:noProof/>
          <w:color w:val="000000"/>
        </w:rPr>
        <w:t>отрицательные переживания, связанные с уходом бывших учеников из школьного коллектива с его взаимной помощью и моральной поддержкой;</w:t>
      </w:r>
    </w:p>
    <w:p w14:paraId="3E5E14DB" w14:textId="77777777" w:rsidR="00D3708F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</w:rPr>
        <w:t xml:space="preserve">     </w:t>
      </w:r>
      <w:r w:rsidR="00D3708F" w:rsidRPr="0028304B">
        <w:rPr>
          <w:noProof/>
          <w:color w:val="000000"/>
        </w:rPr>
        <w:t>*</w:t>
      </w:r>
      <w:r w:rsidRPr="0028304B">
        <w:rPr>
          <w:noProof/>
          <w:color w:val="000000"/>
        </w:rPr>
        <w:t>**</w:t>
      </w:r>
      <w:r w:rsidR="00D3708F" w:rsidRPr="0028304B">
        <w:rPr>
          <w:noProof/>
          <w:color w:val="000000"/>
        </w:rPr>
        <w:t>неопределенность мотивации выбора профессии, недостаточная психологическая подготовка к ней;</w:t>
      </w:r>
    </w:p>
    <w:p w14:paraId="3A52DA0B" w14:textId="77777777" w:rsidR="00BC4090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</w:rPr>
        <w:t xml:space="preserve">     ***неумение осуществлять психологическое саморегулирование поведения и деятельности, усугубляемое отсутсвием привычки к повседневному контролю педагогов;</w:t>
      </w:r>
    </w:p>
    <w:p w14:paraId="1783B296" w14:textId="77777777" w:rsidR="00BC4090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</w:rPr>
        <w:t xml:space="preserve">      </w:t>
      </w:r>
      <w:r w:rsidR="003F77BF" w:rsidRPr="0028304B">
        <w:rPr>
          <w:noProof/>
          <w:color w:val="000000"/>
          <w:lang w:val="kk-KZ"/>
        </w:rPr>
        <w:t>***</w:t>
      </w:r>
      <w:r w:rsidRPr="0028304B">
        <w:rPr>
          <w:noProof/>
          <w:color w:val="000000"/>
        </w:rPr>
        <w:t>поиск оптимального режима труда и отдыха в новых условиях;</w:t>
      </w:r>
    </w:p>
    <w:p w14:paraId="3266EF1F" w14:textId="77777777" w:rsidR="00BC4090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</w:rPr>
        <w:t xml:space="preserve">     ***налаживание быта и самообслуживания, особенно при переходе из домашнего условия в общежитие;</w:t>
      </w:r>
    </w:p>
    <w:p w14:paraId="31F04ECE" w14:textId="77777777" w:rsidR="00BC4090" w:rsidRPr="0028304B" w:rsidRDefault="00BC4090" w:rsidP="00D3708F">
      <w:pPr>
        <w:jc w:val="both"/>
        <w:rPr>
          <w:noProof/>
          <w:color w:val="000000"/>
        </w:rPr>
      </w:pPr>
      <w:r w:rsidRPr="0028304B">
        <w:rPr>
          <w:noProof/>
          <w:color w:val="000000"/>
          <w:lang w:val="kk-KZ"/>
        </w:rPr>
        <w:t xml:space="preserve">       </w:t>
      </w:r>
      <w:r w:rsidRPr="0028304B">
        <w:rPr>
          <w:noProof/>
          <w:color w:val="000000"/>
        </w:rPr>
        <w:t>***отсутствие навыков самостоятельной работы, неумение конспектировать, работать с первоисточниками, словарями, справочниками и др.</w:t>
      </w:r>
    </w:p>
    <w:p w14:paraId="6B0C06CE" w14:textId="77777777" w:rsidR="00BC4090" w:rsidRPr="0028304B" w:rsidRDefault="00BC4090" w:rsidP="00BC4090">
      <w:pPr>
        <w:ind w:firstLine="424"/>
        <w:jc w:val="both"/>
        <w:rPr>
          <w:noProof/>
          <w:color w:val="000000"/>
        </w:rPr>
      </w:pPr>
      <w:r w:rsidRPr="0028304B">
        <w:rPr>
          <w:noProof/>
          <w:color w:val="000000"/>
        </w:rPr>
        <w:t>У одних студентов формирование нового стереотипа происходит скачкообразно, а у других – равномерно. Эта перестройка связана с особенностями высшей нервной деятельности и с социальными факторами, имеющими решающее значение. На основе индивидуальных особенностей студентов строится система включения его в новые виды деятельности и новый круг общения. Это даёт возможность сделать процесс адаптации ровным и психологически комфортным, избежать развитие дезадаптационного синдрома.</w:t>
      </w:r>
    </w:p>
    <w:p w14:paraId="476E0219" w14:textId="77777777" w:rsidR="008F3B79" w:rsidRPr="008F3B79" w:rsidRDefault="008F3B79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62535D42" w14:textId="77777777" w:rsidR="0079335B" w:rsidRPr="00A71BBF" w:rsidRDefault="0079335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332DA78F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7981F914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0A3D7632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72EC0E70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64F2DA51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53AE4A8A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606E664C" w14:textId="77777777" w:rsidR="00BC4090" w:rsidRDefault="00BC4090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06576D78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630F51BC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5DBF7B87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15F2C8E8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1E121E1C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3819E9FF" w14:textId="77777777" w:rsidR="0028304B" w:rsidRDefault="0028304B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</w:p>
    <w:p w14:paraId="228813AB" w14:textId="77777777" w:rsidR="004D0311" w:rsidRPr="00D77E18" w:rsidRDefault="00253E09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  <w:r w:rsidRPr="00D77E18">
        <w:rPr>
          <w:b/>
          <w:color w:val="auto"/>
          <w:sz w:val="22"/>
          <w:szCs w:val="22"/>
        </w:rPr>
        <w:t>ОРГАНИЗАЦИЯ УЧЕБНОГО ПРОЦЕССА</w:t>
      </w:r>
    </w:p>
    <w:p w14:paraId="59673ECB" w14:textId="77777777" w:rsidR="004D0311" w:rsidRPr="00D77E18" w:rsidRDefault="004D0311" w:rsidP="004D0311">
      <w:pPr>
        <w:widowControl w:val="0"/>
        <w:pBdr>
          <w:bottom w:val="single" w:sz="4" w:space="1" w:color="FFFFFF"/>
        </w:pBdr>
        <w:tabs>
          <w:tab w:val="left" w:pos="0"/>
        </w:tabs>
        <w:autoSpaceDE w:val="0"/>
        <w:autoSpaceDN w:val="0"/>
        <w:adjustRightInd w:val="0"/>
        <w:ind w:left="0" w:firstLine="851"/>
        <w:jc w:val="center"/>
        <w:rPr>
          <w:b/>
          <w:color w:val="auto"/>
          <w:sz w:val="22"/>
          <w:szCs w:val="22"/>
        </w:rPr>
      </w:pPr>
      <w:r w:rsidRPr="00D77E18">
        <w:rPr>
          <w:b/>
          <w:color w:val="auto"/>
          <w:sz w:val="22"/>
          <w:szCs w:val="22"/>
        </w:rPr>
        <w:t xml:space="preserve">Академический календарь </w:t>
      </w:r>
      <w:r w:rsidR="00236D54" w:rsidRPr="00D77E18">
        <w:rPr>
          <w:b/>
          <w:color w:val="auto"/>
          <w:sz w:val="22"/>
          <w:szCs w:val="22"/>
          <w:lang w:val="kk-KZ"/>
        </w:rPr>
        <w:t>полного</w:t>
      </w:r>
      <w:r w:rsidR="00D502B6" w:rsidRPr="00D77E18">
        <w:rPr>
          <w:b/>
          <w:color w:val="auto"/>
          <w:sz w:val="22"/>
          <w:szCs w:val="22"/>
          <w:lang w:val="kk-KZ"/>
        </w:rPr>
        <w:t xml:space="preserve"> 4-х летнего срока обучения на базе СОШ</w:t>
      </w:r>
    </w:p>
    <w:tbl>
      <w:tblPr>
        <w:tblpPr w:leftFromText="180" w:rightFromText="180" w:vertAnchor="text" w:horzAnchor="margin" w:tblpY="387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411"/>
      </w:tblGrid>
      <w:tr w:rsidR="004D0311" w:rsidRPr="00E50C02" w14:paraId="12B2ADE2" w14:textId="77777777" w:rsidTr="004D0311">
        <w:trPr>
          <w:trHeight w:val="202"/>
        </w:trPr>
        <w:tc>
          <w:tcPr>
            <w:tcW w:w="10105" w:type="dxa"/>
            <w:gridSpan w:val="2"/>
          </w:tcPr>
          <w:p w14:paraId="68E0CA02" w14:textId="7096D0E7" w:rsidR="004D0311" w:rsidRPr="00E50C02" w:rsidRDefault="004D0311" w:rsidP="004D0311">
            <w:pPr>
              <w:jc w:val="center"/>
              <w:rPr>
                <w:b/>
                <w:color w:val="000000"/>
                <w:highlight w:val="yellow"/>
                <w:lang w:val="kk-KZ"/>
              </w:rPr>
            </w:pPr>
            <w:r w:rsidRPr="006C0F20">
              <w:rPr>
                <w:b/>
                <w:color w:val="000000"/>
              </w:rPr>
              <w:t>Осень 202</w:t>
            </w:r>
            <w:r w:rsidR="006C0F20" w:rsidRPr="006C0F20">
              <w:rPr>
                <w:b/>
                <w:color w:val="000000"/>
                <w:lang w:val="kk-KZ"/>
              </w:rPr>
              <w:t>5</w:t>
            </w:r>
          </w:p>
        </w:tc>
      </w:tr>
      <w:tr w:rsidR="004D0311" w:rsidRPr="00E50C02" w14:paraId="108DF9B6" w14:textId="77777777" w:rsidTr="004D0311">
        <w:trPr>
          <w:trHeight w:val="259"/>
        </w:trPr>
        <w:tc>
          <w:tcPr>
            <w:tcW w:w="2694" w:type="dxa"/>
          </w:tcPr>
          <w:p w14:paraId="6BC573F1" w14:textId="5FA077C9" w:rsidR="004D0311" w:rsidRPr="006C0F20" w:rsidRDefault="004D0311" w:rsidP="006C0F20">
            <w:pPr>
              <w:jc w:val="both"/>
              <w:rPr>
                <w:color w:val="000000"/>
              </w:rPr>
            </w:pPr>
            <w:r w:rsidRPr="006C0F20">
              <w:rPr>
                <w:color w:val="000000"/>
              </w:rPr>
              <w:t>2</w:t>
            </w:r>
            <w:r w:rsidR="00E21CA5" w:rsidRPr="006C0F20">
              <w:rPr>
                <w:color w:val="000000"/>
              </w:rPr>
              <w:t>6</w:t>
            </w:r>
            <w:r w:rsidRPr="006C0F20">
              <w:rPr>
                <w:color w:val="000000"/>
              </w:rPr>
              <w:t xml:space="preserve"> августа – </w:t>
            </w:r>
            <w:r w:rsidR="006C0F20" w:rsidRPr="006C0F20">
              <w:rPr>
                <w:color w:val="000000"/>
                <w:lang w:val="kk-KZ"/>
              </w:rPr>
              <w:t>29</w:t>
            </w:r>
            <w:r w:rsidRPr="006C0F20">
              <w:rPr>
                <w:color w:val="000000"/>
              </w:rPr>
              <w:t xml:space="preserve"> августа</w:t>
            </w:r>
          </w:p>
        </w:tc>
        <w:tc>
          <w:tcPr>
            <w:tcW w:w="7411" w:type="dxa"/>
          </w:tcPr>
          <w:p w14:paraId="10FDD146" w14:textId="77777777" w:rsidR="004D0311" w:rsidRPr="006C0F20" w:rsidRDefault="004D0311" w:rsidP="004D0311">
            <w:pPr>
              <w:ind w:left="-40" w:firstLine="40"/>
              <w:jc w:val="both"/>
              <w:rPr>
                <w:color w:val="000000"/>
              </w:rPr>
            </w:pPr>
            <w:r w:rsidRPr="006C0F20">
              <w:rPr>
                <w:color w:val="000000"/>
              </w:rPr>
              <w:t>Ориент</w:t>
            </w:r>
            <w:r w:rsidR="00E21CA5" w:rsidRPr="006C0F20">
              <w:rPr>
                <w:color w:val="000000"/>
              </w:rPr>
              <w:t>ацио</w:t>
            </w:r>
            <w:r w:rsidRPr="006C0F20">
              <w:rPr>
                <w:color w:val="000000"/>
              </w:rPr>
              <w:t xml:space="preserve">нная неделя </w:t>
            </w:r>
          </w:p>
          <w:p w14:paraId="7452337B" w14:textId="77777777" w:rsidR="004D0311" w:rsidRPr="006C0F20" w:rsidRDefault="004D0311" w:rsidP="004D0311">
            <w:pPr>
              <w:ind w:left="-40" w:firstLine="40"/>
              <w:jc w:val="both"/>
              <w:rPr>
                <w:color w:val="000000"/>
              </w:rPr>
            </w:pPr>
            <w:r w:rsidRPr="006C0F20">
              <w:rPr>
                <w:color w:val="000000"/>
                <w:lang w:val="kk-KZ"/>
              </w:rPr>
              <w:t>(</w:t>
            </w:r>
            <w:r w:rsidRPr="006C0F20">
              <w:rPr>
                <w:color w:val="000000"/>
              </w:rPr>
              <w:t xml:space="preserve">Презентация элективных курсов и составление студентами  </w:t>
            </w:r>
            <w:r w:rsidRPr="006C0F20">
              <w:rPr>
                <w:color w:val="000000"/>
                <w:lang w:val="kk-KZ"/>
              </w:rPr>
              <w:t xml:space="preserve">1 курса </w:t>
            </w:r>
            <w:r w:rsidRPr="006C0F20">
              <w:rPr>
                <w:color w:val="000000"/>
              </w:rPr>
              <w:t>индивидуального учебного плана)</w:t>
            </w:r>
          </w:p>
        </w:tc>
      </w:tr>
      <w:tr w:rsidR="004D0311" w:rsidRPr="00E50C02" w14:paraId="63E62F27" w14:textId="77777777" w:rsidTr="004D0311">
        <w:trPr>
          <w:trHeight w:val="259"/>
        </w:trPr>
        <w:tc>
          <w:tcPr>
            <w:tcW w:w="2694" w:type="dxa"/>
          </w:tcPr>
          <w:p w14:paraId="31B170B1" w14:textId="77777777" w:rsidR="004D0311" w:rsidRPr="0075378C" w:rsidRDefault="004D0311" w:rsidP="004D0311">
            <w:pPr>
              <w:jc w:val="both"/>
              <w:rPr>
                <w:color w:val="000000"/>
              </w:rPr>
            </w:pPr>
            <w:r w:rsidRPr="0075378C">
              <w:rPr>
                <w:color w:val="000000"/>
              </w:rPr>
              <w:t>30 августа</w:t>
            </w:r>
          </w:p>
        </w:tc>
        <w:tc>
          <w:tcPr>
            <w:tcW w:w="7411" w:type="dxa"/>
          </w:tcPr>
          <w:p w14:paraId="7F3D0B44" w14:textId="77777777" w:rsidR="004D0311" w:rsidRPr="0075378C" w:rsidRDefault="004D0311" w:rsidP="004D0311">
            <w:pPr>
              <w:jc w:val="both"/>
              <w:rPr>
                <w:color w:val="000000"/>
              </w:rPr>
            </w:pPr>
            <w:r w:rsidRPr="0075378C">
              <w:rPr>
                <w:color w:val="000000"/>
              </w:rPr>
              <w:t>День Конституции (выходной)</w:t>
            </w:r>
          </w:p>
        </w:tc>
      </w:tr>
      <w:tr w:rsidR="004D0311" w:rsidRPr="00E50C02" w14:paraId="489CB2FF" w14:textId="77777777" w:rsidTr="004D0311">
        <w:trPr>
          <w:trHeight w:val="432"/>
        </w:trPr>
        <w:tc>
          <w:tcPr>
            <w:tcW w:w="2694" w:type="dxa"/>
          </w:tcPr>
          <w:p w14:paraId="10ABEA53" w14:textId="77777777" w:rsidR="004D0311" w:rsidRPr="004F1658" w:rsidRDefault="004D0311" w:rsidP="004D0311">
            <w:pPr>
              <w:jc w:val="both"/>
              <w:rPr>
                <w:lang w:val="en-US"/>
              </w:rPr>
            </w:pPr>
            <w:r w:rsidRPr="004F1658">
              <w:rPr>
                <w:lang w:val="en-US"/>
              </w:rPr>
              <w:t>1</w:t>
            </w:r>
            <w:r w:rsidRPr="004F1658">
              <w:t xml:space="preserve"> сентября </w:t>
            </w:r>
          </w:p>
        </w:tc>
        <w:tc>
          <w:tcPr>
            <w:tcW w:w="7411" w:type="dxa"/>
          </w:tcPr>
          <w:p w14:paraId="2E492EFF" w14:textId="77777777" w:rsidR="004D0311" w:rsidRPr="004F1658" w:rsidRDefault="004D0311" w:rsidP="00E21CA5">
            <w:pPr>
              <w:pStyle w:val="ae"/>
              <w:rPr>
                <w:rFonts w:ascii="Times New Roman" w:hAnsi="Times New Roman"/>
              </w:rPr>
            </w:pPr>
            <w:r w:rsidRPr="004F1658">
              <w:rPr>
                <w:rFonts w:ascii="Times New Roman" w:hAnsi="Times New Roman"/>
              </w:rPr>
              <w:t>Торжественное собрание, посвященное Дню Конституции и Дню Знаний</w:t>
            </w:r>
          </w:p>
        </w:tc>
      </w:tr>
      <w:tr w:rsidR="004D0311" w:rsidRPr="00E50C02" w14:paraId="3158F744" w14:textId="77777777" w:rsidTr="004D0311">
        <w:trPr>
          <w:trHeight w:val="283"/>
        </w:trPr>
        <w:tc>
          <w:tcPr>
            <w:tcW w:w="2694" w:type="dxa"/>
          </w:tcPr>
          <w:p w14:paraId="3E8BA99E" w14:textId="74B33419" w:rsidR="004D0311" w:rsidRPr="004F1658" w:rsidRDefault="004D0311" w:rsidP="004F1658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  <w:lang w:val="kk-KZ"/>
              </w:rPr>
              <w:t>1</w:t>
            </w:r>
            <w:r w:rsidRPr="004F1658">
              <w:rPr>
                <w:color w:val="000000"/>
              </w:rPr>
              <w:t xml:space="preserve"> сентября – </w:t>
            </w:r>
            <w:r w:rsidR="004F1658" w:rsidRPr="004F1658">
              <w:rPr>
                <w:color w:val="000000"/>
                <w:lang w:val="kk-KZ"/>
              </w:rPr>
              <w:t>13</w:t>
            </w:r>
            <w:r w:rsidRPr="004F1658">
              <w:rPr>
                <w:color w:val="000000"/>
              </w:rPr>
              <w:t xml:space="preserve"> декабря</w:t>
            </w:r>
          </w:p>
        </w:tc>
        <w:tc>
          <w:tcPr>
            <w:tcW w:w="7411" w:type="dxa"/>
          </w:tcPr>
          <w:p w14:paraId="0EF6E918" w14:textId="77777777" w:rsidR="004D0311" w:rsidRPr="004F1658" w:rsidRDefault="004D0311" w:rsidP="004D0311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</w:rPr>
              <w:t>1 семестр, теоретическое обучение</w:t>
            </w:r>
          </w:p>
        </w:tc>
      </w:tr>
      <w:tr w:rsidR="004D0311" w:rsidRPr="00E50C02" w14:paraId="78B461FF" w14:textId="77777777" w:rsidTr="004D0311">
        <w:trPr>
          <w:trHeight w:val="215"/>
        </w:trPr>
        <w:tc>
          <w:tcPr>
            <w:tcW w:w="2694" w:type="dxa"/>
          </w:tcPr>
          <w:p w14:paraId="3D12B25C" w14:textId="1C611F63" w:rsidR="004D0311" w:rsidRPr="004F1658" w:rsidRDefault="004F1658" w:rsidP="004F1658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  <w:lang w:val="kk-KZ"/>
              </w:rPr>
              <w:t>13</w:t>
            </w:r>
            <w:r w:rsidR="004D0311" w:rsidRPr="004F1658">
              <w:rPr>
                <w:color w:val="000000"/>
              </w:rPr>
              <w:t xml:space="preserve"> октября </w:t>
            </w:r>
            <w:r w:rsidR="004D0311" w:rsidRPr="004F1658">
              <w:rPr>
                <w:color w:val="000000"/>
                <w:lang w:val="kk-KZ"/>
              </w:rPr>
              <w:t>–</w:t>
            </w:r>
            <w:r w:rsidR="004D0311" w:rsidRPr="004F1658">
              <w:rPr>
                <w:color w:val="000000"/>
              </w:rPr>
              <w:t xml:space="preserve"> </w:t>
            </w:r>
            <w:r w:rsidR="00385877" w:rsidRPr="004F1658">
              <w:rPr>
                <w:color w:val="000000"/>
              </w:rPr>
              <w:t>1</w:t>
            </w:r>
            <w:r w:rsidRPr="004F1658">
              <w:rPr>
                <w:color w:val="000000"/>
                <w:lang w:val="kk-KZ"/>
              </w:rPr>
              <w:t>8</w:t>
            </w:r>
            <w:r w:rsidR="004D0311" w:rsidRPr="004F1658">
              <w:rPr>
                <w:color w:val="000000"/>
              </w:rPr>
              <w:t xml:space="preserve"> октября</w:t>
            </w:r>
          </w:p>
        </w:tc>
        <w:tc>
          <w:tcPr>
            <w:tcW w:w="7411" w:type="dxa"/>
          </w:tcPr>
          <w:p w14:paraId="11515847" w14:textId="77777777" w:rsidR="004D0311" w:rsidRPr="004F1658" w:rsidRDefault="00385877" w:rsidP="00385877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</w:rPr>
              <w:t xml:space="preserve">Накопительный рейтинг </w:t>
            </w:r>
            <w:r w:rsidR="004D0311" w:rsidRPr="004F1658">
              <w:rPr>
                <w:color w:val="000000"/>
              </w:rPr>
              <w:t>1 (</w:t>
            </w:r>
            <w:r w:rsidRPr="004F1658">
              <w:rPr>
                <w:color w:val="000000"/>
                <w:lang w:val="en-US"/>
              </w:rPr>
              <w:t>R</w:t>
            </w:r>
            <w:r w:rsidR="004D0311" w:rsidRPr="004F1658">
              <w:rPr>
                <w:color w:val="000000"/>
              </w:rPr>
              <w:t>1)</w:t>
            </w:r>
          </w:p>
        </w:tc>
      </w:tr>
      <w:tr w:rsidR="00385877" w:rsidRPr="00E50C02" w14:paraId="5A0602A3" w14:textId="77777777" w:rsidTr="004D0311">
        <w:trPr>
          <w:trHeight w:val="161"/>
        </w:trPr>
        <w:tc>
          <w:tcPr>
            <w:tcW w:w="2694" w:type="dxa"/>
          </w:tcPr>
          <w:p w14:paraId="3B207B68" w14:textId="45EB3418" w:rsidR="00385877" w:rsidRPr="004F1658" w:rsidRDefault="004F1658" w:rsidP="004F1658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  <w:lang w:val="kk-KZ"/>
              </w:rPr>
              <w:t>8</w:t>
            </w:r>
            <w:r w:rsidR="00385877" w:rsidRPr="004F1658">
              <w:rPr>
                <w:color w:val="000000"/>
              </w:rPr>
              <w:t xml:space="preserve"> декабря </w:t>
            </w:r>
            <w:r w:rsidR="00385877" w:rsidRPr="004F1658">
              <w:rPr>
                <w:color w:val="000000"/>
                <w:lang w:val="kk-KZ"/>
              </w:rPr>
              <w:t xml:space="preserve">– </w:t>
            </w:r>
            <w:r w:rsidRPr="004F1658">
              <w:rPr>
                <w:color w:val="000000"/>
                <w:lang w:val="kk-KZ"/>
              </w:rPr>
              <w:t>13</w:t>
            </w:r>
            <w:r w:rsidR="00385877" w:rsidRPr="004F1658">
              <w:rPr>
                <w:color w:val="000000"/>
              </w:rPr>
              <w:t xml:space="preserve"> декабря</w:t>
            </w:r>
          </w:p>
        </w:tc>
        <w:tc>
          <w:tcPr>
            <w:tcW w:w="7411" w:type="dxa"/>
          </w:tcPr>
          <w:p w14:paraId="682B23B7" w14:textId="77777777" w:rsidR="00385877" w:rsidRPr="004F1658" w:rsidRDefault="00385877" w:rsidP="00385877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</w:rPr>
              <w:t xml:space="preserve">Накопительный рейтинг </w:t>
            </w:r>
            <w:r w:rsidRPr="004F1658">
              <w:rPr>
                <w:color w:val="000000"/>
                <w:lang w:val="en-US"/>
              </w:rPr>
              <w:t>2</w:t>
            </w:r>
            <w:r w:rsidRPr="004F1658">
              <w:rPr>
                <w:color w:val="000000"/>
              </w:rPr>
              <w:t xml:space="preserve"> (</w:t>
            </w:r>
            <w:r w:rsidRPr="004F1658">
              <w:rPr>
                <w:color w:val="000000"/>
                <w:lang w:val="en-US"/>
              </w:rPr>
              <w:t>R</w:t>
            </w:r>
            <w:r w:rsidRPr="004F1658">
              <w:rPr>
                <w:color w:val="000000"/>
              </w:rPr>
              <w:t>2)</w:t>
            </w:r>
          </w:p>
        </w:tc>
      </w:tr>
      <w:tr w:rsidR="004D0311" w:rsidRPr="00E50C02" w14:paraId="52F37C99" w14:textId="77777777" w:rsidTr="004D0311">
        <w:trPr>
          <w:trHeight w:val="250"/>
        </w:trPr>
        <w:tc>
          <w:tcPr>
            <w:tcW w:w="2694" w:type="dxa"/>
          </w:tcPr>
          <w:p w14:paraId="33A01B48" w14:textId="6BFC32E8" w:rsidR="004D0311" w:rsidRPr="004F1658" w:rsidRDefault="004D0311" w:rsidP="004F1658">
            <w:pPr>
              <w:jc w:val="both"/>
              <w:rPr>
                <w:color w:val="000000"/>
                <w:lang w:val="kk-KZ"/>
              </w:rPr>
            </w:pPr>
            <w:r w:rsidRPr="004F1658">
              <w:rPr>
                <w:color w:val="000000"/>
                <w:lang w:val="kk-KZ"/>
              </w:rPr>
              <w:t>1</w:t>
            </w:r>
            <w:r w:rsidR="004F1658" w:rsidRPr="004F1658">
              <w:rPr>
                <w:color w:val="000000"/>
                <w:lang w:val="kk-KZ"/>
              </w:rPr>
              <w:t>5</w:t>
            </w:r>
            <w:r w:rsidRPr="004F1658">
              <w:rPr>
                <w:color w:val="000000"/>
                <w:lang w:val="kk-KZ"/>
              </w:rPr>
              <w:t xml:space="preserve"> </w:t>
            </w:r>
            <w:r w:rsidRPr="004F1658">
              <w:rPr>
                <w:color w:val="000000"/>
              </w:rPr>
              <w:t>декабря –</w:t>
            </w:r>
            <w:r w:rsidRPr="004F1658">
              <w:rPr>
                <w:color w:val="000000"/>
                <w:lang w:val="en-US"/>
              </w:rPr>
              <w:t xml:space="preserve"> </w:t>
            </w:r>
            <w:r w:rsidRPr="004F1658">
              <w:rPr>
                <w:color w:val="000000"/>
              </w:rPr>
              <w:t xml:space="preserve"> </w:t>
            </w:r>
            <w:r w:rsidRPr="004F1658">
              <w:rPr>
                <w:color w:val="000000"/>
                <w:lang w:val="kk-KZ"/>
              </w:rPr>
              <w:t>3</w:t>
            </w:r>
            <w:r w:rsidR="004F1658" w:rsidRPr="004F1658">
              <w:rPr>
                <w:color w:val="000000"/>
                <w:lang w:val="kk-KZ"/>
              </w:rPr>
              <w:t>1</w:t>
            </w:r>
            <w:r w:rsidRPr="004F1658">
              <w:rPr>
                <w:color w:val="000000"/>
              </w:rPr>
              <w:t xml:space="preserve"> декабря </w:t>
            </w:r>
          </w:p>
        </w:tc>
        <w:tc>
          <w:tcPr>
            <w:tcW w:w="7411" w:type="dxa"/>
          </w:tcPr>
          <w:p w14:paraId="20435A7F" w14:textId="77777777" w:rsidR="004D0311" w:rsidRPr="004F1658" w:rsidRDefault="004D0311" w:rsidP="004D0311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</w:rPr>
              <w:t>Экзаменационная сессия</w:t>
            </w:r>
          </w:p>
        </w:tc>
      </w:tr>
      <w:tr w:rsidR="004D0311" w:rsidRPr="00E50C02" w14:paraId="6A96B038" w14:textId="77777777" w:rsidTr="004D0311">
        <w:trPr>
          <w:trHeight w:val="245"/>
        </w:trPr>
        <w:tc>
          <w:tcPr>
            <w:tcW w:w="2694" w:type="dxa"/>
          </w:tcPr>
          <w:p w14:paraId="61FFD7D7" w14:textId="08FB41DC" w:rsidR="004D0311" w:rsidRPr="004F1658" w:rsidRDefault="004F1658" w:rsidP="004F1658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  <w:lang w:val="kk-KZ"/>
              </w:rPr>
              <w:t>1</w:t>
            </w:r>
            <w:r w:rsidR="004D0311" w:rsidRPr="004F1658">
              <w:rPr>
                <w:color w:val="000000"/>
              </w:rPr>
              <w:t xml:space="preserve"> января </w:t>
            </w:r>
            <w:r w:rsidR="004D0311" w:rsidRPr="004F1658">
              <w:rPr>
                <w:color w:val="000000"/>
                <w:lang w:val="kk-KZ"/>
              </w:rPr>
              <w:t xml:space="preserve">– </w:t>
            </w:r>
            <w:r w:rsidRPr="004F1658">
              <w:rPr>
                <w:color w:val="000000"/>
                <w:lang w:val="kk-KZ"/>
              </w:rPr>
              <w:t>17</w:t>
            </w:r>
            <w:r w:rsidR="004D0311" w:rsidRPr="004F1658">
              <w:rPr>
                <w:color w:val="000000"/>
              </w:rPr>
              <w:t xml:space="preserve"> января</w:t>
            </w:r>
          </w:p>
        </w:tc>
        <w:tc>
          <w:tcPr>
            <w:tcW w:w="7411" w:type="dxa"/>
          </w:tcPr>
          <w:p w14:paraId="2F084047" w14:textId="77777777" w:rsidR="004D0311" w:rsidRPr="004F1658" w:rsidRDefault="004D0311" w:rsidP="004D0311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</w:rPr>
              <w:t>Зимние каникулы – 1 курс</w:t>
            </w:r>
          </w:p>
        </w:tc>
      </w:tr>
      <w:tr w:rsidR="00815B05" w:rsidRPr="00E50C02" w14:paraId="456F6B78" w14:textId="77777777" w:rsidTr="004D0311">
        <w:trPr>
          <w:trHeight w:val="245"/>
        </w:trPr>
        <w:tc>
          <w:tcPr>
            <w:tcW w:w="2694" w:type="dxa"/>
          </w:tcPr>
          <w:p w14:paraId="31F338AD" w14:textId="25525598" w:rsidR="00815B05" w:rsidRPr="004F1658" w:rsidRDefault="004F1658" w:rsidP="004F1658">
            <w:pPr>
              <w:jc w:val="both"/>
              <w:rPr>
                <w:color w:val="000000"/>
              </w:rPr>
            </w:pPr>
            <w:r w:rsidRPr="004F1658">
              <w:rPr>
                <w:color w:val="000000"/>
                <w:lang w:val="kk-KZ"/>
              </w:rPr>
              <w:t>12</w:t>
            </w:r>
            <w:r w:rsidR="00815B05" w:rsidRPr="004F1658">
              <w:rPr>
                <w:color w:val="000000"/>
              </w:rPr>
              <w:t xml:space="preserve"> января </w:t>
            </w:r>
            <w:r w:rsidR="00815B05" w:rsidRPr="004F1658">
              <w:rPr>
                <w:color w:val="000000"/>
                <w:lang w:val="kk-KZ"/>
              </w:rPr>
              <w:t>– 1</w:t>
            </w:r>
            <w:r w:rsidRPr="004F1658">
              <w:rPr>
                <w:color w:val="000000"/>
                <w:lang w:val="kk-KZ"/>
              </w:rPr>
              <w:t>7</w:t>
            </w:r>
            <w:r w:rsidR="00815B05" w:rsidRPr="004F1658">
              <w:rPr>
                <w:color w:val="000000"/>
              </w:rPr>
              <w:t xml:space="preserve"> января</w:t>
            </w:r>
          </w:p>
        </w:tc>
        <w:tc>
          <w:tcPr>
            <w:tcW w:w="7411" w:type="dxa"/>
          </w:tcPr>
          <w:p w14:paraId="5AD200A4" w14:textId="77777777" w:rsidR="00815B05" w:rsidRPr="004F1658" w:rsidRDefault="00815B05" w:rsidP="00815B05">
            <w:pPr>
              <w:jc w:val="both"/>
              <w:rPr>
                <w:color w:val="000000"/>
                <w:lang w:val="en-US"/>
              </w:rPr>
            </w:pPr>
            <w:r w:rsidRPr="004F1658">
              <w:rPr>
                <w:color w:val="000000"/>
              </w:rPr>
              <w:t xml:space="preserve">Период пересдачи оценки </w:t>
            </w:r>
            <w:r w:rsidRPr="004F1658">
              <w:rPr>
                <w:color w:val="000000"/>
                <w:lang w:val="en-US"/>
              </w:rPr>
              <w:t>FX</w:t>
            </w:r>
          </w:p>
        </w:tc>
      </w:tr>
      <w:tr w:rsidR="00815B05" w:rsidRPr="00E50C02" w14:paraId="24C7B3BB" w14:textId="77777777" w:rsidTr="004D0311">
        <w:trPr>
          <w:trHeight w:val="197"/>
        </w:trPr>
        <w:tc>
          <w:tcPr>
            <w:tcW w:w="10105" w:type="dxa"/>
            <w:gridSpan w:val="2"/>
          </w:tcPr>
          <w:p w14:paraId="5E7AB6E7" w14:textId="77777777" w:rsidR="00815B05" w:rsidRPr="004F1658" w:rsidRDefault="00815B05" w:rsidP="00815B05">
            <w:pPr>
              <w:jc w:val="both"/>
              <w:rPr>
                <w:b/>
                <w:color w:val="000000"/>
              </w:rPr>
            </w:pPr>
            <w:r w:rsidRPr="004F1658">
              <w:rPr>
                <w:b/>
                <w:color w:val="000000"/>
              </w:rPr>
              <w:t>Общее количество занятий: 15 - недель</w:t>
            </w:r>
          </w:p>
        </w:tc>
      </w:tr>
      <w:tr w:rsidR="00815B05" w:rsidRPr="00E50C02" w14:paraId="63DCD075" w14:textId="77777777" w:rsidTr="004D0311">
        <w:trPr>
          <w:trHeight w:val="268"/>
        </w:trPr>
        <w:tc>
          <w:tcPr>
            <w:tcW w:w="10105" w:type="dxa"/>
            <w:gridSpan w:val="2"/>
          </w:tcPr>
          <w:p w14:paraId="1C46D16C" w14:textId="7A7D906C" w:rsidR="00815B05" w:rsidRPr="00E50C02" w:rsidRDefault="00815B05" w:rsidP="00815B05">
            <w:pPr>
              <w:jc w:val="center"/>
              <w:rPr>
                <w:b/>
                <w:color w:val="000000"/>
                <w:highlight w:val="yellow"/>
                <w:lang w:val="kk-KZ"/>
              </w:rPr>
            </w:pPr>
            <w:r w:rsidRPr="006C0F20">
              <w:rPr>
                <w:b/>
                <w:color w:val="000000"/>
              </w:rPr>
              <w:t>Весна 20</w:t>
            </w:r>
            <w:r w:rsidR="006C0F20" w:rsidRPr="006C0F20">
              <w:rPr>
                <w:b/>
                <w:color w:val="000000"/>
                <w:lang w:val="kk-KZ"/>
              </w:rPr>
              <w:t>26</w:t>
            </w:r>
          </w:p>
        </w:tc>
      </w:tr>
      <w:tr w:rsidR="00815B05" w:rsidRPr="00E50C02" w14:paraId="27C09C2F" w14:textId="77777777" w:rsidTr="004D0311">
        <w:trPr>
          <w:trHeight w:val="197"/>
        </w:trPr>
        <w:tc>
          <w:tcPr>
            <w:tcW w:w="2694" w:type="dxa"/>
          </w:tcPr>
          <w:p w14:paraId="2936097F" w14:textId="5834A701" w:rsidR="00815B05" w:rsidRPr="004634FC" w:rsidRDefault="004634FC" w:rsidP="004634FC">
            <w:pPr>
              <w:jc w:val="both"/>
              <w:rPr>
                <w:color w:val="000000"/>
                <w:lang w:val="kk-KZ"/>
              </w:rPr>
            </w:pPr>
            <w:r w:rsidRPr="004634FC">
              <w:rPr>
                <w:color w:val="000000"/>
                <w:lang w:val="kk-KZ"/>
              </w:rPr>
              <w:t>19</w:t>
            </w:r>
            <w:r w:rsidR="00815B05" w:rsidRPr="004634FC">
              <w:rPr>
                <w:color w:val="000000"/>
              </w:rPr>
              <w:t xml:space="preserve"> января </w:t>
            </w:r>
            <w:r w:rsidR="00815B05" w:rsidRPr="004634FC">
              <w:rPr>
                <w:color w:val="000000"/>
                <w:lang w:val="en-US"/>
              </w:rPr>
              <w:t xml:space="preserve">– </w:t>
            </w:r>
            <w:r w:rsidRPr="004634FC">
              <w:rPr>
                <w:color w:val="000000"/>
                <w:lang w:val="kk-KZ"/>
              </w:rPr>
              <w:t>2</w:t>
            </w:r>
            <w:r w:rsidR="00A82682" w:rsidRPr="004634FC">
              <w:rPr>
                <w:color w:val="000000"/>
                <w:lang w:val="en-US"/>
              </w:rPr>
              <w:t xml:space="preserve"> </w:t>
            </w:r>
            <w:r w:rsidR="00A82682" w:rsidRPr="004634FC">
              <w:rPr>
                <w:color w:val="000000"/>
              </w:rPr>
              <w:t xml:space="preserve">мая </w:t>
            </w:r>
          </w:p>
        </w:tc>
        <w:tc>
          <w:tcPr>
            <w:tcW w:w="7411" w:type="dxa"/>
          </w:tcPr>
          <w:p w14:paraId="191723AE" w14:textId="77777777" w:rsidR="00815B05" w:rsidRPr="004634FC" w:rsidRDefault="00815B05" w:rsidP="00815B05">
            <w:pPr>
              <w:jc w:val="both"/>
              <w:rPr>
                <w:color w:val="000000"/>
              </w:rPr>
            </w:pPr>
            <w:r w:rsidRPr="004634FC">
              <w:rPr>
                <w:color w:val="000000"/>
              </w:rPr>
              <w:t xml:space="preserve">2 семестр, теоретическое обучение </w:t>
            </w:r>
          </w:p>
        </w:tc>
      </w:tr>
      <w:tr w:rsidR="00815B05" w:rsidRPr="00E50C02" w14:paraId="1584B291" w14:textId="77777777" w:rsidTr="004D0311">
        <w:trPr>
          <w:trHeight w:val="245"/>
        </w:trPr>
        <w:tc>
          <w:tcPr>
            <w:tcW w:w="2694" w:type="dxa"/>
          </w:tcPr>
          <w:p w14:paraId="233485FA" w14:textId="62C77E82" w:rsidR="00815B05" w:rsidRPr="00854872" w:rsidRDefault="00854872" w:rsidP="00854872">
            <w:pPr>
              <w:jc w:val="both"/>
              <w:rPr>
                <w:color w:val="000000"/>
                <w:lang w:val="kk-KZ"/>
              </w:rPr>
            </w:pPr>
            <w:r w:rsidRPr="00854872">
              <w:rPr>
                <w:color w:val="000000"/>
                <w:lang w:val="kk-KZ"/>
              </w:rPr>
              <w:t>2</w:t>
            </w:r>
            <w:r w:rsidR="00C6388F" w:rsidRPr="00854872">
              <w:rPr>
                <w:color w:val="000000"/>
                <w:lang w:val="kk-KZ"/>
              </w:rPr>
              <w:t xml:space="preserve"> марта</w:t>
            </w:r>
            <w:r w:rsidR="00815B05" w:rsidRPr="00854872">
              <w:rPr>
                <w:color w:val="000000"/>
              </w:rPr>
              <w:t xml:space="preserve"> – </w:t>
            </w:r>
            <w:r w:rsidRPr="00854872">
              <w:rPr>
                <w:color w:val="000000"/>
                <w:lang w:val="kk-KZ"/>
              </w:rPr>
              <w:t>7</w:t>
            </w:r>
            <w:r w:rsidR="00815B05" w:rsidRPr="00854872">
              <w:rPr>
                <w:color w:val="000000"/>
                <w:lang w:val="kk-KZ"/>
              </w:rPr>
              <w:t xml:space="preserve"> марта</w:t>
            </w:r>
          </w:p>
        </w:tc>
        <w:tc>
          <w:tcPr>
            <w:tcW w:w="7411" w:type="dxa"/>
          </w:tcPr>
          <w:p w14:paraId="31048590" w14:textId="77777777" w:rsidR="00815B05" w:rsidRPr="00854872" w:rsidRDefault="00C6388F" w:rsidP="00815B05">
            <w:pPr>
              <w:jc w:val="both"/>
              <w:rPr>
                <w:color w:val="000000"/>
              </w:rPr>
            </w:pPr>
            <w:r w:rsidRPr="00854872">
              <w:rPr>
                <w:color w:val="000000"/>
              </w:rPr>
              <w:t>Накопительный рейтинг 1 (</w:t>
            </w:r>
            <w:r w:rsidRPr="00854872">
              <w:rPr>
                <w:color w:val="000000"/>
                <w:lang w:val="en-US"/>
              </w:rPr>
              <w:t>R</w:t>
            </w:r>
            <w:r w:rsidRPr="00854872">
              <w:rPr>
                <w:color w:val="000000"/>
              </w:rPr>
              <w:t>1)</w:t>
            </w:r>
          </w:p>
        </w:tc>
      </w:tr>
      <w:tr w:rsidR="00815B05" w:rsidRPr="00E50C02" w14:paraId="2E2BCD4C" w14:textId="77777777" w:rsidTr="004D0311">
        <w:trPr>
          <w:trHeight w:val="193"/>
        </w:trPr>
        <w:tc>
          <w:tcPr>
            <w:tcW w:w="2694" w:type="dxa"/>
          </w:tcPr>
          <w:p w14:paraId="1EC32292" w14:textId="77777777" w:rsidR="00815B05" w:rsidRPr="00854872" w:rsidRDefault="00815B05" w:rsidP="00815B05">
            <w:pPr>
              <w:jc w:val="both"/>
              <w:rPr>
                <w:color w:val="000000"/>
              </w:rPr>
            </w:pPr>
            <w:r w:rsidRPr="00854872">
              <w:rPr>
                <w:color w:val="000000"/>
              </w:rPr>
              <w:t>8 марта</w:t>
            </w:r>
          </w:p>
        </w:tc>
        <w:tc>
          <w:tcPr>
            <w:tcW w:w="7411" w:type="dxa"/>
          </w:tcPr>
          <w:p w14:paraId="3F11EFDD" w14:textId="77777777" w:rsidR="00815B05" w:rsidRPr="00854872" w:rsidRDefault="00815B05" w:rsidP="00815B05">
            <w:pPr>
              <w:jc w:val="both"/>
              <w:rPr>
                <w:color w:val="000000"/>
              </w:rPr>
            </w:pPr>
            <w:r w:rsidRPr="00854872">
              <w:rPr>
                <w:color w:val="000000"/>
              </w:rPr>
              <w:t>Международный Женский День (выходной)</w:t>
            </w:r>
          </w:p>
        </w:tc>
      </w:tr>
      <w:tr w:rsidR="00815B05" w:rsidRPr="00E50C02" w14:paraId="3EBE491B" w14:textId="77777777" w:rsidTr="004D0311">
        <w:trPr>
          <w:trHeight w:val="245"/>
        </w:trPr>
        <w:tc>
          <w:tcPr>
            <w:tcW w:w="2694" w:type="dxa"/>
          </w:tcPr>
          <w:p w14:paraId="616FB88B" w14:textId="77777777" w:rsidR="00815B05" w:rsidRPr="00854872" w:rsidRDefault="00815B05" w:rsidP="00815B05">
            <w:pPr>
              <w:jc w:val="both"/>
              <w:rPr>
                <w:color w:val="000000"/>
              </w:rPr>
            </w:pPr>
            <w:r w:rsidRPr="00854872">
              <w:rPr>
                <w:color w:val="000000"/>
              </w:rPr>
              <w:t>21 – 23 марта</w:t>
            </w:r>
          </w:p>
        </w:tc>
        <w:tc>
          <w:tcPr>
            <w:tcW w:w="7411" w:type="dxa"/>
          </w:tcPr>
          <w:p w14:paraId="1607A7D5" w14:textId="77777777" w:rsidR="00815B05" w:rsidRPr="00854872" w:rsidRDefault="00815B05" w:rsidP="00815B05">
            <w:pPr>
              <w:jc w:val="both"/>
              <w:rPr>
                <w:color w:val="000000"/>
              </w:rPr>
            </w:pPr>
            <w:r w:rsidRPr="00854872">
              <w:rPr>
                <w:color w:val="000000"/>
              </w:rPr>
              <w:t xml:space="preserve">Праздник </w:t>
            </w:r>
            <w:proofErr w:type="spellStart"/>
            <w:r w:rsidRPr="00854872">
              <w:rPr>
                <w:color w:val="000000"/>
              </w:rPr>
              <w:t>Наурыз</w:t>
            </w:r>
            <w:proofErr w:type="spellEnd"/>
            <w:r w:rsidRPr="00854872">
              <w:rPr>
                <w:color w:val="000000"/>
              </w:rPr>
              <w:t xml:space="preserve"> </w:t>
            </w:r>
          </w:p>
        </w:tc>
      </w:tr>
      <w:tr w:rsidR="00815B05" w:rsidRPr="00E50C02" w14:paraId="3C1DA2DA" w14:textId="77777777" w:rsidTr="004D0311">
        <w:trPr>
          <w:trHeight w:val="245"/>
        </w:trPr>
        <w:tc>
          <w:tcPr>
            <w:tcW w:w="2694" w:type="dxa"/>
          </w:tcPr>
          <w:p w14:paraId="25076987" w14:textId="103B9C7F" w:rsidR="00815B05" w:rsidRPr="00640E68" w:rsidRDefault="00815B05" w:rsidP="00640E68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  <w:lang w:val="kk-KZ"/>
              </w:rPr>
              <w:t>2</w:t>
            </w:r>
            <w:r w:rsidR="00640E68" w:rsidRPr="00640E68">
              <w:rPr>
                <w:color w:val="000000"/>
                <w:lang w:val="kk-KZ"/>
              </w:rPr>
              <w:t>7</w:t>
            </w:r>
            <w:r w:rsidRPr="00640E68">
              <w:rPr>
                <w:color w:val="000000"/>
              </w:rPr>
              <w:t xml:space="preserve"> </w:t>
            </w:r>
            <w:r w:rsidRPr="00640E68">
              <w:rPr>
                <w:color w:val="000000"/>
                <w:lang w:val="kk-KZ"/>
              </w:rPr>
              <w:t>апреля –</w:t>
            </w:r>
            <w:r w:rsidRPr="00640E68">
              <w:rPr>
                <w:color w:val="000000"/>
              </w:rPr>
              <w:t xml:space="preserve"> </w:t>
            </w:r>
            <w:r w:rsidR="00640E68" w:rsidRPr="00640E68">
              <w:rPr>
                <w:color w:val="000000"/>
                <w:lang w:val="kk-KZ"/>
              </w:rPr>
              <w:t>2</w:t>
            </w:r>
            <w:r w:rsidR="00C6388F" w:rsidRPr="00640E68">
              <w:rPr>
                <w:color w:val="000000"/>
              </w:rPr>
              <w:t xml:space="preserve"> мая</w:t>
            </w:r>
          </w:p>
        </w:tc>
        <w:tc>
          <w:tcPr>
            <w:tcW w:w="7411" w:type="dxa"/>
          </w:tcPr>
          <w:p w14:paraId="286815EB" w14:textId="77777777" w:rsidR="00815B05" w:rsidRPr="00640E68" w:rsidRDefault="00C6388F" w:rsidP="00C6388F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Накопительный рейтинг 2 (</w:t>
            </w:r>
            <w:r w:rsidRPr="00640E68">
              <w:rPr>
                <w:color w:val="000000"/>
                <w:lang w:val="en-US"/>
              </w:rPr>
              <w:t>R</w:t>
            </w:r>
            <w:r w:rsidRPr="00640E68">
              <w:rPr>
                <w:color w:val="000000"/>
              </w:rPr>
              <w:t>2)</w:t>
            </w:r>
          </w:p>
        </w:tc>
      </w:tr>
      <w:tr w:rsidR="00815B05" w:rsidRPr="00E50C02" w14:paraId="7C61AD16" w14:textId="77777777" w:rsidTr="004D0311">
        <w:trPr>
          <w:trHeight w:val="190"/>
        </w:trPr>
        <w:tc>
          <w:tcPr>
            <w:tcW w:w="2694" w:type="dxa"/>
          </w:tcPr>
          <w:p w14:paraId="57FD4DCD" w14:textId="77777777" w:rsidR="00815B05" w:rsidRPr="00640E68" w:rsidRDefault="00815B05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1 мая</w:t>
            </w:r>
          </w:p>
        </w:tc>
        <w:tc>
          <w:tcPr>
            <w:tcW w:w="7411" w:type="dxa"/>
          </w:tcPr>
          <w:p w14:paraId="2B9E8BB0" w14:textId="77777777" w:rsidR="00815B05" w:rsidRPr="00640E68" w:rsidRDefault="00815B05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День единства народов Казахстана (выходной)</w:t>
            </w:r>
          </w:p>
        </w:tc>
      </w:tr>
      <w:tr w:rsidR="00C6388F" w:rsidRPr="00E50C02" w14:paraId="39FB2F99" w14:textId="77777777" w:rsidTr="004D0311">
        <w:trPr>
          <w:trHeight w:val="190"/>
        </w:trPr>
        <w:tc>
          <w:tcPr>
            <w:tcW w:w="2694" w:type="dxa"/>
          </w:tcPr>
          <w:p w14:paraId="4A3A1024" w14:textId="77777777" w:rsidR="00C6388F" w:rsidRPr="00640E68" w:rsidRDefault="00C6388F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7 мая</w:t>
            </w:r>
          </w:p>
        </w:tc>
        <w:tc>
          <w:tcPr>
            <w:tcW w:w="7411" w:type="dxa"/>
          </w:tcPr>
          <w:p w14:paraId="308A0554" w14:textId="77777777" w:rsidR="00C6388F" w:rsidRPr="00640E68" w:rsidRDefault="00C6388F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День защитника отечества</w:t>
            </w:r>
          </w:p>
        </w:tc>
      </w:tr>
      <w:tr w:rsidR="00815B05" w:rsidRPr="00E50C02" w14:paraId="577F5A52" w14:textId="77777777" w:rsidTr="004D0311">
        <w:trPr>
          <w:trHeight w:val="190"/>
        </w:trPr>
        <w:tc>
          <w:tcPr>
            <w:tcW w:w="2694" w:type="dxa"/>
          </w:tcPr>
          <w:p w14:paraId="745DD061" w14:textId="77777777" w:rsidR="00815B05" w:rsidRPr="00640E68" w:rsidRDefault="00815B05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9 мая</w:t>
            </w:r>
          </w:p>
        </w:tc>
        <w:tc>
          <w:tcPr>
            <w:tcW w:w="7411" w:type="dxa"/>
          </w:tcPr>
          <w:p w14:paraId="4E10043C" w14:textId="77777777" w:rsidR="00815B05" w:rsidRPr="00640E68" w:rsidRDefault="00815B05" w:rsidP="00815B05">
            <w:pPr>
              <w:jc w:val="both"/>
              <w:rPr>
                <w:color w:val="000000"/>
              </w:rPr>
            </w:pPr>
            <w:r w:rsidRPr="00640E68">
              <w:rPr>
                <w:color w:val="000000"/>
              </w:rPr>
              <w:t>День Победы (выходной)</w:t>
            </w:r>
          </w:p>
        </w:tc>
      </w:tr>
      <w:tr w:rsidR="00975B64" w:rsidRPr="00E50C02" w14:paraId="00877588" w14:textId="77777777" w:rsidTr="004D0311">
        <w:trPr>
          <w:trHeight w:val="190"/>
        </w:trPr>
        <w:tc>
          <w:tcPr>
            <w:tcW w:w="2694" w:type="dxa"/>
          </w:tcPr>
          <w:p w14:paraId="4BB8E48A" w14:textId="091032DF" w:rsidR="00975B64" w:rsidRPr="001B2EBC" w:rsidRDefault="001B2EBC" w:rsidP="001B2EBC">
            <w:pPr>
              <w:jc w:val="both"/>
              <w:rPr>
                <w:color w:val="000000"/>
                <w:lang w:val="kk-KZ"/>
              </w:rPr>
            </w:pPr>
            <w:r w:rsidRPr="001B2EBC">
              <w:rPr>
                <w:color w:val="000000"/>
                <w:lang w:val="kk-KZ"/>
              </w:rPr>
              <w:t>4</w:t>
            </w:r>
            <w:r w:rsidR="00975B64" w:rsidRPr="001B2EBC">
              <w:rPr>
                <w:color w:val="000000"/>
              </w:rPr>
              <w:t xml:space="preserve"> </w:t>
            </w:r>
            <w:r w:rsidR="00975B64" w:rsidRPr="001B2EBC">
              <w:rPr>
                <w:color w:val="000000"/>
                <w:lang w:val="kk-KZ"/>
              </w:rPr>
              <w:t>мая</w:t>
            </w:r>
            <w:r w:rsidR="00975B64" w:rsidRPr="001B2EBC">
              <w:rPr>
                <w:color w:val="000000"/>
              </w:rPr>
              <w:t xml:space="preserve"> – </w:t>
            </w:r>
            <w:r w:rsidR="00975B64" w:rsidRPr="001B2EBC">
              <w:rPr>
                <w:color w:val="000000"/>
                <w:lang w:val="kk-KZ"/>
              </w:rPr>
              <w:t xml:space="preserve"> 1</w:t>
            </w:r>
            <w:r w:rsidRPr="001B2EBC">
              <w:rPr>
                <w:color w:val="000000"/>
                <w:lang w:val="en-US"/>
              </w:rPr>
              <w:t>6</w:t>
            </w:r>
            <w:r w:rsidR="00975B64" w:rsidRPr="001B2EBC">
              <w:rPr>
                <w:color w:val="000000"/>
                <w:lang w:val="kk-KZ"/>
              </w:rPr>
              <w:t xml:space="preserve"> мая</w:t>
            </w:r>
          </w:p>
        </w:tc>
        <w:tc>
          <w:tcPr>
            <w:tcW w:w="7411" w:type="dxa"/>
          </w:tcPr>
          <w:p w14:paraId="0F24596D" w14:textId="4D0EB3F0" w:rsidR="00975B64" w:rsidRPr="00BA7C41" w:rsidRDefault="00975B64" w:rsidP="00D12458">
            <w:pPr>
              <w:pStyle w:val="ae"/>
              <w:rPr>
                <w:rFonts w:ascii="Times New Roman" w:hAnsi="Times New Roman"/>
              </w:rPr>
            </w:pPr>
            <w:r w:rsidRPr="00BA7C41">
              <w:rPr>
                <w:rFonts w:ascii="Times New Roman" w:hAnsi="Times New Roman"/>
              </w:rPr>
              <w:t>Экзаменационная сессия п</w:t>
            </w:r>
            <w:r w:rsidRPr="00BA7C41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="00D12458" w:rsidRPr="00BA7C41">
              <w:rPr>
                <w:rFonts w:ascii="Times New Roman" w:hAnsi="Times New Roman"/>
                <w:lang w:val="kk-KZ"/>
              </w:rPr>
              <w:t xml:space="preserve">» </w:t>
            </w:r>
            <w:r w:rsidRPr="00BA7C41">
              <w:rPr>
                <w:rFonts w:ascii="Times New Roman" w:hAnsi="Times New Roman"/>
                <w:lang w:val="kk-KZ"/>
              </w:rPr>
              <w:t>– 1 курс</w:t>
            </w:r>
          </w:p>
        </w:tc>
      </w:tr>
      <w:tr w:rsidR="00975B64" w:rsidRPr="00E50C02" w14:paraId="104804E8" w14:textId="77777777" w:rsidTr="004D0311">
        <w:trPr>
          <w:trHeight w:val="190"/>
        </w:trPr>
        <w:tc>
          <w:tcPr>
            <w:tcW w:w="2694" w:type="dxa"/>
          </w:tcPr>
          <w:p w14:paraId="67B48818" w14:textId="33D66FB1" w:rsidR="00975B64" w:rsidRPr="00280BE8" w:rsidRDefault="00975B64" w:rsidP="00280BE8">
            <w:pPr>
              <w:jc w:val="both"/>
              <w:rPr>
                <w:color w:val="000000"/>
              </w:rPr>
            </w:pPr>
            <w:r w:rsidRPr="00280BE8">
              <w:rPr>
                <w:color w:val="000000"/>
              </w:rPr>
              <w:t>1</w:t>
            </w:r>
            <w:r w:rsidR="00280BE8" w:rsidRPr="00280BE8">
              <w:rPr>
                <w:color w:val="000000"/>
                <w:lang w:val="en-US"/>
              </w:rPr>
              <w:t>8</w:t>
            </w:r>
            <w:r w:rsidRPr="00280BE8">
              <w:rPr>
                <w:color w:val="000000"/>
                <w:lang w:val="en-US"/>
              </w:rPr>
              <w:t xml:space="preserve"> </w:t>
            </w:r>
            <w:r w:rsidR="00280BE8" w:rsidRPr="00280BE8">
              <w:rPr>
                <w:color w:val="000000"/>
              </w:rPr>
              <w:t>мая – 23</w:t>
            </w:r>
            <w:r w:rsidRPr="00280BE8">
              <w:rPr>
                <w:color w:val="000000"/>
              </w:rPr>
              <w:t xml:space="preserve"> мая  </w:t>
            </w:r>
          </w:p>
        </w:tc>
        <w:tc>
          <w:tcPr>
            <w:tcW w:w="7411" w:type="dxa"/>
          </w:tcPr>
          <w:p w14:paraId="13D5E893" w14:textId="355000FA" w:rsidR="00975B64" w:rsidRPr="00BA7C41" w:rsidRDefault="00975B64" w:rsidP="00D12458">
            <w:pPr>
              <w:pStyle w:val="ae"/>
              <w:rPr>
                <w:rFonts w:ascii="Times New Roman" w:hAnsi="Times New Roman"/>
              </w:rPr>
            </w:pPr>
            <w:r w:rsidRPr="00BA7C41">
              <w:rPr>
                <w:rFonts w:ascii="Times New Roman" w:hAnsi="Times New Roman"/>
              </w:rPr>
              <w:t xml:space="preserve">Период пересдачи оценки </w:t>
            </w:r>
            <w:r w:rsidRPr="00BA7C41">
              <w:rPr>
                <w:rFonts w:ascii="Times New Roman" w:hAnsi="Times New Roman"/>
                <w:lang w:val="en-US"/>
              </w:rPr>
              <w:t>FX</w:t>
            </w:r>
            <w:r w:rsidRPr="00BA7C41">
              <w:rPr>
                <w:rFonts w:ascii="Times New Roman" w:hAnsi="Times New Roman"/>
              </w:rPr>
              <w:t xml:space="preserve"> п</w:t>
            </w:r>
            <w:r w:rsidRPr="00BA7C41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="00D12458" w:rsidRPr="00BA7C41">
              <w:rPr>
                <w:rFonts w:ascii="Times New Roman" w:hAnsi="Times New Roman"/>
                <w:lang w:val="kk-KZ"/>
              </w:rPr>
              <w:t xml:space="preserve">» </w:t>
            </w:r>
            <w:r w:rsidRPr="00BA7C41">
              <w:rPr>
                <w:rFonts w:ascii="Times New Roman" w:hAnsi="Times New Roman"/>
                <w:lang w:val="kk-KZ"/>
              </w:rPr>
              <w:t>– 1 курс</w:t>
            </w:r>
          </w:p>
        </w:tc>
      </w:tr>
      <w:tr w:rsidR="00975B64" w:rsidRPr="00E50C02" w14:paraId="2E548779" w14:textId="77777777" w:rsidTr="004D0311">
        <w:trPr>
          <w:trHeight w:val="190"/>
        </w:trPr>
        <w:tc>
          <w:tcPr>
            <w:tcW w:w="2694" w:type="dxa"/>
          </w:tcPr>
          <w:p w14:paraId="35F0DFEB" w14:textId="48A850EC" w:rsidR="00975B64" w:rsidRPr="0040662A" w:rsidRDefault="00975B64" w:rsidP="0040662A">
            <w:pPr>
              <w:jc w:val="both"/>
              <w:rPr>
                <w:color w:val="000000"/>
              </w:rPr>
            </w:pPr>
            <w:r w:rsidRPr="0040662A">
              <w:rPr>
                <w:color w:val="000000"/>
                <w:lang w:val="kk-KZ"/>
              </w:rPr>
              <w:t>2</w:t>
            </w:r>
            <w:r w:rsidR="0040662A" w:rsidRPr="0040662A">
              <w:rPr>
                <w:color w:val="000000"/>
                <w:lang w:val="en-US"/>
              </w:rPr>
              <w:t>5</w:t>
            </w:r>
            <w:r w:rsidRPr="0040662A">
              <w:rPr>
                <w:color w:val="000000"/>
              </w:rPr>
              <w:t xml:space="preserve"> мая – </w:t>
            </w:r>
            <w:r w:rsidR="0040662A" w:rsidRPr="0040662A">
              <w:rPr>
                <w:color w:val="000000"/>
                <w:lang w:val="en-US"/>
              </w:rPr>
              <w:t>20</w:t>
            </w:r>
            <w:r w:rsidRPr="0040662A">
              <w:rPr>
                <w:color w:val="000000"/>
              </w:rPr>
              <w:t xml:space="preserve"> июня</w:t>
            </w:r>
          </w:p>
        </w:tc>
        <w:tc>
          <w:tcPr>
            <w:tcW w:w="7411" w:type="dxa"/>
          </w:tcPr>
          <w:p w14:paraId="74CB1794" w14:textId="0EAD5B75" w:rsidR="00975B64" w:rsidRPr="00BA7C41" w:rsidRDefault="00975B64" w:rsidP="00BA7C41">
            <w:pPr>
              <w:pStyle w:val="ae"/>
              <w:rPr>
                <w:rFonts w:ascii="Times New Roman" w:hAnsi="Times New Roman"/>
                <w:color w:val="000000"/>
              </w:rPr>
            </w:pPr>
            <w:r w:rsidRPr="00BA7C41">
              <w:rPr>
                <w:rFonts w:ascii="Times New Roman" w:hAnsi="Times New Roman"/>
                <w:color w:val="000000"/>
              </w:rPr>
              <w:t xml:space="preserve">Учебная практика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 xml:space="preserve">по образовательным программам </w:t>
            </w:r>
            <w:r w:rsidRPr="00BA7C41">
              <w:rPr>
                <w:rFonts w:ascii="Times New Roman" w:hAnsi="Times New Roman"/>
                <w:lang w:val="kk-KZ"/>
              </w:rPr>
              <w:t>6В11101 – «Туризм», 6В11102 – «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="00BA7C41" w:rsidRPr="00BA7C41">
              <w:rPr>
                <w:rFonts w:ascii="Times New Roman" w:hAnsi="Times New Roman"/>
                <w:lang w:val="kk-KZ"/>
              </w:rPr>
              <w:t xml:space="preserve">» </w:t>
            </w:r>
            <w:r w:rsidRPr="00BA7C41">
              <w:rPr>
                <w:rFonts w:ascii="Times New Roman" w:hAnsi="Times New Roman"/>
                <w:lang w:val="kk-KZ"/>
              </w:rPr>
              <w:t>– 1 курс</w:t>
            </w:r>
          </w:p>
        </w:tc>
      </w:tr>
      <w:tr w:rsidR="00975B64" w:rsidRPr="00E50C02" w14:paraId="798DCE6D" w14:textId="77777777" w:rsidTr="004D0311">
        <w:trPr>
          <w:trHeight w:val="190"/>
        </w:trPr>
        <w:tc>
          <w:tcPr>
            <w:tcW w:w="2694" w:type="dxa"/>
          </w:tcPr>
          <w:p w14:paraId="7BDDE66C" w14:textId="592D896F" w:rsidR="00975B64" w:rsidRPr="00154E78" w:rsidRDefault="00154E78" w:rsidP="00154E78">
            <w:pPr>
              <w:jc w:val="both"/>
              <w:rPr>
                <w:color w:val="000000"/>
                <w:lang w:val="kk-KZ"/>
              </w:rPr>
            </w:pPr>
            <w:r w:rsidRPr="00154E78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</w:t>
            </w:r>
            <w:r w:rsidR="00975B64" w:rsidRPr="00154E78">
              <w:rPr>
                <w:color w:val="000000"/>
              </w:rPr>
              <w:t xml:space="preserve"> июня – </w:t>
            </w:r>
            <w:r w:rsidRPr="00154E78">
              <w:rPr>
                <w:color w:val="000000"/>
                <w:lang w:val="en-US"/>
              </w:rPr>
              <w:t xml:space="preserve">1 </w:t>
            </w:r>
            <w:r w:rsidRPr="00154E78">
              <w:rPr>
                <w:color w:val="000000"/>
              </w:rPr>
              <w:t>августа</w:t>
            </w:r>
          </w:p>
        </w:tc>
        <w:tc>
          <w:tcPr>
            <w:tcW w:w="7411" w:type="dxa"/>
          </w:tcPr>
          <w:p w14:paraId="0ADDC9A7" w14:textId="02F2B3FB" w:rsidR="00975B64" w:rsidRPr="00BA7C41" w:rsidRDefault="00975B64" w:rsidP="00BA7C41">
            <w:pPr>
              <w:pStyle w:val="ae"/>
              <w:rPr>
                <w:rFonts w:ascii="Times New Roman" w:hAnsi="Times New Roman"/>
                <w:color w:val="000000"/>
              </w:rPr>
            </w:pPr>
            <w:r w:rsidRPr="00BA7C41">
              <w:rPr>
                <w:rFonts w:ascii="Times New Roman" w:hAnsi="Times New Roman"/>
                <w:color w:val="000000"/>
              </w:rPr>
              <w:t xml:space="preserve">Летний семестр по ликвидации академической задолженности </w:t>
            </w:r>
            <w:r w:rsidRPr="00BA7C41">
              <w:rPr>
                <w:rFonts w:ascii="Times New Roman" w:hAnsi="Times New Roman"/>
                <w:lang w:val="kk-KZ"/>
              </w:rPr>
              <w:t>6В11101 – «Туризм», 6В11102 – «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="00BA7C41" w:rsidRPr="00BA7C41">
              <w:rPr>
                <w:rFonts w:ascii="Times New Roman" w:hAnsi="Times New Roman"/>
                <w:lang w:val="kk-KZ"/>
              </w:rPr>
              <w:t xml:space="preserve">» </w:t>
            </w:r>
            <w:r w:rsidRPr="00BA7C41">
              <w:rPr>
                <w:rFonts w:ascii="Times New Roman" w:hAnsi="Times New Roman"/>
                <w:lang w:val="kk-KZ"/>
              </w:rPr>
              <w:t>– 1 курс</w:t>
            </w:r>
          </w:p>
        </w:tc>
      </w:tr>
      <w:tr w:rsidR="00975B64" w:rsidRPr="00E50C02" w14:paraId="5B9B886D" w14:textId="77777777" w:rsidTr="004D0311">
        <w:trPr>
          <w:trHeight w:val="190"/>
        </w:trPr>
        <w:tc>
          <w:tcPr>
            <w:tcW w:w="2694" w:type="dxa"/>
          </w:tcPr>
          <w:p w14:paraId="503525BB" w14:textId="0AA7D1AE" w:rsidR="00975B64" w:rsidRPr="00154E78" w:rsidRDefault="00154E78" w:rsidP="00975B64">
            <w:pPr>
              <w:jc w:val="both"/>
              <w:rPr>
                <w:color w:val="000000"/>
              </w:rPr>
            </w:pPr>
            <w:r w:rsidRPr="00154E78">
              <w:rPr>
                <w:color w:val="000000"/>
                <w:lang w:val="kk-KZ"/>
              </w:rPr>
              <w:t>22</w:t>
            </w:r>
            <w:r w:rsidRPr="00154E78">
              <w:rPr>
                <w:color w:val="000000"/>
              </w:rPr>
              <w:t xml:space="preserve"> июн</w:t>
            </w:r>
            <w:r w:rsidR="00975B64" w:rsidRPr="00154E78">
              <w:rPr>
                <w:color w:val="000000"/>
              </w:rPr>
              <w:t xml:space="preserve">я – </w:t>
            </w:r>
            <w:r w:rsidR="00975B64" w:rsidRPr="00154E78">
              <w:rPr>
                <w:color w:val="000000"/>
                <w:lang w:val="kk-KZ"/>
              </w:rPr>
              <w:t>31</w:t>
            </w:r>
            <w:r w:rsidR="00975B64" w:rsidRPr="00154E78">
              <w:rPr>
                <w:color w:val="000000"/>
              </w:rPr>
              <w:t xml:space="preserve"> августа</w:t>
            </w:r>
          </w:p>
        </w:tc>
        <w:tc>
          <w:tcPr>
            <w:tcW w:w="7411" w:type="dxa"/>
          </w:tcPr>
          <w:p w14:paraId="21F553C6" w14:textId="397DC4AF" w:rsidR="00975B64" w:rsidRPr="00BA7C41" w:rsidRDefault="00975B64" w:rsidP="00BA7C41">
            <w:pPr>
              <w:pStyle w:val="ae"/>
              <w:rPr>
                <w:rFonts w:ascii="Times New Roman" w:hAnsi="Times New Roman"/>
                <w:color w:val="000000"/>
              </w:rPr>
            </w:pPr>
            <w:r w:rsidRPr="00BA7C41">
              <w:rPr>
                <w:rFonts w:ascii="Times New Roman" w:hAnsi="Times New Roman"/>
                <w:color w:val="000000"/>
              </w:rPr>
              <w:t xml:space="preserve">Летние каникулы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 xml:space="preserve">по образовательным программам </w:t>
            </w:r>
            <w:r w:rsidRPr="00BA7C41">
              <w:rPr>
                <w:rFonts w:ascii="Times New Roman" w:hAnsi="Times New Roman"/>
                <w:lang w:val="kk-KZ"/>
              </w:rPr>
              <w:t>6В11101 – «Туризм», 6В11102 – «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="00BA7C41" w:rsidRPr="00BA7C41">
              <w:rPr>
                <w:rFonts w:ascii="Times New Roman" w:hAnsi="Times New Roman"/>
                <w:lang w:val="kk-KZ"/>
              </w:rPr>
              <w:t xml:space="preserve">» </w:t>
            </w:r>
            <w:r w:rsidRPr="00BA7C41">
              <w:rPr>
                <w:rFonts w:ascii="Times New Roman" w:hAnsi="Times New Roman"/>
                <w:lang w:val="kk-KZ"/>
              </w:rPr>
              <w:t>– 1 курс</w:t>
            </w:r>
          </w:p>
        </w:tc>
      </w:tr>
      <w:tr w:rsidR="00975B64" w:rsidRPr="00E50C02" w14:paraId="21FC911C" w14:textId="77777777" w:rsidTr="004D0311">
        <w:trPr>
          <w:trHeight w:val="190"/>
        </w:trPr>
        <w:tc>
          <w:tcPr>
            <w:tcW w:w="2694" w:type="dxa"/>
          </w:tcPr>
          <w:p w14:paraId="78CDB1F5" w14:textId="6F8D7C7C" w:rsidR="00975B64" w:rsidRPr="00CA08C7" w:rsidRDefault="00975B64" w:rsidP="00CA08C7">
            <w:pPr>
              <w:jc w:val="both"/>
              <w:rPr>
                <w:color w:val="000000"/>
                <w:lang w:val="kk-KZ"/>
              </w:rPr>
            </w:pPr>
            <w:r w:rsidRPr="00CA08C7">
              <w:rPr>
                <w:color w:val="000000"/>
                <w:lang w:val="kk-KZ"/>
              </w:rPr>
              <w:t>1</w:t>
            </w:r>
            <w:r w:rsidR="00CA08C7" w:rsidRPr="00CA08C7">
              <w:rPr>
                <w:color w:val="000000"/>
                <w:lang w:val="kk-KZ"/>
              </w:rPr>
              <w:t>1</w:t>
            </w:r>
            <w:r w:rsidRPr="00CA08C7">
              <w:rPr>
                <w:color w:val="000000"/>
              </w:rPr>
              <w:t xml:space="preserve"> </w:t>
            </w:r>
            <w:r w:rsidRPr="00CA08C7">
              <w:rPr>
                <w:color w:val="000000"/>
                <w:lang w:val="kk-KZ"/>
              </w:rPr>
              <w:t>мая</w:t>
            </w:r>
            <w:r w:rsidRPr="00CA08C7">
              <w:rPr>
                <w:color w:val="000000"/>
              </w:rPr>
              <w:t xml:space="preserve"> – </w:t>
            </w:r>
            <w:r w:rsidRPr="00CA08C7">
              <w:rPr>
                <w:color w:val="000000"/>
                <w:lang w:val="kk-KZ"/>
              </w:rPr>
              <w:t xml:space="preserve"> </w:t>
            </w:r>
            <w:r w:rsidR="00CA08C7" w:rsidRPr="00CA08C7">
              <w:rPr>
                <w:color w:val="000000"/>
                <w:lang w:val="kk-KZ"/>
              </w:rPr>
              <w:t>30</w:t>
            </w:r>
            <w:r w:rsidRPr="00CA08C7">
              <w:rPr>
                <w:color w:val="000000"/>
                <w:lang w:val="kk-KZ"/>
              </w:rPr>
              <w:t xml:space="preserve"> мая</w:t>
            </w:r>
          </w:p>
        </w:tc>
        <w:tc>
          <w:tcPr>
            <w:tcW w:w="7411" w:type="dxa"/>
          </w:tcPr>
          <w:p w14:paraId="06310795" w14:textId="77777777" w:rsidR="00975B64" w:rsidRPr="00BA7C41" w:rsidRDefault="00975B64" w:rsidP="00975B64">
            <w:pPr>
              <w:pStyle w:val="ae"/>
              <w:rPr>
                <w:rFonts w:ascii="Times New Roman" w:hAnsi="Times New Roman"/>
              </w:rPr>
            </w:pPr>
            <w:r w:rsidRPr="00BA7C41">
              <w:rPr>
                <w:rFonts w:ascii="Times New Roman" w:hAnsi="Times New Roman"/>
              </w:rPr>
              <w:t>Экзаменационная сессия п</w:t>
            </w:r>
            <w:r w:rsidRPr="00BA7C41">
              <w:rPr>
                <w:rFonts w:ascii="Times New Roman" w:hAnsi="Times New Roman"/>
                <w:lang w:val="kk-KZ"/>
              </w:rPr>
              <w:t>о образовательным программам 6В01401 – «Физическая культура и спорт», 6В01403 – «Адаптивная физическая культура и спорт», 6В01404 – «Фитнес и рекреация» – 1 курс</w:t>
            </w:r>
          </w:p>
        </w:tc>
      </w:tr>
      <w:tr w:rsidR="00975B64" w:rsidRPr="00E50C02" w14:paraId="2A6FECA6" w14:textId="77777777" w:rsidTr="004D0311">
        <w:trPr>
          <w:trHeight w:val="190"/>
        </w:trPr>
        <w:tc>
          <w:tcPr>
            <w:tcW w:w="2694" w:type="dxa"/>
          </w:tcPr>
          <w:p w14:paraId="71579890" w14:textId="45BB2C46" w:rsidR="00975B64" w:rsidRPr="00CA08C7" w:rsidRDefault="00CA08C7" w:rsidP="00CA08C7">
            <w:pPr>
              <w:jc w:val="both"/>
              <w:rPr>
                <w:color w:val="000000"/>
              </w:rPr>
            </w:pPr>
            <w:r w:rsidRPr="00CA08C7">
              <w:rPr>
                <w:color w:val="000000"/>
              </w:rPr>
              <w:t xml:space="preserve">1 июня </w:t>
            </w:r>
            <w:r w:rsidR="00975B64" w:rsidRPr="00CA08C7">
              <w:rPr>
                <w:color w:val="000000"/>
              </w:rPr>
              <w:t xml:space="preserve">– </w:t>
            </w:r>
            <w:r w:rsidRPr="00CA08C7">
              <w:rPr>
                <w:color w:val="000000"/>
              </w:rPr>
              <w:t>6</w:t>
            </w:r>
            <w:r w:rsidR="00975B64" w:rsidRPr="00CA08C7">
              <w:rPr>
                <w:color w:val="000000"/>
              </w:rPr>
              <w:t xml:space="preserve"> июня  </w:t>
            </w:r>
          </w:p>
        </w:tc>
        <w:tc>
          <w:tcPr>
            <w:tcW w:w="7411" w:type="dxa"/>
          </w:tcPr>
          <w:p w14:paraId="4884D1C2" w14:textId="77777777" w:rsidR="00975B64" w:rsidRPr="00BA7C41" w:rsidRDefault="00975B64" w:rsidP="00975B64">
            <w:pPr>
              <w:pStyle w:val="ae"/>
              <w:rPr>
                <w:rFonts w:ascii="Times New Roman" w:hAnsi="Times New Roman"/>
              </w:rPr>
            </w:pPr>
            <w:r w:rsidRPr="00BA7C41">
              <w:rPr>
                <w:rFonts w:ascii="Times New Roman" w:hAnsi="Times New Roman"/>
              </w:rPr>
              <w:t xml:space="preserve">Период пересдачи оценки </w:t>
            </w:r>
            <w:r w:rsidRPr="00BA7C41">
              <w:rPr>
                <w:rFonts w:ascii="Times New Roman" w:hAnsi="Times New Roman"/>
                <w:lang w:val="en-US"/>
              </w:rPr>
              <w:t>FX</w:t>
            </w:r>
            <w:r w:rsidRPr="00BA7C41">
              <w:rPr>
                <w:rFonts w:ascii="Times New Roman" w:hAnsi="Times New Roman"/>
              </w:rPr>
              <w:t xml:space="preserve"> п</w:t>
            </w:r>
            <w:r w:rsidRPr="00BA7C41">
              <w:rPr>
                <w:rFonts w:ascii="Times New Roman" w:hAnsi="Times New Roman"/>
                <w:lang w:val="kk-KZ"/>
              </w:rPr>
              <w:t>о образовательным программам 6В01401 – «Физическая культура и спорт», 6В01403 – «Адаптивная физическая культура и спорт», 6В01404 – «Фитнес и рекреация» – 1 курс</w:t>
            </w:r>
          </w:p>
        </w:tc>
      </w:tr>
      <w:tr w:rsidR="00975B64" w:rsidRPr="00E50C02" w14:paraId="48CF967F" w14:textId="77777777" w:rsidTr="004D0311">
        <w:trPr>
          <w:trHeight w:val="211"/>
        </w:trPr>
        <w:tc>
          <w:tcPr>
            <w:tcW w:w="2694" w:type="dxa"/>
          </w:tcPr>
          <w:p w14:paraId="22D668BC" w14:textId="20DB22E6" w:rsidR="00975B64" w:rsidRPr="00CA08C7" w:rsidRDefault="00CA08C7" w:rsidP="00CA08C7">
            <w:pPr>
              <w:jc w:val="both"/>
              <w:rPr>
                <w:color w:val="000000"/>
                <w:lang w:val="kk-KZ"/>
              </w:rPr>
            </w:pPr>
            <w:r w:rsidRPr="00CA08C7">
              <w:rPr>
                <w:color w:val="000000"/>
                <w:lang w:val="kk-KZ"/>
              </w:rPr>
              <w:t>8</w:t>
            </w:r>
            <w:r w:rsidR="00975B64" w:rsidRPr="00CA08C7">
              <w:rPr>
                <w:color w:val="000000"/>
                <w:lang w:val="kk-KZ"/>
              </w:rPr>
              <w:t xml:space="preserve"> июня – </w:t>
            </w:r>
            <w:r w:rsidRPr="00CA08C7">
              <w:rPr>
                <w:color w:val="000000"/>
                <w:lang w:val="kk-KZ"/>
              </w:rPr>
              <w:t>18</w:t>
            </w:r>
            <w:r w:rsidR="00975B64" w:rsidRPr="00CA08C7">
              <w:rPr>
                <w:color w:val="000000"/>
              </w:rPr>
              <w:t xml:space="preserve"> июля</w:t>
            </w:r>
          </w:p>
        </w:tc>
        <w:tc>
          <w:tcPr>
            <w:tcW w:w="7411" w:type="dxa"/>
          </w:tcPr>
          <w:p w14:paraId="167CB244" w14:textId="43C40770" w:rsidR="00975B64" w:rsidRPr="00BA7C41" w:rsidRDefault="00975B64" w:rsidP="001B2EBC">
            <w:pPr>
              <w:pStyle w:val="ae"/>
              <w:rPr>
                <w:rFonts w:ascii="Times New Roman" w:hAnsi="Times New Roman"/>
                <w:color w:val="000000"/>
              </w:rPr>
            </w:pPr>
            <w:r w:rsidRPr="00BA7C41">
              <w:rPr>
                <w:rFonts w:ascii="Times New Roman" w:hAnsi="Times New Roman"/>
                <w:color w:val="000000"/>
              </w:rPr>
              <w:t xml:space="preserve">Летний семестр по ликвидации академической задолженности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по образовательным программам 6В01401 – «Физическая культура и спорт», 6В01403 – «Адаптивная физическая культура и спорт»,</w:t>
            </w:r>
            <w:r w:rsidR="001B2EBC" w:rsidRPr="001B2EBC">
              <w:rPr>
                <w:rFonts w:ascii="Times New Roman" w:hAnsi="Times New Roman"/>
                <w:color w:val="000000"/>
              </w:rPr>
              <w:t xml:space="preserve">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6В01404 – «Фитнес и рекреация» – 1 курс</w:t>
            </w:r>
          </w:p>
        </w:tc>
      </w:tr>
      <w:tr w:rsidR="00975B64" w:rsidRPr="00E50C02" w14:paraId="2F4FB902" w14:textId="77777777" w:rsidTr="004D0311">
        <w:trPr>
          <w:trHeight w:val="211"/>
        </w:trPr>
        <w:tc>
          <w:tcPr>
            <w:tcW w:w="2694" w:type="dxa"/>
          </w:tcPr>
          <w:p w14:paraId="5ECD5E07" w14:textId="2C7AE0E3" w:rsidR="00975B64" w:rsidRPr="00CA08C7" w:rsidRDefault="00CA08C7" w:rsidP="00CA08C7">
            <w:pPr>
              <w:jc w:val="both"/>
              <w:rPr>
                <w:color w:val="000000"/>
              </w:rPr>
            </w:pPr>
            <w:r w:rsidRPr="00CA08C7">
              <w:rPr>
                <w:color w:val="000000"/>
                <w:lang w:val="kk-KZ"/>
              </w:rPr>
              <w:t xml:space="preserve">8 июня </w:t>
            </w:r>
            <w:r w:rsidR="00975B64" w:rsidRPr="00CA08C7">
              <w:rPr>
                <w:color w:val="000000"/>
                <w:lang w:val="kk-KZ"/>
              </w:rPr>
              <w:t>– 31</w:t>
            </w:r>
            <w:r w:rsidR="00975B64" w:rsidRPr="00CA08C7">
              <w:rPr>
                <w:color w:val="000000"/>
              </w:rPr>
              <w:t xml:space="preserve"> августа</w:t>
            </w:r>
          </w:p>
        </w:tc>
        <w:tc>
          <w:tcPr>
            <w:tcW w:w="7411" w:type="dxa"/>
          </w:tcPr>
          <w:p w14:paraId="079D0EDC" w14:textId="03D430E6" w:rsidR="00975B64" w:rsidRPr="00BA7C41" w:rsidRDefault="00975B64" w:rsidP="00975B64">
            <w:pPr>
              <w:pStyle w:val="ae"/>
              <w:rPr>
                <w:rFonts w:ascii="Times New Roman" w:hAnsi="Times New Roman"/>
                <w:color w:val="000000"/>
              </w:rPr>
            </w:pPr>
            <w:r w:rsidRPr="00BA7C41">
              <w:rPr>
                <w:rFonts w:ascii="Times New Roman" w:hAnsi="Times New Roman"/>
                <w:color w:val="000000"/>
              </w:rPr>
              <w:t xml:space="preserve">Летние каникулы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 xml:space="preserve">по образовательным программам 6В01401 – «Физическая культура и спорт», 6В01403 – «Адаптивная физическая культура и </w:t>
            </w:r>
            <w:r w:rsidR="001B2EBC">
              <w:rPr>
                <w:rFonts w:ascii="Times New Roman" w:hAnsi="Times New Roman"/>
                <w:color w:val="000000"/>
                <w:lang w:val="kk-KZ"/>
              </w:rPr>
              <w:t xml:space="preserve">спорт», </w:t>
            </w:r>
            <w:r w:rsidRPr="00BA7C41">
              <w:rPr>
                <w:rFonts w:ascii="Times New Roman" w:hAnsi="Times New Roman"/>
                <w:color w:val="000000"/>
                <w:lang w:val="kk-KZ"/>
              </w:rPr>
              <w:t>6В01404 – «Фитнес и рекреация» – 1 курс</w:t>
            </w:r>
          </w:p>
        </w:tc>
      </w:tr>
      <w:tr w:rsidR="00975B64" w:rsidRPr="00E50C02" w14:paraId="67876034" w14:textId="77777777" w:rsidTr="004D0311">
        <w:trPr>
          <w:trHeight w:val="221"/>
        </w:trPr>
        <w:tc>
          <w:tcPr>
            <w:tcW w:w="10105" w:type="dxa"/>
            <w:gridSpan w:val="2"/>
          </w:tcPr>
          <w:p w14:paraId="20794637" w14:textId="77777777" w:rsidR="00975B64" w:rsidRPr="00BA7C41" w:rsidRDefault="00975B64" w:rsidP="00975B64">
            <w:pPr>
              <w:rPr>
                <w:b/>
                <w:color w:val="000000"/>
              </w:rPr>
            </w:pPr>
            <w:r w:rsidRPr="00BA7C41">
              <w:rPr>
                <w:b/>
                <w:color w:val="000000"/>
              </w:rPr>
              <w:t>Общее количество занятий: 15 - недель</w:t>
            </w:r>
          </w:p>
        </w:tc>
      </w:tr>
    </w:tbl>
    <w:p w14:paraId="4F829BE2" w14:textId="77777777" w:rsidR="007A5789" w:rsidRPr="00E50C02" w:rsidRDefault="007A5789" w:rsidP="004D0311">
      <w:pPr>
        <w:jc w:val="both"/>
        <w:rPr>
          <w:b/>
          <w:color w:val="auto"/>
          <w:sz w:val="22"/>
          <w:szCs w:val="22"/>
          <w:highlight w:val="yellow"/>
          <w:lang w:val="kk-KZ"/>
        </w:rPr>
      </w:pPr>
    </w:p>
    <w:p w14:paraId="60A303A4" w14:textId="77777777" w:rsidR="005D4399" w:rsidRPr="00E50C02" w:rsidRDefault="005D4399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68CFA2E9" w14:textId="77777777" w:rsidR="00975B64" w:rsidRDefault="00975B64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5BDEE8F7" w14:textId="77777777" w:rsidR="00E63386" w:rsidRDefault="00E63386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119C4139" w14:textId="77777777" w:rsidR="00E63386" w:rsidRDefault="00E63386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327ED3FE" w14:textId="77777777" w:rsidR="00E63386" w:rsidRDefault="00E63386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46977829" w14:textId="77777777" w:rsidR="00E63386" w:rsidRDefault="00E63386" w:rsidP="007A5789">
      <w:pPr>
        <w:jc w:val="center"/>
        <w:rPr>
          <w:b/>
          <w:color w:val="auto"/>
          <w:sz w:val="22"/>
          <w:szCs w:val="22"/>
          <w:highlight w:val="yellow"/>
        </w:rPr>
      </w:pPr>
    </w:p>
    <w:p w14:paraId="0A4DDD64" w14:textId="77777777" w:rsidR="007A5789" w:rsidRPr="00E63386" w:rsidRDefault="007A5789" w:rsidP="007A5789">
      <w:pPr>
        <w:jc w:val="center"/>
        <w:rPr>
          <w:b/>
          <w:color w:val="auto"/>
          <w:sz w:val="22"/>
          <w:szCs w:val="22"/>
        </w:rPr>
      </w:pPr>
      <w:r w:rsidRPr="00E63386">
        <w:rPr>
          <w:b/>
          <w:color w:val="auto"/>
          <w:sz w:val="22"/>
          <w:szCs w:val="22"/>
        </w:rPr>
        <w:t xml:space="preserve">Академический календарь </w:t>
      </w:r>
    </w:p>
    <w:p w14:paraId="6832EC37" w14:textId="77777777" w:rsidR="0005744C" w:rsidRPr="00E63386" w:rsidRDefault="003F5E62" w:rsidP="007A5789">
      <w:pPr>
        <w:jc w:val="center"/>
        <w:rPr>
          <w:b/>
          <w:color w:val="auto"/>
          <w:lang w:val="kk-KZ"/>
        </w:rPr>
      </w:pPr>
      <w:r w:rsidRPr="00E63386">
        <w:rPr>
          <w:b/>
          <w:color w:val="auto"/>
          <w:lang w:val="kk-KZ"/>
        </w:rPr>
        <w:t>с</w:t>
      </w:r>
      <w:r w:rsidR="007A5789" w:rsidRPr="00E63386">
        <w:rPr>
          <w:b/>
          <w:color w:val="auto"/>
          <w:lang w:val="kk-KZ"/>
        </w:rPr>
        <w:t>окращенно</w:t>
      </w:r>
      <w:r w:rsidR="00D81883" w:rsidRPr="00E63386">
        <w:rPr>
          <w:b/>
          <w:color w:val="auto"/>
          <w:lang w:val="kk-KZ"/>
        </w:rPr>
        <w:t xml:space="preserve">го 3-х летнего срока обучения на базе ТиПО </w:t>
      </w:r>
      <w:r w:rsidR="007A5789" w:rsidRPr="00E63386">
        <w:rPr>
          <w:b/>
          <w:color w:val="auto"/>
          <w:lang w:val="kk-KZ"/>
        </w:rPr>
        <w:t xml:space="preserve">и </w:t>
      </w:r>
    </w:p>
    <w:p w14:paraId="049CE9BD" w14:textId="77777777" w:rsidR="007A5789" w:rsidRPr="00E63386" w:rsidRDefault="00D81883" w:rsidP="007A5789">
      <w:pPr>
        <w:jc w:val="center"/>
        <w:rPr>
          <w:b/>
          <w:color w:val="auto"/>
          <w:lang w:val="kk-KZ"/>
        </w:rPr>
      </w:pPr>
      <w:r w:rsidRPr="00E63386">
        <w:rPr>
          <w:b/>
          <w:color w:val="auto"/>
          <w:lang w:val="kk-KZ"/>
        </w:rPr>
        <w:t xml:space="preserve">сокращенного 2-х летнего срока </w:t>
      </w:r>
      <w:r w:rsidR="003F5E62" w:rsidRPr="00E63386">
        <w:rPr>
          <w:b/>
          <w:color w:val="auto"/>
          <w:lang w:val="kk-KZ"/>
        </w:rPr>
        <w:t xml:space="preserve">обучения на базе </w:t>
      </w:r>
      <w:r w:rsidR="007A5789" w:rsidRPr="00E63386">
        <w:rPr>
          <w:b/>
          <w:color w:val="auto"/>
          <w:lang w:val="kk-KZ"/>
        </w:rPr>
        <w:t>ВО</w:t>
      </w:r>
    </w:p>
    <w:p w14:paraId="12BFBB19" w14:textId="77777777" w:rsidR="007A5789" w:rsidRPr="00E63386" w:rsidRDefault="007A5789" w:rsidP="007A5789">
      <w:pPr>
        <w:jc w:val="center"/>
        <w:rPr>
          <w:b/>
          <w:color w:val="auto"/>
          <w:lang w:val="kk-KZ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7A5789" w:rsidRPr="00E63386" w14:paraId="2E5DDD11" w14:textId="77777777" w:rsidTr="00092852">
        <w:trPr>
          <w:trHeight w:val="202"/>
        </w:trPr>
        <w:tc>
          <w:tcPr>
            <w:tcW w:w="10065" w:type="dxa"/>
            <w:gridSpan w:val="2"/>
          </w:tcPr>
          <w:p w14:paraId="607973D7" w14:textId="4D2465A5" w:rsidR="007A5789" w:rsidRPr="00E63386" w:rsidRDefault="007A5789" w:rsidP="00092852">
            <w:pPr>
              <w:jc w:val="center"/>
              <w:rPr>
                <w:b/>
                <w:color w:val="000000"/>
                <w:lang w:val="kk-KZ"/>
              </w:rPr>
            </w:pPr>
            <w:r w:rsidRPr="00E63386">
              <w:rPr>
                <w:b/>
                <w:color w:val="000000"/>
              </w:rPr>
              <w:t>Осень 202</w:t>
            </w:r>
            <w:r w:rsidR="00E63386">
              <w:rPr>
                <w:b/>
                <w:color w:val="000000"/>
                <w:lang w:val="kk-KZ"/>
              </w:rPr>
              <w:t>5</w:t>
            </w:r>
          </w:p>
        </w:tc>
      </w:tr>
      <w:tr w:rsidR="007A5789" w:rsidRPr="00E50C02" w14:paraId="710A0F8F" w14:textId="77777777" w:rsidTr="00092852">
        <w:trPr>
          <w:trHeight w:val="259"/>
        </w:trPr>
        <w:tc>
          <w:tcPr>
            <w:tcW w:w="2694" w:type="dxa"/>
          </w:tcPr>
          <w:p w14:paraId="61F6A679" w14:textId="6F758DEA" w:rsidR="007A5789" w:rsidRPr="00437096" w:rsidRDefault="007A5789" w:rsidP="00437096">
            <w:pPr>
              <w:jc w:val="both"/>
              <w:rPr>
                <w:color w:val="000000"/>
              </w:rPr>
            </w:pPr>
            <w:r w:rsidRPr="00437096">
              <w:rPr>
                <w:color w:val="000000"/>
              </w:rPr>
              <w:t xml:space="preserve">26 августа – </w:t>
            </w:r>
            <w:r w:rsidR="00437096" w:rsidRPr="00437096">
              <w:rPr>
                <w:color w:val="000000"/>
                <w:lang w:val="kk-KZ"/>
              </w:rPr>
              <w:t>29</w:t>
            </w:r>
            <w:r w:rsidRPr="00437096">
              <w:rPr>
                <w:color w:val="000000"/>
              </w:rPr>
              <w:t xml:space="preserve"> августа</w:t>
            </w:r>
          </w:p>
        </w:tc>
        <w:tc>
          <w:tcPr>
            <w:tcW w:w="7371" w:type="dxa"/>
          </w:tcPr>
          <w:p w14:paraId="4E5D4CDE" w14:textId="77777777" w:rsidR="007A5789" w:rsidRPr="00437096" w:rsidRDefault="007A5789" w:rsidP="00092852">
            <w:pPr>
              <w:ind w:left="-40" w:firstLine="40"/>
              <w:jc w:val="both"/>
              <w:rPr>
                <w:color w:val="000000"/>
              </w:rPr>
            </w:pPr>
            <w:r w:rsidRPr="00437096">
              <w:rPr>
                <w:color w:val="000000"/>
              </w:rPr>
              <w:t xml:space="preserve">Ориентационная неделя </w:t>
            </w:r>
          </w:p>
          <w:p w14:paraId="6C5AC37A" w14:textId="77777777" w:rsidR="007A5789" w:rsidRPr="00437096" w:rsidRDefault="007A5789" w:rsidP="00092852">
            <w:pPr>
              <w:ind w:left="-40" w:firstLine="40"/>
              <w:jc w:val="both"/>
              <w:rPr>
                <w:color w:val="000000"/>
              </w:rPr>
            </w:pPr>
            <w:r w:rsidRPr="00437096">
              <w:rPr>
                <w:color w:val="000000"/>
                <w:lang w:val="kk-KZ"/>
              </w:rPr>
              <w:t>(</w:t>
            </w:r>
            <w:r w:rsidRPr="00437096">
              <w:rPr>
                <w:color w:val="000000"/>
              </w:rPr>
              <w:t xml:space="preserve">Презентация элективных курсов и составление студентами  </w:t>
            </w:r>
            <w:r w:rsidRPr="00437096">
              <w:rPr>
                <w:color w:val="000000"/>
                <w:lang w:val="kk-KZ"/>
              </w:rPr>
              <w:t xml:space="preserve">1 курса </w:t>
            </w:r>
            <w:r w:rsidRPr="00437096">
              <w:rPr>
                <w:color w:val="000000"/>
              </w:rPr>
              <w:t>индивидуального учебного плана)</w:t>
            </w:r>
          </w:p>
        </w:tc>
      </w:tr>
      <w:tr w:rsidR="007A5789" w:rsidRPr="00E50C02" w14:paraId="558381AE" w14:textId="77777777" w:rsidTr="00092852">
        <w:trPr>
          <w:trHeight w:val="283"/>
        </w:trPr>
        <w:tc>
          <w:tcPr>
            <w:tcW w:w="2694" w:type="dxa"/>
          </w:tcPr>
          <w:p w14:paraId="2A03E50D" w14:textId="50DC2DC0" w:rsidR="007A5789" w:rsidRPr="00136A44" w:rsidRDefault="007A5789" w:rsidP="00136A44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  <w:lang w:val="kk-KZ"/>
              </w:rPr>
              <w:t>1</w:t>
            </w:r>
            <w:r w:rsidRPr="00136A44">
              <w:rPr>
                <w:color w:val="000000"/>
              </w:rPr>
              <w:t xml:space="preserve"> сентября – </w:t>
            </w:r>
            <w:r w:rsidR="00136A44" w:rsidRPr="00136A44">
              <w:rPr>
                <w:color w:val="000000"/>
              </w:rPr>
              <w:t>13</w:t>
            </w:r>
            <w:r w:rsidRPr="00136A44">
              <w:rPr>
                <w:color w:val="000000"/>
              </w:rPr>
              <w:t xml:space="preserve"> декабря</w:t>
            </w:r>
          </w:p>
        </w:tc>
        <w:tc>
          <w:tcPr>
            <w:tcW w:w="7371" w:type="dxa"/>
          </w:tcPr>
          <w:p w14:paraId="7276E030" w14:textId="77777777" w:rsidR="007A5789" w:rsidRPr="00136A44" w:rsidRDefault="007A5789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 xml:space="preserve">1 </w:t>
            </w:r>
            <w:r w:rsidR="00A62102" w:rsidRPr="00136A44">
              <w:rPr>
                <w:color w:val="000000"/>
              </w:rPr>
              <w:t>семестр, теоретическое обучение</w:t>
            </w:r>
          </w:p>
        </w:tc>
      </w:tr>
      <w:tr w:rsidR="00A62102" w:rsidRPr="00E50C02" w14:paraId="23C14C66" w14:textId="77777777" w:rsidTr="00A62102">
        <w:trPr>
          <w:trHeight w:val="215"/>
        </w:trPr>
        <w:tc>
          <w:tcPr>
            <w:tcW w:w="2694" w:type="dxa"/>
            <w:shd w:val="clear" w:color="auto" w:fill="auto"/>
          </w:tcPr>
          <w:p w14:paraId="3112CDF3" w14:textId="44813711" w:rsidR="00A62102" w:rsidRPr="00136A44" w:rsidRDefault="00136A44" w:rsidP="00136A44">
            <w:pPr>
              <w:jc w:val="both"/>
              <w:rPr>
                <w:color w:val="000000"/>
                <w:lang w:val="kk-KZ"/>
              </w:rPr>
            </w:pPr>
            <w:r w:rsidRPr="00136A44">
              <w:rPr>
                <w:color w:val="000000"/>
                <w:lang w:val="kk-KZ"/>
              </w:rPr>
              <w:t>13</w:t>
            </w:r>
            <w:r w:rsidR="00A62102" w:rsidRPr="00136A44">
              <w:rPr>
                <w:color w:val="000000"/>
              </w:rPr>
              <w:t xml:space="preserve"> октября </w:t>
            </w:r>
            <w:r w:rsidR="00A62102" w:rsidRPr="00136A44">
              <w:rPr>
                <w:color w:val="000000"/>
                <w:lang w:val="kk-KZ"/>
              </w:rPr>
              <w:t>–</w:t>
            </w:r>
            <w:r w:rsidR="00A62102" w:rsidRPr="00136A44">
              <w:rPr>
                <w:color w:val="000000"/>
              </w:rPr>
              <w:t xml:space="preserve"> 1</w:t>
            </w:r>
            <w:r w:rsidRPr="00136A44">
              <w:rPr>
                <w:color w:val="000000"/>
              </w:rPr>
              <w:t>8</w:t>
            </w:r>
            <w:r w:rsidR="00A62102" w:rsidRPr="00136A44">
              <w:rPr>
                <w:color w:val="000000"/>
              </w:rPr>
              <w:t xml:space="preserve"> октября</w:t>
            </w:r>
          </w:p>
        </w:tc>
        <w:tc>
          <w:tcPr>
            <w:tcW w:w="7371" w:type="dxa"/>
            <w:shd w:val="clear" w:color="auto" w:fill="auto"/>
          </w:tcPr>
          <w:p w14:paraId="39739FAC" w14:textId="77777777" w:rsidR="00A62102" w:rsidRPr="00136A44" w:rsidRDefault="00A62102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>Накопительный рейтинг 1 (</w:t>
            </w:r>
            <w:r w:rsidRPr="00136A44">
              <w:rPr>
                <w:color w:val="000000"/>
                <w:lang w:val="en-US"/>
              </w:rPr>
              <w:t>R</w:t>
            </w:r>
            <w:r w:rsidRPr="00136A44">
              <w:rPr>
                <w:color w:val="000000"/>
              </w:rPr>
              <w:t>1)</w:t>
            </w:r>
          </w:p>
        </w:tc>
      </w:tr>
      <w:tr w:rsidR="00A62102" w:rsidRPr="00E50C02" w14:paraId="6EBE262C" w14:textId="77777777" w:rsidTr="00A62102">
        <w:trPr>
          <w:trHeight w:val="161"/>
        </w:trPr>
        <w:tc>
          <w:tcPr>
            <w:tcW w:w="2694" w:type="dxa"/>
            <w:shd w:val="clear" w:color="auto" w:fill="auto"/>
          </w:tcPr>
          <w:p w14:paraId="499CA066" w14:textId="7D1C89A2" w:rsidR="00A62102" w:rsidRPr="00136A44" w:rsidRDefault="00136A44" w:rsidP="00136A44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  <w:lang w:val="kk-KZ"/>
              </w:rPr>
              <w:t>8</w:t>
            </w:r>
            <w:r w:rsidR="00A62102" w:rsidRPr="00136A44">
              <w:rPr>
                <w:color w:val="000000"/>
              </w:rPr>
              <w:t xml:space="preserve"> декабря </w:t>
            </w:r>
            <w:r w:rsidR="00A62102" w:rsidRPr="00136A44">
              <w:rPr>
                <w:color w:val="000000"/>
                <w:lang w:val="kk-KZ"/>
              </w:rPr>
              <w:t xml:space="preserve">– </w:t>
            </w:r>
            <w:r w:rsidRPr="00136A44">
              <w:rPr>
                <w:color w:val="000000"/>
                <w:lang w:val="kk-KZ"/>
              </w:rPr>
              <w:t>13</w:t>
            </w:r>
            <w:r w:rsidR="00A62102" w:rsidRPr="00136A44">
              <w:rPr>
                <w:color w:val="000000"/>
              </w:rPr>
              <w:t xml:space="preserve"> декабря</w:t>
            </w:r>
          </w:p>
        </w:tc>
        <w:tc>
          <w:tcPr>
            <w:tcW w:w="7371" w:type="dxa"/>
            <w:shd w:val="clear" w:color="auto" w:fill="auto"/>
          </w:tcPr>
          <w:p w14:paraId="18C23D80" w14:textId="77777777" w:rsidR="00A62102" w:rsidRPr="00136A44" w:rsidRDefault="00A62102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 xml:space="preserve">Накопительный рейтинг </w:t>
            </w:r>
            <w:r w:rsidRPr="00136A44">
              <w:rPr>
                <w:color w:val="000000"/>
                <w:lang w:val="en-US"/>
              </w:rPr>
              <w:t>2</w:t>
            </w:r>
            <w:r w:rsidRPr="00136A44">
              <w:rPr>
                <w:color w:val="000000"/>
              </w:rPr>
              <w:t xml:space="preserve"> (</w:t>
            </w:r>
            <w:r w:rsidRPr="00136A44">
              <w:rPr>
                <w:color w:val="000000"/>
                <w:lang w:val="en-US"/>
              </w:rPr>
              <w:t>R</w:t>
            </w:r>
            <w:r w:rsidRPr="00136A44">
              <w:rPr>
                <w:color w:val="000000"/>
              </w:rPr>
              <w:t>2)</w:t>
            </w:r>
          </w:p>
        </w:tc>
      </w:tr>
      <w:tr w:rsidR="00A62102" w:rsidRPr="00E50C02" w14:paraId="69BD5BF5" w14:textId="77777777" w:rsidTr="00A62102">
        <w:trPr>
          <w:trHeight w:val="250"/>
        </w:trPr>
        <w:tc>
          <w:tcPr>
            <w:tcW w:w="2694" w:type="dxa"/>
            <w:shd w:val="clear" w:color="auto" w:fill="auto"/>
          </w:tcPr>
          <w:p w14:paraId="0FCB5B8D" w14:textId="298D08A7" w:rsidR="00A62102" w:rsidRPr="00136A44" w:rsidRDefault="00A62102" w:rsidP="00136A44">
            <w:pPr>
              <w:jc w:val="both"/>
              <w:rPr>
                <w:color w:val="000000"/>
                <w:lang w:val="kk-KZ"/>
              </w:rPr>
            </w:pPr>
            <w:r w:rsidRPr="00136A44">
              <w:rPr>
                <w:color w:val="000000"/>
                <w:lang w:val="kk-KZ"/>
              </w:rPr>
              <w:t>1</w:t>
            </w:r>
            <w:r w:rsidR="00136A44" w:rsidRPr="00136A44">
              <w:rPr>
                <w:color w:val="000000"/>
                <w:lang w:val="kk-KZ"/>
              </w:rPr>
              <w:t>5</w:t>
            </w:r>
            <w:r w:rsidRPr="00136A44">
              <w:rPr>
                <w:color w:val="000000"/>
                <w:lang w:val="kk-KZ"/>
              </w:rPr>
              <w:t xml:space="preserve"> </w:t>
            </w:r>
            <w:r w:rsidRPr="00136A44">
              <w:rPr>
                <w:color w:val="000000"/>
              </w:rPr>
              <w:t>декабря –</w:t>
            </w:r>
            <w:r w:rsidRPr="00136A44">
              <w:rPr>
                <w:color w:val="000000"/>
                <w:lang w:val="en-US"/>
              </w:rPr>
              <w:t xml:space="preserve"> </w:t>
            </w:r>
            <w:r w:rsidRPr="00136A44">
              <w:rPr>
                <w:color w:val="000000"/>
              </w:rPr>
              <w:t>3</w:t>
            </w:r>
            <w:r w:rsidR="00136A44" w:rsidRPr="00136A44">
              <w:rPr>
                <w:color w:val="000000"/>
              </w:rPr>
              <w:t>1</w:t>
            </w:r>
            <w:r w:rsidRPr="00136A44">
              <w:rPr>
                <w:color w:val="000000"/>
              </w:rPr>
              <w:t xml:space="preserve"> декабря </w:t>
            </w:r>
          </w:p>
        </w:tc>
        <w:tc>
          <w:tcPr>
            <w:tcW w:w="7371" w:type="dxa"/>
            <w:shd w:val="clear" w:color="auto" w:fill="auto"/>
          </w:tcPr>
          <w:p w14:paraId="0783E38D" w14:textId="77777777" w:rsidR="00A62102" w:rsidRPr="00136A44" w:rsidRDefault="00A62102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>Экзаменационная сессия</w:t>
            </w:r>
          </w:p>
        </w:tc>
      </w:tr>
      <w:tr w:rsidR="00A62102" w:rsidRPr="00E50C02" w14:paraId="5E3C8A18" w14:textId="77777777" w:rsidTr="00A62102">
        <w:trPr>
          <w:trHeight w:val="245"/>
        </w:trPr>
        <w:tc>
          <w:tcPr>
            <w:tcW w:w="2694" w:type="dxa"/>
            <w:shd w:val="clear" w:color="auto" w:fill="auto"/>
          </w:tcPr>
          <w:p w14:paraId="207DA7A3" w14:textId="3798E02A" w:rsidR="00A62102" w:rsidRPr="00136A44" w:rsidRDefault="00136A44" w:rsidP="00136A44">
            <w:pPr>
              <w:jc w:val="both"/>
              <w:rPr>
                <w:color w:val="000000"/>
                <w:lang w:val="kk-KZ"/>
              </w:rPr>
            </w:pPr>
            <w:r w:rsidRPr="00136A44">
              <w:rPr>
                <w:color w:val="000000"/>
                <w:lang w:val="kk-KZ"/>
              </w:rPr>
              <w:t>1</w:t>
            </w:r>
            <w:r w:rsidR="00A62102" w:rsidRPr="00136A44">
              <w:rPr>
                <w:color w:val="000000"/>
                <w:lang w:val="kk-KZ"/>
              </w:rPr>
              <w:t xml:space="preserve"> января – </w:t>
            </w:r>
            <w:r w:rsidRPr="00136A44">
              <w:rPr>
                <w:color w:val="000000"/>
                <w:lang w:val="kk-KZ"/>
              </w:rPr>
              <w:t>17</w:t>
            </w:r>
            <w:r w:rsidR="00A62102" w:rsidRPr="00136A44">
              <w:rPr>
                <w:color w:val="000000"/>
                <w:lang w:val="kk-KZ"/>
              </w:rPr>
              <w:t xml:space="preserve"> января</w:t>
            </w:r>
          </w:p>
        </w:tc>
        <w:tc>
          <w:tcPr>
            <w:tcW w:w="7371" w:type="dxa"/>
            <w:shd w:val="clear" w:color="auto" w:fill="auto"/>
          </w:tcPr>
          <w:p w14:paraId="0F94E5B2" w14:textId="77777777" w:rsidR="00A62102" w:rsidRPr="00136A44" w:rsidRDefault="00A62102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>Зимние каникулы</w:t>
            </w:r>
          </w:p>
        </w:tc>
      </w:tr>
      <w:tr w:rsidR="00A62102" w:rsidRPr="00E50C02" w14:paraId="1966BE3F" w14:textId="77777777" w:rsidTr="00A62102">
        <w:trPr>
          <w:trHeight w:val="245"/>
        </w:trPr>
        <w:tc>
          <w:tcPr>
            <w:tcW w:w="2694" w:type="dxa"/>
            <w:shd w:val="clear" w:color="auto" w:fill="auto"/>
          </w:tcPr>
          <w:p w14:paraId="538AAFE8" w14:textId="7FF12D1F" w:rsidR="00A62102" w:rsidRPr="00136A44" w:rsidRDefault="00136A44" w:rsidP="00A62102">
            <w:pPr>
              <w:ind w:left="0" w:firstLine="0"/>
              <w:jc w:val="both"/>
              <w:rPr>
                <w:color w:val="000000"/>
                <w:lang w:val="kk-KZ"/>
              </w:rPr>
            </w:pPr>
            <w:r w:rsidRPr="00136A44">
              <w:rPr>
                <w:color w:val="000000"/>
                <w:lang w:val="kk-KZ"/>
              </w:rPr>
              <w:t>12</w:t>
            </w:r>
            <w:r w:rsidR="00A62102" w:rsidRPr="00136A44">
              <w:rPr>
                <w:color w:val="000000"/>
                <w:lang w:val="kk-KZ"/>
              </w:rPr>
              <w:t xml:space="preserve"> </w:t>
            </w:r>
            <w:r w:rsidR="00A62102" w:rsidRPr="00136A44">
              <w:rPr>
                <w:color w:val="000000"/>
              </w:rPr>
              <w:t xml:space="preserve">января </w:t>
            </w:r>
            <w:r w:rsidRPr="00136A44">
              <w:rPr>
                <w:color w:val="000000"/>
                <w:lang w:val="kk-KZ"/>
              </w:rPr>
              <w:t>– 17</w:t>
            </w:r>
            <w:r w:rsidR="00A62102" w:rsidRPr="00136A44">
              <w:rPr>
                <w:color w:val="000000"/>
                <w:lang w:val="kk-KZ"/>
              </w:rPr>
              <w:t xml:space="preserve"> </w:t>
            </w:r>
            <w:r w:rsidR="00A62102" w:rsidRPr="00136A44">
              <w:rPr>
                <w:color w:val="000000"/>
              </w:rPr>
              <w:t>января</w:t>
            </w:r>
          </w:p>
        </w:tc>
        <w:tc>
          <w:tcPr>
            <w:tcW w:w="7371" w:type="dxa"/>
            <w:shd w:val="clear" w:color="auto" w:fill="auto"/>
          </w:tcPr>
          <w:p w14:paraId="0A8B346C" w14:textId="77777777" w:rsidR="00A62102" w:rsidRPr="00136A44" w:rsidRDefault="00A62102" w:rsidP="00A62102">
            <w:pPr>
              <w:jc w:val="both"/>
              <w:rPr>
                <w:color w:val="000000"/>
              </w:rPr>
            </w:pPr>
            <w:r w:rsidRPr="00136A44">
              <w:rPr>
                <w:color w:val="000000"/>
              </w:rPr>
              <w:t xml:space="preserve">Период пересдачи оценки </w:t>
            </w:r>
            <w:r w:rsidRPr="00136A44">
              <w:rPr>
                <w:color w:val="000000"/>
                <w:lang w:val="en-US"/>
              </w:rPr>
              <w:t>FX</w:t>
            </w:r>
          </w:p>
        </w:tc>
      </w:tr>
      <w:tr w:rsidR="00A62102" w:rsidRPr="00E63386" w14:paraId="4AF03221" w14:textId="77777777" w:rsidTr="00092852">
        <w:trPr>
          <w:trHeight w:val="268"/>
        </w:trPr>
        <w:tc>
          <w:tcPr>
            <w:tcW w:w="10065" w:type="dxa"/>
            <w:gridSpan w:val="2"/>
          </w:tcPr>
          <w:p w14:paraId="159D3468" w14:textId="7905D06D" w:rsidR="00A62102" w:rsidRPr="00E63386" w:rsidRDefault="00A62102" w:rsidP="00E63386">
            <w:pPr>
              <w:jc w:val="center"/>
              <w:rPr>
                <w:b/>
                <w:color w:val="000000"/>
                <w:lang w:val="kk-KZ"/>
              </w:rPr>
            </w:pPr>
            <w:r w:rsidRPr="00E63386">
              <w:rPr>
                <w:b/>
                <w:color w:val="000000"/>
              </w:rPr>
              <w:t>Весна 20</w:t>
            </w:r>
            <w:r w:rsidRPr="00E63386">
              <w:rPr>
                <w:b/>
                <w:color w:val="000000"/>
                <w:lang w:val="kk-KZ"/>
              </w:rPr>
              <w:t>2</w:t>
            </w:r>
            <w:r w:rsidR="009A7D97">
              <w:rPr>
                <w:b/>
                <w:color w:val="000000"/>
                <w:lang w:val="kk-KZ"/>
              </w:rPr>
              <w:t>6</w:t>
            </w:r>
            <w:r w:rsidRPr="00E63386">
              <w:rPr>
                <w:b/>
                <w:color w:val="000000"/>
                <w:lang w:val="kk-KZ"/>
              </w:rPr>
              <w:t xml:space="preserve"> (на базе ТиПО)</w:t>
            </w:r>
          </w:p>
        </w:tc>
      </w:tr>
      <w:tr w:rsidR="00A62102" w:rsidRPr="00E50C02" w14:paraId="2C000B38" w14:textId="77777777" w:rsidTr="004A7013">
        <w:trPr>
          <w:trHeight w:val="170"/>
        </w:trPr>
        <w:tc>
          <w:tcPr>
            <w:tcW w:w="2694" w:type="dxa"/>
          </w:tcPr>
          <w:p w14:paraId="7BBFE63D" w14:textId="161843C6" w:rsidR="00A62102" w:rsidRPr="00F45052" w:rsidRDefault="00F45052" w:rsidP="00F45052">
            <w:pPr>
              <w:jc w:val="both"/>
              <w:rPr>
                <w:color w:val="000000"/>
                <w:lang w:val="kk-KZ"/>
              </w:rPr>
            </w:pPr>
            <w:r w:rsidRPr="00F45052">
              <w:rPr>
                <w:color w:val="000000"/>
                <w:lang w:val="kk-KZ"/>
              </w:rPr>
              <w:t>19</w:t>
            </w:r>
            <w:r w:rsidR="00A62102" w:rsidRPr="00F45052">
              <w:rPr>
                <w:color w:val="000000"/>
              </w:rPr>
              <w:t xml:space="preserve"> января </w:t>
            </w:r>
            <w:r w:rsidR="00A62102" w:rsidRPr="00F45052">
              <w:rPr>
                <w:color w:val="000000"/>
                <w:lang w:val="en-US"/>
              </w:rPr>
              <w:t xml:space="preserve">– </w:t>
            </w:r>
            <w:r w:rsidRPr="00F45052">
              <w:rPr>
                <w:color w:val="000000"/>
              </w:rPr>
              <w:t>2</w:t>
            </w:r>
            <w:r w:rsidR="00A62102" w:rsidRPr="00F45052">
              <w:rPr>
                <w:color w:val="000000"/>
                <w:lang w:val="kk-KZ"/>
              </w:rPr>
              <w:t xml:space="preserve"> </w:t>
            </w:r>
            <w:r w:rsidR="004A7013" w:rsidRPr="00F45052">
              <w:rPr>
                <w:color w:val="000000"/>
                <w:lang w:val="kk-KZ"/>
              </w:rPr>
              <w:t xml:space="preserve">мая </w:t>
            </w:r>
          </w:p>
        </w:tc>
        <w:tc>
          <w:tcPr>
            <w:tcW w:w="7371" w:type="dxa"/>
          </w:tcPr>
          <w:p w14:paraId="0BF0B297" w14:textId="77777777" w:rsidR="00A62102" w:rsidRPr="00F45052" w:rsidRDefault="00A62102" w:rsidP="004A7013">
            <w:pPr>
              <w:jc w:val="both"/>
              <w:rPr>
                <w:color w:val="000000"/>
              </w:rPr>
            </w:pPr>
            <w:r w:rsidRPr="00F45052">
              <w:rPr>
                <w:color w:val="000000"/>
              </w:rPr>
              <w:t>2 семестр, теоретическое обучение</w:t>
            </w:r>
          </w:p>
        </w:tc>
      </w:tr>
      <w:tr w:rsidR="00A62102" w:rsidRPr="00E50C02" w14:paraId="04347E24" w14:textId="77777777" w:rsidTr="00092852">
        <w:trPr>
          <w:trHeight w:val="245"/>
        </w:trPr>
        <w:tc>
          <w:tcPr>
            <w:tcW w:w="2694" w:type="dxa"/>
          </w:tcPr>
          <w:p w14:paraId="18BB3E4F" w14:textId="4D8DEDAD" w:rsidR="00A62102" w:rsidRPr="00F45052" w:rsidRDefault="00F45052" w:rsidP="00F45052">
            <w:pPr>
              <w:jc w:val="both"/>
              <w:rPr>
                <w:color w:val="000000"/>
                <w:lang w:val="kk-KZ"/>
              </w:rPr>
            </w:pPr>
            <w:r w:rsidRPr="00F45052">
              <w:rPr>
                <w:color w:val="000000"/>
                <w:lang w:val="kk-KZ"/>
              </w:rPr>
              <w:t>2</w:t>
            </w:r>
            <w:r w:rsidR="004A7013" w:rsidRPr="00F45052">
              <w:rPr>
                <w:color w:val="000000"/>
                <w:lang w:val="kk-KZ"/>
              </w:rPr>
              <w:t xml:space="preserve"> марта </w:t>
            </w:r>
            <w:r w:rsidR="00A62102" w:rsidRPr="00F45052">
              <w:rPr>
                <w:color w:val="000000"/>
              </w:rPr>
              <w:t xml:space="preserve">– </w:t>
            </w:r>
            <w:r w:rsidRPr="00F45052">
              <w:rPr>
                <w:color w:val="000000"/>
              </w:rPr>
              <w:t>7</w:t>
            </w:r>
            <w:r w:rsidR="004A7013" w:rsidRPr="00F45052">
              <w:rPr>
                <w:color w:val="000000"/>
              </w:rPr>
              <w:t xml:space="preserve"> </w:t>
            </w:r>
            <w:r w:rsidR="00A62102" w:rsidRPr="00F45052">
              <w:rPr>
                <w:color w:val="000000"/>
              </w:rPr>
              <w:t xml:space="preserve">марта </w:t>
            </w:r>
          </w:p>
        </w:tc>
        <w:tc>
          <w:tcPr>
            <w:tcW w:w="7371" w:type="dxa"/>
          </w:tcPr>
          <w:p w14:paraId="625223CE" w14:textId="77777777" w:rsidR="00A62102" w:rsidRPr="00F45052" w:rsidRDefault="004A7013" w:rsidP="00A62102">
            <w:pPr>
              <w:jc w:val="both"/>
              <w:rPr>
                <w:color w:val="000000"/>
              </w:rPr>
            </w:pPr>
            <w:r w:rsidRPr="00F45052">
              <w:rPr>
                <w:color w:val="000000"/>
              </w:rPr>
              <w:t>Накопительный рейтинг 1 (</w:t>
            </w:r>
            <w:r w:rsidRPr="00F45052">
              <w:rPr>
                <w:color w:val="000000"/>
                <w:lang w:val="en-US"/>
              </w:rPr>
              <w:t>R</w:t>
            </w:r>
            <w:r w:rsidRPr="00F45052">
              <w:rPr>
                <w:color w:val="000000"/>
              </w:rPr>
              <w:t>1)</w:t>
            </w:r>
          </w:p>
        </w:tc>
      </w:tr>
      <w:tr w:rsidR="00A62102" w:rsidRPr="00E50C02" w14:paraId="06920944" w14:textId="77777777" w:rsidTr="00092852">
        <w:trPr>
          <w:trHeight w:val="245"/>
        </w:trPr>
        <w:tc>
          <w:tcPr>
            <w:tcW w:w="2694" w:type="dxa"/>
          </w:tcPr>
          <w:p w14:paraId="6CD7D88F" w14:textId="45185A18" w:rsidR="00A62102" w:rsidRPr="00F45052" w:rsidRDefault="004A7013" w:rsidP="00F45052">
            <w:pPr>
              <w:jc w:val="both"/>
              <w:rPr>
                <w:color w:val="000000"/>
              </w:rPr>
            </w:pPr>
            <w:r w:rsidRPr="00F45052">
              <w:rPr>
                <w:color w:val="000000"/>
                <w:lang w:val="kk-KZ"/>
              </w:rPr>
              <w:t>2</w:t>
            </w:r>
            <w:r w:rsidR="00F45052" w:rsidRPr="00F45052">
              <w:rPr>
                <w:color w:val="000000"/>
                <w:lang w:val="kk-KZ"/>
              </w:rPr>
              <w:t>7</w:t>
            </w:r>
            <w:r w:rsidRPr="00F45052">
              <w:rPr>
                <w:color w:val="000000"/>
                <w:lang w:val="kk-KZ"/>
              </w:rPr>
              <w:t xml:space="preserve"> апреля </w:t>
            </w:r>
            <w:r w:rsidR="00A62102" w:rsidRPr="00F45052">
              <w:rPr>
                <w:color w:val="000000"/>
                <w:lang w:val="kk-KZ"/>
              </w:rPr>
              <w:t>–</w:t>
            </w:r>
            <w:r w:rsidR="00A62102" w:rsidRPr="00F45052">
              <w:rPr>
                <w:color w:val="000000"/>
              </w:rPr>
              <w:t xml:space="preserve"> </w:t>
            </w:r>
            <w:r w:rsidR="00F45052" w:rsidRPr="00F45052">
              <w:rPr>
                <w:color w:val="000000"/>
              </w:rPr>
              <w:t>2</w:t>
            </w:r>
            <w:r w:rsidR="00A62102" w:rsidRPr="00F45052">
              <w:rPr>
                <w:color w:val="000000"/>
              </w:rPr>
              <w:t xml:space="preserve"> мая </w:t>
            </w:r>
          </w:p>
        </w:tc>
        <w:tc>
          <w:tcPr>
            <w:tcW w:w="7371" w:type="dxa"/>
          </w:tcPr>
          <w:p w14:paraId="2F9BC99B" w14:textId="77777777" w:rsidR="00A62102" w:rsidRPr="00C86B60" w:rsidRDefault="004A7013" w:rsidP="004A7013">
            <w:pPr>
              <w:jc w:val="both"/>
              <w:rPr>
                <w:color w:val="000000"/>
                <w:lang w:val="kk-KZ"/>
              </w:rPr>
            </w:pPr>
            <w:r w:rsidRPr="00F45052">
              <w:rPr>
                <w:color w:val="000000"/>
              </w:rPr>
              <w:t>Накопительный рейтинг 2 (</w:t>
            </w:r>
            <w:r w:rsidRPr="00F45052">
              <w:rPr>
                <w:color w:val="000000"/>
                <w:lang w:val="en-US"/>
              </w:rPr>
              <w:t>R</w:t>
            </w:r>
            <w:r w:rsidRPr="00F45052">
              <w:rPr>
                <w:color w:val="000000"/>
              </w:rPr>
              <w:t>2)</w:t>
            </w:r>
          </w:p>
        </w:tc>
      </w:tr>
      <w:tr w:rsidR="004A7013" w:rsidRPr="00E50C02" w14:paraId="61CCFE5B" w14:textId="77777777" w:rsidTr="00092852">
        <w:trPr>
          <w:trHeight w:val="245"/>
        </w:trPr>
        <w:tc>
          <w:tcPr>
            <w:tcW w:w="2694" w:type="dxa"/>
          </w:tcPr>
          <w:p w14:paraId="2B7A33E5" w14:textId="4C82DBF2" w:rsidR="004A7013" w:rsidRPr="000C78BA" w:rsidRDefault="000C78BA" w:rsidP="000C78BA">
            <w:pPr>
              <w:jc w:val="both"/>
              <w:rPr>
                <w:color w:val="000000"/>
                <w:lang w:val="kk-KZ"/>
              </w:rPr>
            </w:pPr>
            <w:r w:rsidRPr="000C78BA">
              <w:rPr>
                <w:color w:val="000000"/>
                <w:lang w:val="kk-KZ"/>
              </w:rPr>
              <w:t>4</w:t>
            </w:r>
            <w:r w:rsidR="004A7013" w:rsidRPr="000C78BA">
              <w:rPr>
                <w:color w:val="000000"/>
                <w:lang w:val="kk-KZ"/>
              </w:rPr>
              <w:t xml:space="preserve"> мая – 1</w:t>
            </w:r>
            <w:r w:rsidRPr="000C78BA">
              <w:rPr>
                <w:color w:val="000000"/>
                <w:lang w:val="kk-KZ"/>
              </w:rPr>
              <w:t>6</w:t>
            </w:r>
            <w:r w:rsidR="004A7013" w:rsidRPr="000C78BA">
              <w:rPr>
                <w:color w:val="000000"/>
                <w:lang w:val="kk-KZ"/>
              </w:rPr>
              <w:t xml:space="preserve"> мая</w:t>
            </w:r>
          </w:p>
        </w:tc>
        <w:tc>
          <w:tcPr>
            <w:tcW w:w="7371" w:type="dxa"/>
          </w:tcPr>
          <w:p w14:paraId="0A25A8E5" w14:textId="16D3C718" w:rsidR="004A7013" w:rsidRPr="000C78BA" w:rsidRDefault="004A7013" w:rsidP="00C3120C">
            <w:pPr>
              <w:pStyle w:val="ae"/>
              <w:jc w:val="both"/>
              <w:rPr>
                <w:rFonts w:ascii="Times New Roman" w:hAnsi="Times New Roman"/>
              </w:rPr>
            </w:pPr>
            <w:r w:rsidRPr="000C78BA">
              <w:rPr>
                <w:rFonts w:ascii="Times New Roman" w:hAnsi="Times New Roman"/>
              </w:rPr>
              <w:t>Психолого-педагогическая практика п</w:t>
            </w:r>
            <w:r w:rsidRPr="000C78BA">
              <w:rPr>
                <w:rFonts w:ascii="Times New Roman" w:hAnsi="Times New Roman"/>
                <w:lang w:val="kk-KZ"/>
              </w:rPr>
              <w:t>о образовательн</w:t>
            </w:r>
            <w:r w:rsidR="00C3120C">
              <w:rPr>
                <w:rFonts w:ascii="Times New Roman" w:hAnsi="Times New Roman"/>
                <w:lang w:val="kk-KZ"/>
              </w:rPr>
              <w:t xml:space="preserve">ой программе </w:t>
            </w:r>
            <w:r w:rsidRPr="000C78BA">
              <w:rPr>
                <w:rFonts w:ascii="Times New Roman" w:hAnsi="Times New Roman"/>
                <w:lang w:val="kk-KZ"/>
              </w:rPr>
              <w:t>6В01401 –</w:t>
            </w:r>
            <w:r w:rsidR="000C78BA" w:rsidRPr="000C78BA">
              <w:rPr>
                <w:rFonts w:ascii="Times New Roman" w:hAnsi="Times New Roman"/>
                <w:lang w:val="kk-KZ"/>
              </w:rPr>
              <w:t xml:space="preserve"> «Физическая культура и спорт» </w:t>
            </w:r>
            <w:r w:rsidRPr="000C78BA">
              <w:rPr>
                <w:rFonts w:ascii="Times New Roman" w:hAnsi="Times New Roman"/>
                <w:lang w:val="kk-KZ"/>
              </w:rPr>
              <w:t>- 1 курс</w:t>
            </w:r>
          </w:p>
        </w:tc>
      </w:tr>
      <w:tr w:rsidR="004A7013" w:rsidRPr="00E50C02" w14:paraId="70153C36" w14:textId="77777777" w:rsidTr="00092852">
        <w:trPr>
          <w:trHeight w:val="190"/>
        </w:trPr>
        <w:tc>
          <w:tcPr>
            <w:tcW w:w="2694" w:type="dxa"/>
          </w:tcPr>
          <w:p w14:paraId="1046C67F" w14:textId="5AC301E4" w:rsidR="004A7013" w:rsidRPr="000C78BA" w:rsidRDefault="000C78BA" w:rsidP="000C78BA">
            <w:pPr>
              <w:jc w:val="both"/>
              <w:rPr>
                <w:color w:val="000000"/>
                <w:lang w:val="kk-KZ"/>
              </w:rPr>
            </w:pPr>
            <w:r w:rsidRPr="000C78BA">
              <w:rPr>
                <w:color w:val="000000"/>
                <w:lang w:val="kk-KZ"/>
              </w:rPr>
              <w:t>18</w:t>
            </w:r>
            <w:r w:rsidR="004A7013" w:rsidRPr="000C78BA">
              <w:rPr>
                <w:color w:val="000000"/>
                <w:lang w:val="kk-KZ"/>
              </w:rPr>
              <w:t xml:space="preserve"> мая </w:t>
            </w:r>
            <w:r w:rsidR="004A7013" w:rsidRPr="000C78BA">
              <w:rPr>
                <w:color w:val="000000"/>
              </w:rPr>
              <w:t xml:space="preserve">– </w:t>
            </w:r>
            <w:r w:rsidRPr="000C78BA">
              <w:rPr>
                <w:color w:val="000000"/>
                <w:lang w:val="kk-KZ"/>
              </w:rPr>
              <w:t xml:space="preserve"> 30 мая </w:t>
            </w:r>
          </w:p>
        </w:tc>
        <w:tc>
          <w:tcPr>
            <w:tcW w:w="7371" w:type="dxa"/>
          </w:tcPr>
          <w:p w14:paraId="0639BD06" w14:textId="10396B78" w:rsidR="004A7013" w:rsidRPr="000C78BA" w:rsidRDefault="004A7013" w:rsidP="000C78BA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0C78BA">
              <w:rPr>
                <w:rFonts w:ascii="Times New Roman" w:hAnsi="Times New Roman"/>
                <w:color w:val="000000"/>
              </w:rPr>
              <w:t>Экзаменационная сессия</w:t>
            </w:r>
            <w:r w:rsidR="009618B6" w:rsidRPr="000C78BA">
              <w:rPr>
                <w:rFonts w:ascii="Times New Roman" w:hAnsi="Times New Roman"/>
                <w:color w:val="000000"/>
              </w:rPr>
              <w:t xml:space="preserve"> </w:t>
            </w:r>
            <w:r w:rsidR="009618B6" w:rsidRPr="000C78BA">
              <w:rPr>
                <w:rFonts w:ascii="Times New Roman" w:hAnsi="Times New Roman"/>
              </w:rPr>
              <w:t>п</w:t>
            </w:r>
            <w:r w:rsidR="009618B6" w:rsidRPr="000C78BA">
              <w:rPr>
                <w:rFonts w:ascii="Times New Roman" w:hAnsi="Times New Roman"/>
                <w:lang w:val="kk-KZ"/>
              </w:rPr>
              <w:t xml:space="preserve">о </w:t>
            </w:r>
            <w:r w:rsidR="00C3120C" w:rsidRPr="000C78BA">
              <w:rPr>
                <w:rFonts w:ascii="Times New Roman" w:hAnsi="Times New Roman"/>
                <w:lang w:val="kk-KZ"/>
              </w:rPr>
              <w:t>образовательн</w:t>
            </w:r>
            <w:r w:rsidR="00C3120C">
              <w:rPr>
                <w:rFonts w:ascii="Times New Roman" w:hAnsi="Times New Roman"/>
                <w:lang w:val="kk-KZ"/>
              </w:rPr>
              <w:t xml:space="preserve">ой программе </w:t>
            </w:r>
            <w:r w:rsidR="009618B6" w:rsidRPr="000C78BA">
              <w:rPr>
                <w:rFonts w:ascii="Times New Roman" w:hAnsi="Times New Roman"/>
                <w:lang w:val="kk-KZ"/>
              </w:rPr>
              <w:t>6В01401 –</w:t>
            </w:r>
            <w:r w:rsidR="000C78BA" w:rsidRPr="000C78BA">
              <w:rPr>
                <w:rFonts w:ascii="Times New Roman" w:hAnsi="Times New Roman"/>
                <w:lang w:val="kk-KZ"/>
              </w:rPr>
              <w:t xml:space="preserve"> «Физическая культура и спорт» </w:t>
            </w:r>
            <w:r w:rsidR="009618B6" w:rsidRPr="000C78BA">
              <w:rPr>
                <w:rFonts w:ascii="Times New Roman" w:hAnsi="Times New Roman"/>
                <w:lang w:val="kk-KZ"/>
              </w:rPr>
              <w:t>- 1 год обучения</w:t>
            </w:r>
          </w:p>
        </w:tc>
      </w:tr>
      <w:tr w:rsidR="004A7013" w:rsidRPr="00E50C02" w14:paraId="577FD784" w14:textId="77777777" w:rsidTr="00092852">
        <w:trPr>
          <w:trHeight w:val="190"/>
        </w:trPr>
        <w:tc>
          <w:tcPr>
            <w:tcW w:w="2694" w:type="dxa"/>
          </w:tcPr>
          <w:p w14:paraId="79B3C3D2" w14:textId="72339888" w:rsidR="004A7013" w:rsidRPr="003C3D37" w:rsidRDefault="003C3D37" w:rsidP="003C3D37">
            <w:pPr>
              <w:jc w:val="both"/>
              <w:rPr>
                <w:color w:val="000000"/>
                <w:lang w:val="kk-KZ"/>
              </w:rPr>
            </w:pPr>
            <w:r w:rsidRPr="003C3D37">
              <w:rPr>
                <w:color w:val="000000"/>
                <w:lang w:val="kk-KZ"/>
              </w:rPr>
              <w:t>1</w:t>
            </w:r>
            <w:r w:rsidRPr="003C3D37">
              <w:rPr>
                <w:color w:val="000000"/>
              </w:rPr>
              <w:t xml:space="preserve"> июня – 6</w:t>
            </w:r>
            <w:r w:rsidR="004A7013" w:rsidRPr="003C3D37">
              <w:rPr>
                <w:color w:val="000000"/>
              </w:rPr>
              <w:t xml:space="preserve"> июня</w:t>
            </w:r>
          </w:p>
        </w:tc>
        <w:tc>
          <w:tcPr>
            <w:tcW w:w="7371" w:type="dxa"/>
          </w:tcPr>
          <w:p w14:paraId="006C5830" w14:textId="5837BC2A" w:rsidR="004A7013" w:rsidRPr="003C3D37" w:rsidRDefault="004A7013" w:rsidP="003C3D37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3C3D37">
              <w:rPr>
                <w:rFonts w:ascii="Times New Roman" w:hAnsi="Times New Roman"/>
                <w:color w:val="000000"/>
              </w:rPr>
              <w:t xml:space="preserve">Период пересдачи оценки </w:t>
            </w:r>
            <w:r w:rsidRPr="003C3D37">
              <w:rPr>
                <w:rFonts w:ascii="Times New Roman" w:hAnsi="Times New Roman"/>
                <w:color w:val="000000"/>
                <w:lang w:val="en-US"/>
              </w:rPr>
              <w:t>FX</w:t>
            </w:r>
            <w:r w:rsidR="009618B6" w:rsidRPr="003C3D37">
              <w:rPr>
                <w:rFonts w:ascii="Times New Roman" w:hAnsi="Times New Roman"/>
                <w:color w:val="000000"/>
              </w:rPr>
              <w:t xml:space="preserve"> </w:t>
            </w:r>
            <w:r w:rsidR="009618B6" w:rsidRPr="003C3D37">
              <w:rPr>
                <w:rFonts w:ascii="Times New Roman" w:hAnsi="Times New Roman"/>
              </w:rPr>
              <w:t>п</w:t>
            </w:r>
            <w:r w:rsidR="009618B6" w:rsidRPr="003C3D37">
              <w:rPr>
                <w:rFonts w:ascii="Times New Roman" w:hAnsi="Times New Roman"/>
                <w:lang w:val="kk-KZ"/>
              </w:rPr>
              <w:t xml:space="preserve">о </w:t>
            </w:r>
            <w:r w:rsidR="00C3120C" w:rsidRPr="000C78BA">
              <w:rPr>
                <w:rFonts w:ascii="Times New Roman" w:hAnsi="Times New Roman"/>
                <w:lang w:val="kk-KZ"/>
              </w:rPr>
              <w:t>образовательн</w:t>
            </w:r>
            <w:r w:rsidR="00C3120C">
              <w:rPr>
                <w:rFonts w:ascii="Times New Roman" w:hAnsi="Times New Roman"/>
                <w:lang w:val="kk-KZ"/>
              </w:rPr>
              <w:t xml:space="preserve">ой программе </w:t>
            </w:r>
            <w:r w:rsidR="009618B6" w:rsidRPr="003C3D37">
              <w:rPr>
                <w:rFonts w:ascii="Times New Roman" w:hAnsi="Times New Roman"/>
                <w:lang w:val="kk-KZ"/>
              </w:rPr>
              <w:t>6В01401 –</w:t>
            </w:r>
            <w:r w:rsidR="003C3D37" w:rsidRPr="003C3D37">
              <w:rPr>
                <w:rFonts w:ascii="Times New Roman" w:hAnsi="Times New Roman"/>
                <w:lang w:val="kk-KZ"/>
              </w:rPr>
              <w:t xml:space="preserve"> «Физическая культура и спорт» </w:t>
            </w:r>
            <w:r w:rsidR="009618B6" w:rsidRPr="003C3D37">
              <w:rPr>
                <w:rFonts w:ascii="Times New Roman" w:hAnsi="Times New Roman"/>
                <w:lang w:val="kk-KZ"/>
              </w:rPr>
              <w:t>- 1 год обучения</w:t>
            </w:r>
          </w:p>
        </w:tc>
      </w:tr>
      <w:tr w:rsidR="004A7013" w:rsidRPr="00E50C02" w14:paraId="116299CA" w14:textId="77777777" w:rsidTr="00092852">
        <w:trPr>
          <w:trHeight w:val="211"/>
        </w:trPr>
        <w:tc>
          <w:tcPr>
            <w:tcW w:w="2694" w:type="dxa"/>
          </w:tcPr>
          <w:p w14:paraId="5E7BD7FE" w14:textId="4A8E78F2" w:rsidR="004A7013" w:rsidRPr="000273DF" w:rsidRDefault="00C3120C" w:rsidP="00C3120C">
            <w:pPr>
              <w:jc w:val="both"/>
              <w:rPr>
                <w:color w:val="000000"/>
              </w:rPr>
            </w:pPr>
            <w:r w:rsidRPr="000273DF">
              <w:rPr>
                <w:color w:val="000000"/>
                <w:lang w:val="kk-KZ"/>
              </w:rPr>
              <w:t>8</w:t>
            </w:r>
            <w:r w:rsidR="004A7013" w:rsidRPr="000273DF">
              <w:rPr>
                <w:color w:val="000000"/>
                <w:lang w:val="kk-KZ"/>
              </w:rPr>
              <w:t xml:space="preserve"> июня – 31</w:t>
            </w:r>
            <w:r w:rsidR="004A7013" w:rsidRPr="000273DF">
              <w:rPr>
                <w:color w:val="000000"/>
              </w:rPr>
              <w:t xml:space="preserve"> августа</w:t>
            </w:r>
          </w:p>
        </w:tc>
        <w:tc>
          <w:tcPr>
            <w:tcW w:w="7371" w:type="dxa"/>
          </w:tcPr>
          <w:p w14:paraId="501A05F0" w14:textId="775C2EE1" w:rsidR="004A7013" w:rsidRPr="00C3120C" w:rsidRDefault="004A7013" w:rsidP="007B2B68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C3120C">
              <w:rPr>
                <w:rFonts w:ascii="Times New Roman" w:hAnsi="Times New Roman"/>
                <w:color w:val="000000"/>
              </w:rPr>
              <w:t xml:space="preserve">Летние каникулы </w:t>
            </w:r>
            <w:r w:rsidR="009618B6" w:rsidRPr="00C3120C">
              <w:rPr>
                <w:rFonts w:ascii="Times New Roman" w:hAnsi="Times New Roman"/>
              </w:rPr>
              <w:t>п</w:t>
            </w:r>
            <w:r w:rsidR="009618B6" w:rsidRPr="00C3120C">
              <w:rPr>
                <w:rFonts w:ascii="Times New Roman" w:hAnsi="Times New Roman"/>
                <w:lang w:val="kk-KZ"/>
              </w:rPr>
              <w:t xml:space="preserve">о </w:t>
            </w:r>
            <w:r w:rsidR="00C3120C" w:rsidRPr="00C3120C">
              <w:rPr>
                <w:rFonts w:ascii="Times New Roman" w:hAnsi="Times New Roman"/>
                <w:lang w:val="kk-KZ"/>
              </w:rPr>
              <w:t xml:space="preserve">образовательной программе </w:t>
            </w:r>
            <w:r w:rsidR="009618B6" w:rsidRPr="00C3120C">
              <w:rPr>
                <w:rFonts w:ascii="Times New Roman" w:hAnsi="Times New Roman"/>
                <w:lang w:val="kk-KZ"/>
              </w:rPr>
              <w:t>6В01401 –</w:t>
            </w:r>
            <w:r w:rsidR="007B2B68" w:rsidRPr="00C3120C">
              <w:rPr>
                <w:rFonts w:ascii="Times New Roman" w:hAnsi="Times New Roman"/>
                <w:lang w:val="kk-KZ"/>
              </w:rPr>
              <w:t xml:space="preserve"> «Физическая культура и спорт» </w:t>
            </w:r>
            <w:r w:rsidR="009618B6" w:rsidRPr="00C3120C">
              <w:rPr>
                <w:rFonts w:ascii="Times New Roman" w:hAnsi="Times New Roman"/>
                <w:lang w:val="kk-KZ"/>
              </w:rPr>
              <w:t>- 1 год обучения</w:t>
            </w:r>
          </w:p>
        </w:tc>
      </w:tr>
      <w:tr w:rsidR="004A7013" w:rsidRPr="00E50C02" w14:paraId="30AA676F" w14:textId="77777777" w:rsidTr="00092852">
        <w:trPr>
          <w:trHeight w:val="211"/>
        </w:trPr>
        <w:tc>
          <w:tcPr>
            <w:tcW w:w="2694" w:type="dxa"/>
          </w:tcPr>
          <w:p w14:paraId="0EB28672" w14:textId="4346CECA" w:rsidR="004A7013" w:rsidRPr="000273DF" w:rsidRDefault="000273DF" w:rsidP="000273DF">
            <w:pPr>
              <w:jc w:val="both"/>
              <w:rPr>
                <w:color w:val="000000"/>
                <w:lang w:val="kk-KZ"/>
              </w:rPr>
            </w:pPr>
            <w:r w:rsidRPr="000273DF">
              <w:rPr>
                <w:color w:val="000000"/>
                <w:lang w:val="kk-KZ"/>
              </w:rPr>
              <w:t>8</w:t>
            </w:r>
            <w:r w:rsidR="004A7013" w:rsidRPr="000273DF">
              <w:rPr>
                <w:color w:val="000000"/>
                <w:lang w:val="kk-KZ"/>
              </w:rPr>
              <w:t xml:space="preserve"> июня – </w:t>
            </w:r>
            <w:r w:rsidRPr="000273DF">
              <w:rPr>
                <w:color w:val="000000"/>
                <w:lang w:val="kk-KZ"/>
              </w:rPr>
              <w:t>18</w:t>
            </w:r>
            <w:r w:rsidR="004A7013" w:rsidRPr="000273DF">
              <w:rPr>
                <w:color w:val="000000"/>
              </w:rPr>
              <w:t xml:space="preserve"> </w:t>
            </w:r>
            <w:proofErr w:type="spellStart"/>
            <w:r w:rsidR="004A7013" w:rsidRPr="000273DF">
              <w:rPr>
                <w:color w:val="000000"/>
              </w:rPr>
              <w:t>ию</w:t>
            </w:r>
            <w:proofErr w:type="spellEnd"/>
            <w:r w:rsidR="004A7013" w:rsidRPr="000273DF">
              <w:rPr>
                <w:color w:val="000000"/>
                <w:lang w:val="kk-KZ"/>
              </w:rPr>
              <w:t>л</w:t>
            </w:r>
            <w:r w:rsidR="004A7013" w:rsidRPr="000273DF">
              <w:rPr>
                <w:color w:val="000000"/>
              </w:rPr>
              <w:t>я</w:t>
            </w:r>
          </w:p>
        </w:tc>
        <w:tc>
          <w:tcPr>
            <w:tcW w:w="7371" w:type="dxa"/>
          </w:tcPr>
          <w:p w14:paraId="71DC6F65" w14:textId="7F92E059" w:rsidR="004A7013" w:rsidRPr="00C3120C" w:rsidRDefault="004A7013" w:rsidP="007B2B68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C3120C">
              <w:rPr>
                <w:rFonts w:ascii="Times New Roman" w:hAnsi="Times New Roman"/>
                <w:color w:val="000000"/>
              </w:rPr>
              <w:t xml:space="preserve">Летний семестр </w:t>
            </w:r>
            <w:r w:rsidR="00AB34BE" w:rsidRPr="00C3120C">
              <w:rPr>
                <w:rFonts w:ascii="Times New Roman" w:hAnsi="Times New Roman"/>
                <w:color w:val="000000"/>
              </w:rPr>
              <w:t>для</w:t>
            </w:r>
            <w:r w:rsidRPr="00C3120C">
              <w:rPr>
                <w:rFonts w:ascii="Times New Roman" w:hAnsi="Times New Roman"/>
                <w:color w:val="000000"/>
              </w:rPr>
              <w:t xml:space="preserve"> ликвидации академической задолженности </w:t>
            </w:r>
            <w:r w:rsidR="009618B6" w:rsidRPr="00C3120C">
              <w:rPr>
                <w:rFonts w:ascii="Times New Roman" w:hAnsi="Times New Roman"/>
              </w:rPr>
              <w:t>п</w:t>
            </w:r>
            <w:r w:rsidR="009618B6" w:rsidRPr="00C3120C">
              <w:rPr>
                <w:rFonts w:ascii="Times New Roman" w:hAnsi="Times New Roman"/>
                <w:lang w:val="kk-KZ"/>
              </w:rPr>
              <w:t xml:space="preserve">о </w:t>
            </w:r>
            <w:r w:rsidR="00C3120C" w:rsidRPr="00C3120C">
              <w:rPr>
                <w:rFonts w:ascii="Times New Roman" w:hAnsi="Times New Roman"/>
                <w:lang w:val="kk-KZ"/>
              </w:rPr>
              <w:t xml:space="preserve">образовательной программе </w:t>
            </w:r>
            <w:r w:rsidR="009618B6" w:rsidRPr="00C3120C">
              <w:rPr>
                <w:rFonts w:ascii="Times New Roman" w:hAnsi="Times New Roman"/>
                <w:lang w:val="kk-KZ"/>
              </w:rPr>
              <w:t>6В01401 –</w:t>
            </w:r>
            <w:r w:rsidR="007B2B68" w:rsidRPr="00C3120C">
              <w:rPr>
                <w:rFonts w:ascii="Times New Roman" w:hAnsi="Times New Roman"/>
                <w:lang w:val="kk-KZ"/>
              </w:rPr>
              <w:t xml:space="preserve"> «Физическая культура и спорт» </w:t>
            </w:r>
            <w:r w:rsidR="009618B6" w:rsidRPr="00C3120C">
              <w:rPr>
                <w:rFonts w:ascii="Times New Roman" w:hAnsi="Times New Roman"/>
                <w:lang w:val="kk-KZ"/>
              </w:rPr>
              <w:t>- 1 год обучения</w:t>
            </w:r>
          </w:p>
        </w:tc>
      </w:tr>
      <w:tr w:rsidR="009618B6" w:rsidRPr="00E50C02" w14:paraId="3D5FCDB8" w14:textId="77777777" w:rsidTr="00092852">
        <w:trPr>
          <w:trHeight w:val="211"/>
        </w:trPr>
        <w:tc>
          <w:tcPr>
            <w:tcW w:w="2694" w:type="dxa"/>
          </w:tcPr>
          <w:p w14:paraId="144EDCFA" w14:textId="1273D2DA" w:rsidR="009618B6" w:rsidRPr="00AE062D" w:rsidRDefault="00AE062D" w:rsidP="00AE062D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  <w:r w:rsidR="009618B6" w:rsidRPr="00AE062D">
              <w:rPr>
                <w:color w:val="000000"/>
                <w:lang w:val="kk-KZ"/>
              </w:rPr>
              <w:t xml:space="preserve"> мая </w:t>
            </w:r>
            <w:r w:rsidR="009618B6" w:rsidRPr="00AE062D">
              <w:rPr>
                <w:color w:val="000000"/>
              </w:rPr>
              <w:t>–</w:t>
            </w:r>
            <w:r>
              <w:rPr>
                <w:color w:val="000000"/>
                <w:lang w:val="kk-KZ"/>
              </w:rPr>
              <w:t xml:space="preserve"> 16 </w:t>
            </w:r>
            <w:r w:rsidR="009618B6" w:rsidRPr="00AE062D">
              <w:rPr>
                <w:color w:val="000000"/>
                <w:lang w:val="kk-KZ"/>
              </w:rPr>
              <w:t xml:space="preserve">мая </w:t>
            </w:r>
          </w:p>
        </w:tc>
        <w:tc>
          <w:tcPr>
            <w:tcW w:w="7371" w:type="dxa"/>
          </w:tcPr>
          <w:p w14:paraId="30801985" w14:textId="77777777" w:rsidR="009618B6" w:rsidRPr="00AE062D" w:rsidRDefault="009618B6" w:rsidP="009618B6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AE062D">
              <w:rPr>
                <w:rFonts w:ascii="Times New Roman" w:hAnsi="Times New Roman"/>
                <w:color w:val="000000"/>
              </w:rPr>
              <w:t xml:space="preserve">Экзаменационная сессия </w:t>
            </w:r>
            <w:r w:rsidRPr="00AE062D">
              <w:rPr>
                <w:rFonts w:ascii="Times New Roman" w:hAnsi="Times New Roman"/>
              </w:rPr>
              <w:t>п</w:t>
            </w:r>
            <w:r w:rsidRPr="00AE062D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AE062D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Pr="00AE062D">
              <w:rPr>
                <w:rFonts w:ascii="Times New Roman" w:hAnsi="Times New Roman"/>
                <w:lang w:val="kk-KZ"/>
              </w:rPr>
              <w:t>» - 1 год обучения</w:t>
            </w:r>
          </w:p>
        </w:tc>
      </w:tr>
      <w:tr w:rsidR="009618B6" w:rsidRPr="00E50C02" w14:paraId="6E63439C" w14:textId="77777777" w:rsidTr="00092852">
        <w:trPr>
          <w:trHeight w:val="211"/>
        </w:trPr>
        <w:tc>
          <w:tcPr>
            <w:tcW w:w="2694" w:type="dxa"/>
          </w:tcPr>
          <w:p w14:paraId="1F63F3D9" w14:textId="36E34701" w:rsidR="009618B6" w:rsidRPr="00E80265" w:rsidRDefault="00E80265" w:rsidP="00E80265">
            <w:pPr>
              <w:ind w:left="0" w:firstLine="0"/>
              <w:jc w:val="both"/>
              <w:rPr>
                <w:color w:val="000000"/>
                <w:lang w:val="kk-KZ"/>
              </w:rPr>
            </w:pPr>
            <w:r w:rsidRPr="00E80265">
              <w:rPr>
                <w:color w:val="000000"/>
                <w:lang w:val="kk-KZ"/>
              </w:rPr>
              <w:t>18</w:t>
            </w:r>
            <w:r w:rsidR="009618B6" w:rsidRPr="00E80265">
              <w:rPr>
                <w:color w:val="000000"/>
              </w:rPr>
              <w:t xml:space="preserve"> мая – 2</w:t>
            </w:r>
            <w:r w:rsidRPr="00E80265">
              <w:rPr>
                <w:color w:val="000000"/>
                <w:lang w:val="kk-KZ"/>
              </w:rPr>
              <w:t>3</w:t>
            </w:r>
            <w:r w:rsidR="009618B6" w:rsidRPr="00E80265">
              <w:rPr>
                <w:color w:val="000000"/>
              </w:rPr>
              <w:t xml:space="preserve"> мая </w:t>
            </w:r>
          </w:p>
        </w:tc>
        <w:tc>
          <w:tcPr>
            <w:tcW w:w="7371" w:type="dxa"/>
          </w:tcPr>
          <w:p w14:paraId="588E83CD" w14:textId="77777777" w:rsidR="009618B6" w:rsidRPr="00E80265" w:rsidRDefault="009618B6" w:rsidP="009618B6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E80265">
              <w:rPr>
                <w:rFonts w:ascii="Times New Roman" w:hAnsi="Times New Roman"/>
                <w:color w:val="000000"/>
              </w:rPr>
              <w:t xml:space="preserve">Период пересдачи оценки </w:t>
            </w:r>
            <w:r w:rsidRPr="00E80265">
              <w:rPr>
                <w:rFonts w:ascii="Times New Roman" w:hAnsi="Times New Roman"/>
                <w:color w:val="000000"/>
                <w:lang w:val="en-US"/>
              </w:rPr>
              <w:t>FX</w:t>
            </w:r>
            <w:r w:rsidRPr="00E80265">
              <w:rPr>
                <w:rFonts w:ascii="Times New Roman" w:hAnsi="Times New Roman"/>
                <w:color w:val="000000"/>
              </w:rPr>
              <w:t xml:space="preserve"> </w:t>
            </w:r>
            <w:r w:rsidRPr="00E80265">
              <w:rPr>
                <w:rFonts w:ascii="Times New Roman" w:hAnsi="Times New Roman"/>
              </w:rPr>
              <w:t>п</w:t>
            </w:r>
            <w:r w:rsidRPr="00E80265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E80265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Pr="00E80265">
              <w:rPr>
                <w:rFonts w:ascii="Times New Roman" w:hAnsi="Times New Roman"/>
                <w:lang w:val="kk-KZ"/>
              </w:rPr>
              <w:t>» - 1 год обучения</w:t>
            </w:r>
          </w:p>
        </w:tc>
      </w:tr>
      <w:tr w:rsidR="009618B6" w:rsidRPr="00E50C02" w14:paraId="48F86147" w14:textId="77777777" w:rsidTr="00092852">
        <w:trPr>
          <w:trHeight w:val="211"/>
        </w:trPr>
        <w:tc>
          <w:tcPr>
            <w:tcW w:w="2694" w:type="dxa"/>
          </w:tcPr>
          <w:p w14:paraId="7125A657" w14:textId="5A3DE62D" w:rsidR="009618B6" w:rsidRPr="00E80265" w:rsidRDefault="009618B6" w:rsidP="00E80265">
            <w:pPr>
              <w:jc w:val="both"/>
              <w:rPr>
                <w:color w:val="000000"/>
                <w:lang w:val="kk-KZ"/>
              </w:rPr>
            </w:pPr>
            <w:r w:rsidRPr="00E80265">
              <w:rPr>
                <w:color w:val="000000"/>
                <w:lang w:val="kk-KZ"/>
              </w:rPr>
              <w:t>2</w:t>
            </w:r>
            <w:r w:rsidR="00E80265" w:rsidRPr="00E80265">
              <w:rPr>
                <w:color w:val="000000"/>
                <w:lang w:val="kk-KZ"/>
              </w:rPr>
              <w:t>5</w:t>
            </w:r>
            <w:r w:rsidRPr="00E80265">
              <w:rPr>
                <w:color w:val="000000"/>
                <w:lang w:val="kk-KZ"/>
              </w:rPr>
              <w:t xml:space="preserve"> мая – 1</w:t>
            </w:r>
            <w:r w:rsidR="00E80265" w:rsidRPr="00E80265">
              <w:rPr>
                <w:color w:val="000000"/>
                <w:lang w:val="kk-KZ"/>
              </w:rPr>
              <w:t>3</w:t>
            </w:r>
            <w:r w:rsidRPr="00E80265">
              <w:rPr>
                <w:color w:val="000000"/>
                <w:lang w:val="kk-KZ"/>
              </w:rPr>
              <w:t xml:space="preserve"> июня </w:t>
            </w:r>
          </w:p>
        </w:tc>
        <w:tc>
          <w:tcPr>
            <w:tcW w:w="7371" w:type="dxa"/>
          </w:tcPr>
          <w:p w14:paraId="4C6B3C62" w14:textId="77777777" w:rsidR="009618B6" w:rsidRPr="00E80265" w:rsidRDefault="009618B6" w:rsidP="009618B6">
            <w:pPr>
              <w:pStyle w:val="ae"/>
              <w:jc w:val="both"/>
              <w:rPr>
                <w:rFonts w:ascii="Times New Roman" w:hAnsi="Times New Roman"/>
              </w:rPr>
            </w:pPr>
            <w:r w:rsidRPr="00E80265">
              <w:rPr>
                <w:rFonts w:ascii="Times New Roman" w:hAnsi="Times New Roman"/>
              </w:rPr>
              <w:t>Учебно-производственная практика п</w:t>
            </w:r>
            <w:r w:rsidRPr="00E80265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E80265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Pr="00E80265">
              <w:rPr>
                <w:rFonts w:ascii="Times New Roman" w:hAnsi="Times New Roman"/>
                <w:lang w:val="kk-KZ"/>
              </w:rPr>
              <w:t>» - 1 год обучения</w:t>
            </w:r>
          </w:p>
        </w:tc>
      </w:tr>
      <w:tr w:rsidR="00516F44" w:rsidRPr="00E50C02" w14:paraId="0703AEEC" w14:textId="77777777" w:rsidTr="00092852">
        <w:trPr>
          <w:trHeight w:val="211"/>
        </w:trPr>
        <w:tc>
          <w:tcPr>
            <w:tcW w:w="2694" w:type="dxa"/>
          </w:tcPr>
          <w:p w14:paraId="7BB8CD49" w14:textId="03BEF35E" w:rsidR="00516F44" w:rsidRPr="00E80265" w:rsidRDefault="00516F44" w:rsidP="00E80265">
            <w:pPr>
              <w:ind w:left="0" w:firstLine="0"/>
              <w:jc w:val="both"/>
              <w:rPr>
                <w:color w:val="000000"/>
              </w:rPr>
            </w:pPr>
            <w:r w:rsidRPr="00E80265">
              <w:rPr>
                <w:color w:val="000000"/>
                <w:lang w:val="kk-KZ"/>
              </w:rPr>
              <w:t>1</w:t>
            </w:r>
            <w:r w:rsidR="00E80265" w:rsidRPr="00E80265">
              <w:rPr>
                <w:color w:val="000000"/>
                <w:lang w:val="kk-KZ"/>
              </w:rPr>
              <w:t>5</w:t>
            </w:r>
            <w:r w:rsidRPr="00E80265">
              <w:rPr>
                <w:color w:val="000000"/>
                <w:lang w:val="kk-KZ"/>
              </w:rPr>
              <w:t xml:space="preserve"> июня – 31</w:t>
            </w:r>
            <w:r w:rsidRPr="00E80265">
              <w:rPr>
                <w:color w:val="000000"/>
              </w:rPr>
              <w:t xml:space="preserve"> августа</w:t>
            </w:r>
          </w:p>
        </w:tc>
        <w:tc>
          <w:tcPr>
            <w:tcW w:w="7371" w:type="dxa"/>
          </w:tcPr>
          <w:p w14:paraId="7BA86A51" w14:textId="77777777" w:rsidR="00516F44" w:rsidRPr="00E80265" w:rsidRDefault="00516F44" w:rsidP="00516F44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E80265">
              <w:rPr>
                <w:rFonts w:ascii="Times New Roman" w:hAnsi="Times New Roman"/>
                <w:color w:val="000000"/>
              </w:rPr>
              <w:t xml:space="preserve">Летние каникулы </w:t>
            </w:r>
            <w:r w:rsidRPr="00E80265">
              <w:rPr>
                <w:rFonts w:ascii="Times New Roman" w:hAnsi="Times New Roman"/>
              </w:rPr>
              <w:t>п</w:t>
            </w:r>
            <w:r w:rsidRPr="00E80265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E80265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Pr="00E80265">
              <w:rPr>
                <w:rFonts w:ascii="Times New Roman" w:hAnsi="Times New Roman"/>
                <w:lang w:val="kk-KZ"/>
              </w:rPr>
              <w:t>» - 1 год обучения</w:t>
            </w:r>
          </w:p>
        </w:tc>
      </w:tr>
      <w:tr w:rsidR="00516F44" w:rsidRPr="00E50C02" w14:paraId="699582C7" w14:textId="77777777" w:rsidTr="00092852">
        <w:trPr>
          <w:trHeight w:val="211"/>
        </w:trPr>
        <w:tc>
          <w:tcPr>
            <w:tcW w:w="2694" w:type="dxa"/>
          </w:tcPr>
          <w:p w14:paraId="335A5333" w14:textId="4959ED37" w:rsidR="00516F44" w:rsidRPr="00E80265" w:rsidRDefault="00E80265" w:rsidP="00E80265">
            <w:pPr>
              <w:jc w:val="both"/>
              <w:rPr>
                <w:color w:val="000000"/>
                <w:lang w:val="kk-KZ"/>
              </w:rPr>
            </w:pPr>
            <w:r w:rsidRPr="00E80265">
              <w:rPr>
                <w:color w:val="000000"/>
                <w:lang w:val="kk-KZ"/>
              </w:rPr>
              <w:t>22</w:t>
            </w:r>
            <w:r w:rsidR="00516F44" w:rsidRPr="00E80265">
              <w:rPr>
                <w:color w:val="000000"/>
                <w:lang w:val="kk-KZ"/>
              </w:rPr>
              <w:t xml:space="preserve"> июня – </w:t>
            </w:r>
            <w:r w:rsidRPr="00E80265">
              <w:rPr>
                <w:color w:val="000000"/>
                <w:lang w:val="kk-KZ"/>
              </w:rPr>
              <w:t>1 августа</w:t>
            </w:r>
          </w:p>
        </w:tc>
        <w:tc>
          <w:tcPr>
            <w:tcW w:w="7371" w:type="dxa"/>
          </w:tcPr>
          <w:p w14:paraId="2B369F99" w14:textId="77777777" w:rsidR="00516F44" w:rsidRPr="00E80265" w:rsidRDefault="00516F44" w:rsidP="00516F44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E80265">
              <w:rPr>
                <w:rFonts w:ascii="Times New Roman" w:hAnsi="Times New Roman"/>
                <w:color w:val="000000"/>
              </w:rPr>
              <w:t xml:space="preserve">Летний семестр для ликвидации академической задолженности </w:t>
            </w:r>
            <w:r w:rsidRPr="00E80265">
              <w:rPr>
                <w:rFonts w:ascii="Times New Roman" w:hAnsi="Times New Roman"/>
              </w:rPr>
              <w:t>п</w:t>
            </w:r>
            <w:r w:rsidRPr="00E80265">
              <w:rPr>
                <w:rFonts w:ascii="Times New Roman" w:hAnsi="Times New Roman"/>
                <w:lang w:val="kk-KZ"/>
              </w:rPr>
              <w:t>о образовательным программам 6В11101 – «Туризм», 6В11102 – «</w:t>
            </w:r>
            <w:r w:rsidRPr="00E80265">
              <w:rPr>
                <w:rFonts w:ascii="Times New Roman" w:hAnsi="Times New Roman"/>
                <w:color w:val="000000"/>
                <w:lang w:val="kk-KZ"/>
              </w:rPr>
              <w:t>Ресторанное дело и гостиничный бизнес</w:t>
            </w:r>
            <w:r w:rsidRPr="00E80265">
              <w:rPr>
                <w:rFonts w:ascii="Times New Roman" w:hAnsi="Times New Roman"/>
                <w:lang w:val="kk-KZ"/>
              </w:rPr>
              <w:t>» - 1 год обучения</w:t>
            </w:r>
          </w:p>
        </w:tc>
      </w:tr>
      <w:tr w:rsidR="00516F44" w:rsidRPr="00E63386" w14:paraId="15F5C6D3" w14:textId="77777777" w:rsidTr="004D0311">
        <w:trPr>
          <w:trHeight w:val="268"/>
        </w:trPr>
        <w:tc>
          <w:tcPr>
            <w:tcW w:w="10065" w:type="dxa"/>
            <w:gridSpan w:val="2"/>
          </w:tcPr>
          <w:p w14:paraId="27C6F019" w14:textId="4E7807E5" w:rsidR="00516F44" w:rsidRPr="00E63386" w:rsidRDefault="00516F44" w:rsidP="009A7D97">
            <w:pPr>
              <w:jc w:val="center"/>
              <w:rPr>
                <w:b/>
                <w:color w:val="000000"/>
                <w:lang w:val="kk-KZ"/>
              </w:rPr>
            </w:pPr>
            <w:r w:rsidRPr="00E63386">
              <w:rPr>
                <w:b/>
                <w:color w:val="000000"/>
              </w:rPr>
              <w:t>Весна 20</w:t>
            </w:r>
            <w:r w:rsidRPr="00E63386">
              <w:rPr>
                <w:b/>
                <w:color w:val="000000"/>
                <w:lang w:val="kk-KZ"/>
              </w:rPr>
              <w:t>2</w:t>
            </w:r>
            <w:r w:rsidR="009A7D97">
              <w:rPr>
                <w:b/>
                <w:color w:val="000000"/>
                <w:lang w:val="kk-KZ"/>
              </w:rPr>
              <w:t>6</w:t>
            </w:r>
            <w:r w:rsidRPr="00E63386">
              <w:rPr>
                <w:b/>
                <w:color w:val="000000"/>
                <w:lang w:val="kk-KZ"/>
              </w:rPr>
              <w:t xml:space="preserve"> (на базе ВО)</w:t>
            </w:r>
          </w:p>
        </w:tc>
      </w:tr>
      <w:tr w:rsidR="00516F44" w:rsidRPr="00E50C02" w14:paraId="171DC289" w14:textId="77777777" w:rsidTr="004D0311">
        <w:trPr>
          <w:trHeight w:val="197"/>
        </w:trPr>
        <w:tc>
          <w:tcPr>
            <w:tcW w:w="2694" w:type="dxa"/>
          </w:tcPr>
          <w:p w14:paraId="10D95B08" w14:textId="507B0DF2" w:rsidR="00516F44" w:rsidRPr="000D7EC3" w:rsidRDefault="00516F44" w:rsidP="000D7EC3">
            <w:pPr>
              <w:jc w:val="both"/>
              <w:rPr>
                <w:color w:val="000000"/>
                <w:lang w:val="kk-KZ"/>
              </w:rPr>
            </w:pPr>
            <w:r w:rsidRPr="000D7EC3">
              <w:rPr>
                <w:color w:val="000000"/>
                <w:lang w:val="kk-KZ"/>
              </w:rPr>
              <w:t>1</w:t>
            </w:r>
            <w:r w:rsidR="000D7EC3" w:rsidRPr="000D7EC3">
              <w:rPr>
                <w:color w:val="000000"/>
                <w:lang w:val="kk-KZ"/>
              </w:rPr>
              <w:t>9</w:t>
            </w:r>
            <w:r w:rsidRPr="000D7EC3">
              <w:rPr>
                <w:color w:val="000000"/>
              </w:rPr>
              <w:t xml:space="preserve"> января </w:t>
            </w:r>
            <w:r w:rsidRPr="000D7EC3">
              <w:rPr>
                <w:color w:val="000000"/>
                <w:lang w:val="en-US"/>
              </w:rPr>
              <w:t xml:space="preserve">– </w:t>
            </w:r>
            <w:r w:rsidRPr="000D7EC3">
              <w:rPr>
                <w:color w:val="000000"/>
                <w:lang w:val="kk-KZ"/>
              </w:rPr>
              <w:t>2</w:t>
            </w:r>
            <w:r w:rsidR="000D7EC3" w:rsidRPr="000D7EC3">
              <w:rPr>
                <w:color w:val="000000"/>
                <w:lang w:val="kk-KZ"/>
              </w:rPr>
              <w:t xml:space="preserve"> мая</w:t>
            </w:r>
          </w:p>
        </w:tc>
        <w:tc>
          <w:tcPr>
            <w:tcW w:w="7371" w:type="dxa"/>
          </w:tcPr>
          <w:p w14:paraId="7D85F53B" w14:textId="77777777" w:rsidR="00516F44" w:rsidRPr="000D7EC3" w:rsidRDefault="00516F44" w:rsidP="00516F44">
            <w:pPr>
              <w:jc w:val="both"/>
              <w:rPr>
                <w:color w:val="000000"/>
              </w:rPr>
            </w:pPr>
            <w:r w:rsidRPr="000D7EC3">
              <w:rPr>
                <w:color w:val="000000"/>
              </w:rPr>
              <w:t>2 семестр, теоретическое обучение</w:t>
            </w:r>
          </w:p>
        </w:tc>
      </w:tr>
      <w:tr w:rsidR="00516F44" w:rsidRPr="00E50C02" w14:paraId="006A631F" w14:textId="77777777" w:rsidTr="00A94D2B">
        <w:trPr>
          <w:trHeight w:val="245"/>
        </w:trPr>
        <w:tc>
          <w:tcPr>
            <w:tcW w:w="2694" w:type="dxa"/>
          </w:tcPr>
          <w:p w14:paraId="6BBCBD09" w14:textId="204AAE99" w:rsidR="00516F44" w:rsidRPr="00DC4338" w:rsidRDefault="00516F44" w:rsidP="00DC4338">
            <w:pPr>
              <w:jc w:val="both"/>
              <w:rPr>
                <w:color w:val="000000"/>
                <w:lang w:val="kk-KZ"/>
              </w:rPr>
            </w:pPr>
            <w:r w:rsidRPr="00DC4338">
              <w:rPr>
                <w:color w:val="000000"/>
                <w:lang w:val="kk-KZ"/>
              </w:rPr>
              <w:t>2</w:t>
            </w:r>
            <w:r w:rsidR="00DC4338" w:rsidRPr="00DC4338">
              <w:rPr>
                <w:color w:val="000000"/>
                <w:lang w:val="kk-KZ"/>
              </w:rPr>
              <w:t xml:space="preserve"> марта </w:t>
            </w:r>
            <w:r w:rsidR="00DC4338" w:rsidRPr="00DC4338">
              <w:rPr>
                <w:color w:val="000000"/>
              </w:rPr>
              <w:t>– 7</w:t>
            </w:r>
            <w:r w:rsidRPr="00DC4338">
              <w:rPr>
                <w:color w:val="000000"/>
              </w:rPr>
              <w:t xml:space="preserve"> марта </w:t>
            </w:r>
          </w:p>
        </w:tc>
        <w:tc>
          <w:tcPr>
            <w:tcW w:w="7371" w:type="dxa"/>
            <w:shd w:val="clear" w:color="auto" w:fill="auto"/>
          </w:tcPr>
          <w:p w14:paraId="42ACF61C" w14:textId="77777777" w:rsidR="00516F44" w:rsidRPr="00DC4338" w:rsidRDefault="00516F44" w:rsidP="00516F44">
            <w:pPr>
              <w:jc w:val="both"/>
              <w:rPr>
                <w:color w:val="000000"/>
              </w:rPr>
            </w:pPr>
            <w:r w:rsidRPr="00DC4338">
              <w:rPr>
                <w:color w:val="000000"/>
              </w:rPr>
              <w:t>Накопительный рейтинг 1 (</w:t>
            </w:r>
            <w:r w:rsidRPr="00DC4338">
              <w:rPr>
                <w:color w:val="000000"/>
                <w:lang w:val="en-US"/>
              </w:rPr>
              <w:t>R</w:t>
            </w:r>
            <w:r w:rsidRPr="00DC4338">
              <w:rPr>
                <w:color w:val="000000"/>
              </w:rPr>
              <w:t>1)</w:t>
            </w:r>
          </w:p>
        </w:tc>
      </w:tr>
      <w:tr w:rsidR="00516F44" w:rsidRPr="00E50C02" w14:paraId="501FDE81" w14:textId="77777777" w:rsidTr="00A94D2B">
        <w:trPr>
          <w:trHeight w:val="245"/>
        </w:trPr>
        <w:tc>
          <w:tcPr>
            <w:tcW w:w="2694" w:type="dxa"/>
          </w:tcPr>
          <w:p w14:paraId="0C6952AA" w14:textId="1214B73B" w:rsidR="00516F44" w:rsidRPr="00D12C9F" w:rsidRDefault="00516F44" w:rsidP="00EC1281">
            <w:pPr>
              <w:jc w:val="both"/>
              <w:rPr>
                <w:color w:val="000000"/>
              </w:rPr>
            </w:pPr>
            <w:r w:rsidRPr="00D12C9F">
              <w:rPr>
                <w:color w:val="000000"/>
                <w:lang w:val="kk-KZ"/>
              </w:rPr>
              <w:t>2</w:t>
            </w:r>
            <w:r w:rsidR="00EC1281" w:rsidRPr="00D12C9F">
              <w:rPr>
                <w:color w:val="000000"/>
                <w:lang w:val="kk-KZ"/>
              </w:rPr>
              <w:t>7</w:t>
            </w:r>
            <w:r w:rsidRPr="00D12C9F">
              <w:rPr>
                <w:color w:val="000000"/>
              </w:rPr>
              <w:t xml:space="preserve"> </w:t>
            </w:r>
            <w:r w:rsidRPr="00D12C9F">
              <w:rPr>
                <w:color w:val="000000"/>
                <w:lang w:val="kk-KZ"/>
              </w:rPr>
              <w:t>апреля –</w:t>
            </w:r>
            <w:r w:rsidRPr="00D12C9F">
              <w:rPr>
                <w:color w:val="000000"/>
              </w:rPr>
              <w:t xml:space="preserve"> 2</w:t>
            </w:r>
            <w:r w:rsidR="00EC1281" w:rsidRPr="00D12C9F">
              <w:rPr>
                <w:color w:val="000000"/>
                <w:lang w:val="kk-KZ"/>
              </w:rPr>
              <w:t xml:space="preserve"> мая </w:t>
            </w:r>
          </w:p>
        </w:tc>
        <w:tc>
          <w:tcPr>
            <w:tcW w:w="7371" w:type="dxa"/>
            <w:shd w:val="clear" w:color="auto" w:fill="auto"/>
          </w:tcPr>
          <w:p w14:paraId="3F94F24A" w14:textId="77777777" w:rsidR="00516F44" w:rsidRPr="00D12C9F" w:rsidRDefault="00516F44" w:rsidP="00516F44">
            <w:pPr>
              <w:jc w:val="both"/>
              <w:rPr>
                <w:color w:val="000000"/>
              </w:rPr>
            </w:pPr>
            <w:r w:rsidRPr="00D12C9F">
              <w:rPr>
                <w:color w:val="000000"/>
              </w:rPr>
              <w:t xml:space="preserve">Накопительный рейтинг </w:t>
            </w:r>
            <w:r w:rsidRPr="00D12C9F">
              <w:rPr>
                <w:color w:val="000000"/>
                <w:lang w:val="en-US"/>
              </w:rPr>
              <w:t>2</w:t>
            </w:r>
            <w:r w:rsidRPr="00D12C9F">
              <w:rPr>
                <w:color w:val="000000"/>
              </w:rPr>
              <w:t xml:space="preserve"> (</w:t>
            </w:r>
            <w:r w:rsidRPr="00D12C9F">
              <w:rPr>
                <w:color w:val="000000"/>
                <w:lang w:val="en-US"/>
              </w:rPr>
              <w:t>R</w:t>
            </w:r>
            <w:r w:rsidRPr="00D12C9F">
              <w:rPr>
                <w:color w:val="000000"/>
              </w:rPr>
              <w:t>2)</w:t>
            </w:r>
          </w:p>
        </w:tc>
      </w:tr>
      <w:tr w:rsidR="00516F44" w:rsidRPr="00E50C02" w14:paraId="6B92A695" w14:textId="77777777" w:rsidTr="004D0311">
        <w:trPr>
          <w:trHeight w:val="190"/>
        </w:trPr>
        <w:tc>
          <w:tcPr>
            <w:tcW w:w="2694" w:type="dxa"/>
          </w:tcPr>
          <w:p w14:paraId="71A7E64F" w14:textId="2A114526" w:rsidR="00516F44" w:rsidRPr="00A51257" w:rsidRDefault="00A51257" w:rsidP="00A51257">
            <w:pPr>
              <w:ind w:left="0" w:firstLine="0"/>
              <w:jc w:val="both"/>
              <w:rPr>
                <w:color w:val="000000"/>
                <w:lang w:val="kk-KZ"/>
              </w:rPr>
            </w:pPr>
            <w:r w:rsidRPr="00A51257">
              <w:rPr>
                <w:color w:val="000000"/>
                <w:lang w:val="kk-KZ"/>
              </w:rPr>
              <w:t>11</w:t>
            </w:r>
            <w:r w:rsidR="00516F44" w:rsidRPr="00A51257">
              <w:rPr>
                <w:color w:val="000000"/>
                <w:lang w:val="kk-KZ"/>
              </w:rPr>
              <w:t xml:space="preserve"> мая </w:t>
            </w:r>
            <w:r w:rsidR="00516F44" w:rsidRPr="00A51257">
              <w:rPr>
                <w:color w:val="000000"/>
              </w:rPr>
              <w:t xml:space="preserve">– </w:t>
            </w:r>
            <w:r w:rsidR="00516F44" w:rsidRPr="00A51257">
              <w:rPr>
                <w:color w:val="000000"/>
                <w:lang w:val="kk-KZ"/>
              </w:rPr>
              <w:t xml:space="preserve"> </w:t>
            </w:r>
            <w:r w:rsidRPr="00A51257">
              <w:rPr>
                <w:color w:val="000000"/>
                <w:lang w:val="kk-KZ"/>
              </w:rPr>
              <w:t>30</w:t>
            </w:r>
            <w:r w:rsidR="00516F44" w:rsidRPr="00A51257">
              <w:rPr>
                <w:color w:val="000000"/>
                <w:lang w:val="kk-KZ"/>
              </w:rPr>
              <w:t xml:space="preserve"> мая</w:t>
            </w:r>
          </w:p>
        </w:tc>
        <w:tc>
          <w:tcPr>
            <w:tcW w:w="7371" w:type="dxa"/>
          </w:tcPr>
          <w:p w14:paraId="513B50AC" w14:textId="77777777" w:rsidR="00516F44" w:rsidRPr="00A51257" w:rsidRDefault="00516F44" w:rsidP="00516F44">
            <w:pPr>
              <w:jc w:val="both"/>
              <w:rPr>
                <w:color w:val="000000"/>
              </w:rPr>
            </w:pPr>
            <w:r w:rsidRPr="00A51257">
              <w:rPr>
                <w:color w:val="000000"/>
              </w:rPr>
              <w:t>Экзаменационная сессия</w:t>
            </w:r>
          </w:p>
        </w:tc>
      </w:tr>
      <w:tr w:rsidR="00516F44" w:rsidRPr="00E50C02" w14:paraId="1573CAF0" w14:textId="77777777" w:rsidTr="004D0311">
        <w:trPr>
          <w:trHeight w:val="211"/>
        </w:trPr>
        <w:tc>
          <w:tcPr>
            <w:tcW w:w="2694" w:type="dxa"/>
          </w:tcPr>
          <w:p w14:paraId="740D82A2" w14:textId="52470E09" w:rsidR="00516F44" w:rsidRPr="009A7D97" w:rsidRDefault="00A51257" w:rsidP="00A51257">
            <w:pPr>
              <w:jc w:val="both"/>
              <w:rPr>
                <w:color w:val="000000"/>
                <w:lang w:val="kk-KZ"/>
              </w:rPr>
            </w:pPr>
            <w:r w:rsidRPr="009A7D97">
              <w:rPr>
                <w:color w:val="000000"/>
                <w:lang w:val="kk-KZ"/>
              </w:rPr>
              <w:t xml:space="preserve">1 июня </w:t>
            </w:r>
            <w:r w:rsidR="00516F44" w:rsidRPr="009A7D97">
              <w:rPr>
                <w:color w:val="000000"/>
              </w:rPr>
              <w:t xml:space="preserve">– </w:t>
            </w:r>
            <w:r w:rsidRPr="009A7D97">
              <w:rPr>
                <w:color w:val="000000"/>
              </w:rPr>
              <w:t xml:space="preserve">6 июня </w:t>
            </w:r>
          </w:p>
        </w:tc>
        <w:tc>
          <w:tcPr>
            <w:tcW w:w="7371" w:type="dxa"/>
          </w:tcPr>
          <w:p w14:paraId="45597F41" w14:textId="77777777" w:rsidR="00516F44" w:rsidRPr="009A7D97" w:rsidRDefault="00516F44" w:rsidP="00516F44">
            <w:pPr>
              <w:jc w:val="both"/>
              <w:rPr>
                <w:color w:val="000000"/>
              </w:rPr>
            </w:pPr>
            <w:r w:rsidRPr="009A7D97">
              <w:rPr>
                <w:color w:val="000000"/>
              </w:rPr>
              <w:t xml:space="preserve">Период пересдачи оценки </w:t>
            </w:r>
            <w:r w:rsidRPr="009A7D97">
              <w:rPr>
                <w:color w:val="000000"/>
                <w:lang w:val="en-US"/>
              </w:rPr>
              <w:t>FX</w:t>
            </w:r>
          </w:p>
        </w:tc>
      </w:tr>
      <w:tr w:rsidR="00516F44" w:rsidRPr="00E50C02" w14:paraId="1E4B6C7A" w14:textId="77777777" w:rsidTr="004D0311">
        <w:trPr>
          <w:trHeight w:val="211"/>
        </w:trPr>
        <w:tc>
          <w:tcPr>
            <w:tcW w:w="2694" w:type="dxa"/>
          </w:tcPr>
          <w:p w14:paraId="163D295D" w14:textId="0091F053" w:rsidR="00516F44" w:rsidRPr="0005738A" w:rsidRDefault="0005738A" w:rsidP="0005738A">
            <w:pPr>
              <w:jc w:val="both"/>
              <w:rPr>
                <w:color w:val="000000"/>
              </w:rPr>
            </w:pPr>
            <w:r w:rsidRPr="0005738A">
              <w:rPr>
                <w:color w:val="000000"/>
                <w:lang w:val="kk-KZ"/>
              </w:rPr>
              <w:t xml:space="preserve">8 июня </w:t>
            </w:r>
            <w:r w:rsidR="00516F44" w:rsidRPr="0005738A">
              <w:rPr>
                <w:color w:val="000000"/>
                <w:lang w:val="kk-KZ"/>
              </w:rPr>
              <w:t>– 31</w:t>
            </w:r>
            <w:r w:rsidR="00516F44" w:rsidRPr="0005738A">
              <w:rPr>
                <w:color w:val="000000"/>
              </w:rPr>
              <w:t xml:space="preserve"> августа</w:t>
            </w:r>
          </w:p>
        </w:tc>
        <w:tc>
          <w:tcPr>
            <w:tcW w:w="7371" w:type="dxa"/>
          </w:tcPr>
          <w:p w14:paraId="436895E6" w14:textId="77777777" w:rsidR="00516F44" w:rsidRPr="0005738A" w:rsidRDefault="00516F44" w:rsidP="00516F44">
            <w:pPr>
              <w:jc w:val="both"/>
              <w:rPr>
                <w:color w:val="000000"/>
              </w:rPr>
            </w:pPr>
            <w:r w:rsidRPr="0005738A">
              <w:rPr>
                <w:color w:val="000000"/>
              </w:rPr>
              <w:t xml:space="preserve">Летние каникулы </w:t>
            </w:r>
          </w:p>
        </w:tc>
      </w:tr>
      <w:tr w:rsidR="00516F44" w:rsidRPr="00E50C02" w14:paraId="5FB79F8D" w14:textId="77777777" w:rsidTr="004D0311">
        <w:trPr>
          <w:trHeight w:val="211"/>
        </w:trPr>
        <w:tc>
          <w:tcPr>
            <w:tcW w:w="2694" w:type="dxa"/>
          </w:tcPr>
          <w:p w14:paraId="4E8D4894" w14:textId="4629C208" w:rsidR="00516F44" w:rsidRPr="0005738A" w:rsidRDefault="0005738A" w:rsidP="0005738A">
            <w:pPr>
              <w:jc w:val="both"/>
              <w:rPr>
                <w:color w:val="000000"/>
                <w:lang w:val="kk-KZ"/>
              </w:rPr>
            </w:pPr>
            <w:r w:rsidRPr="0005738A">
              <w:rPr>
                <w:color w:val="000000"/>
                <w:lang w:val="kk-KZ"/>
              </w:rPr>
              <w:t>8</w:t>
            </w:r>
            <w:r w:rsidR="00516F44" w:rsidRPr="0005738A">
              <w:rPr>
                <w:color w:val="000000"/>
                <w:lang w:val="kk-KZ"/>
              </w:rPr>
              <w:t xml:space="preserve"> июня – </w:t>
            </w:r>
            <w:r w:rsidRPr="0005738A">
              <w:rPr>
                <w:color w:val="000000"/>
                <w:lang w:val="kk-KZ"/>
              </w:rPr>
              <w:t>18</w:t>
            </w:r>
            <w:r w:rsidR="00516F44" w:rsidRPr="0005738A">
              <w:rPr>
                <w:color w:val="000000"/>
              </w:rPr>
              <w:t xml:space="preserve"> </w:t>
            </w:r>
            <w:proofErr w:type="spellStart"/>
            <w:r w:rsidR="00516F44" w:rsidRPr="0005738A">
              <w:rPr>
                <w:color w:val="000000"/>
              </w:rPr>
              <w:t>ию</w:t>
            </w:r>
            <w:proofErr w:type="spellEnd"/>
            <w:r w:rsidR="00516F44" w:rsidRPr="0005738A">
              <w:rPr>
                <w:color w:val="000000"/>
                <w:lang w:val="kk-KZ"/>
              </w:rPr>
              <w:t>л</w:t>
            </w:r>
            <w:r w:rsidR="00516F44" w:rsidRPr="0005738A">
              <w:rPr>
                <w:color w:val="000000"/>
              </w:rPr>
              <w:t>я</w:t>
            </w:r>
          </w:p>
        </w:tc>
        <w:tc>
          <w:tcPr>
            <w:tcW w:w="7371" w:type="dxa"/>
          </w:tcPr>
          <w:p w14:paraId="1D2641D1" w14:textId="77777777" w:rsidR="00516F44" w:rsidRPr="0005738A" w:rsidRDefault="00516F44" w:rsidP="00516F44">
            <w:pPr>
              <w:jc w:val="both"/>
              <w:rPr>
                <w:color w:val="000000"/>
              </w:rPr>
            </w:pPr>
            <w:r w:rsidRPr="0005738A">
              <w:rPr>
                <w:color w:val="000000"/>
              </w:rPr>
              <w:t xml:space="preserve">Летний семестр по ликвидации академической задолженности </w:t>
            </w:r>
          </w:p>
        </w:tc>
      </w:tr>
    </w:tbl>
    <w:p w14:paraId="2270E002" w14:textId="77777777" w:rsidR="00E32994" w:rsidRPr="00E50C02" w:rsidRDefault="00E32994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p w14:paraId="5F4E62E6" w14:textId="77777777" w:rsidR="005D4399" w:rsidRPr="00E50C02" w:rsidRDefault="005D4399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p w14:paraId="5D34F7E8" w14:textId="77777777" w:rsidR="00D20DB5" w:rsidRDefault="00D20DB5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p w14:paraId="77E03499" w14:textId="77777777" w:rsidR="00CC29A6" w:rsidRDefault="00CC29A6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p w14:paraId="6F4ECA5D" w14:textId="77777777" w:rsidR="00CC29A6" w:rsidRDefault="00CC29A6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p w14:paraId="1F7503EB" w14:textId="77777777" w:rsidR="00E80DBB" w:rsidRPr="00E63386" w:rsidRDefault="00FE2354" w:rsidP="00EB0B20">
      <w:pPr>
        <w:jc w:val="center"/>
        <w:rPr>
          <w:b/>
          <w:i/>
          <w:color w:val="auto"/>
          <w:sz w:val="22"/>
          <w:szCs w:val="22"/>
        </w:rPr>
      </w:pPr>
      <w:r w:rsidRPr="00E63386">
        <w:rPr>
          <w:b/>
          <w:i/>
          <w:color w:val="auto"/>
          <w:sz w:val="22"/>
          <w:szCs w:val="22"/>
        </w:rPr>
        <w:t>РАСПИСАНИЕ ЗВОНКОВ</w:t>
      </w:r>
    </w:p>
    <w:p w14:paraId="67240E6F" w14:textId="77777777" w:rsidR="00A27938" w:rsidRPr="00E50C02" w:rsidRDefault="00A27938" w:rsidP="00EB0B20">
      <w:pPr>
        <w:jc w:val="center"/>
        <w:rPr>
          <w:b/>
          <w:i/>
          <w:color w:val="auto"/>
          <w:sz w:val="22"/>
          <w:szCs w:val="22"/>
          <w:highlight w:val="yellow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7"/>
      </w:tblGrid>
      <w:tr w:rsidR="002C4A4F" w:rsidRPr="00E50C02" w14:paraId="6293B2E2" w14:textId="77777777">
        <w:trPr>
          <w:trHeight w:val="235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9DC6" w14:textId="77777777" w:rsidR="002C4A4F" w:rsidRPr="00C91629" w:rsidRDefault="002C4A4F" w:rsidP="00664B5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C91629">
              <w:rPr>
                <w:b/>
                <w:color w:val="auto"/>
                <w:sz w:val="22"/>
                <w:szCs w:val="22"/>
              </w:rPr>
              <w:t>I смена</w:t>
            </w:r>
          </w:p>
        </w:tc>
      </w:tr>
      <w:tr w:rsidR="000B526B" w:rsidRPr="006E0BC7" w14:paraId="2AA855B9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6EFA" w14:textId="77777777" w:rsidR="000B526B" w:rsidRPr="006E0BC7" w:rsidRDefault="000B526B" w:rsidP="000B526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8.00-8.50</w:t>
            </w:r>
          </w:p>
        </w:tc>
      </w:tr>
      <w:tr w:rsidR="000B526B" w:rsidRPr="006E0BC7" w14:paraId="2A7EF097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5913" w14:textId="2C8132FC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9.0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</w:rPr>
              <w:t>-9.55</w:t>
            </w:r>
          </w:p>
        </w:tc>
      </w:tr>
      <w:tr w:rsidR="000B526B" w:rsidRPr="006E0BC7" w14:paraId="5E0D16D6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9DA8" w14:textId="63586CA3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10.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10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-1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1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</w:rPr>
              <w:t>.0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  <w:tr w:rsidR="000B526B" w:rsidRPr="006E0BC7" w14:paraId="14C31DCC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03A8" w14:textId="07685EA9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  <w:lang w:val="kk-KZ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11.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15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-1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2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.0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</w:t>
            </w:r>
          </w:p>
        </w:tc>
      </w:tr>
      <w:tr w:rsidR="000B526B" w:rsidRPr="006E0BC7" w14:paraId="662F3A12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E5D1" w14:textId="33036EBE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12.3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-13.2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</w:t>
            </w:r>
          </w:p>
        </w:tc>
      </w:tr>
      <w:tr w:rsidR="000B526B" w:rsidRPr="006E0BC7" w14:paraId="21639364" w14:textId="77777777">
        <w:trPr>
          <w:trHeight w:val="221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B8C1" w14:textId="3A8C3379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13.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4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0-14.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3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  <w:tr w:rsidR="000B526B" w:rsidRPr="006E0BC7" w14:paraId="78EC62DE" w14:textId="77777777">
        <w:trPr>
          <w:trHeight w:val="240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1D8D" w14:textId="13E0015C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14.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45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</w:rPr>
              <w:t>-15.35</w:t>
            </w:r>
          </w:p>
        </w:tc>
      </w:tr>
      <w:tr w:rsidR="000B526B" w:rsidRPr="006E0BC7" w14:paraId="691ECFF2" w14:textId="77777777">
        <w:trPr>
          <w:trHeight w:val="262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C4C7" w14:textId="030990C4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15.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</w:rPr>
              <w:t>0-16.4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  <w:tr w:rsidR="000B526B" w:rsidRPr="006E0BC7" w14:paraId="02804931" w14:textId="77777777">
        <w:trPr>
          <w:trHeight w:val="240"/>
          <w:jc w:val="center"/>
        </w:trPr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65F5" w14:textId="4F37F258" w:rsidR="000B526B" w:rsidRPr="006E0BC7" w:rsidRDefault="000B526B" w:rsidP="00C91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E0BC7">
              <w:rPr>
                <w:b/>
                <w:bCs/>
                <w:color w:val="auto"/>
                <w:sz w:val="22"/>
                <w:szCs w:val="22"/>
              </w:rPr>
              <w:t>16.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55</w:t>
            </w:r>
            <w:r w:rsidRPr="006E0BC7">
              <w:rPr>
                <w:b/>
                <w:bCs/>
                <w:color w:val="auto"/>
                <w:sz w:val="22"/>
                <w:szCs w:val="22"/>
              </w:rPr>
              <w:t>-17.</w:t>
            </w:r>
            <w:r w:rsidR="00C91629" w:rsidRPr="006E0BC7">
              <w:rPr>
                <w:b/>
                <w:bCs/>
                <w:color w:val="auto"/>
                <w:sz w:val="22"/>
                <w:szCs w:val="22"/>
                <w:lang w:val="kk-KZ"/>
              </w:rPr>
              <w:t>45</w:t>
            </w:r>
          </w:p>
        </w:tc>
      </w:tr>
    </w:tbl>
    <w:p w14:paraId="0E848078" w14:textId="77777777" w:rsidR="005D4399" w:rsidRPr="006E0BC7" w:rsidRDefault="005D4399" w:rsidP="00D52AAC">
      <w:pPr>
        <w:jc w:val="center"/>
        <w:rPr>
          <w:b/>
          <w:i/>
          <w:color w:val="auto"/>
          <w:sz w:val="22"/>
          <w:szCs w:val="22"/>
        </w:rPr>
      </w:pPr>
    </w:p>
    <w:p w14:paraId="0C4140C2" w14:textId="77777777" w:rsidR="006E62DE" w:rsidRPr="00E63386" w:rsidRDefault="00FE2354" w:rsidP="00D52AAC">
      <w:pPr>
        <w:jc w:val="center"/>
        <w:rPr>
          <w:b/>
          <w:i/>
          <w:color w:val="auto"/>
          <w:sz w:val="22"/>
          <w:szCs w:val="22"/>
        </w:rPr>
      </w:pPr>
      <w:r w:rsidRPr="00E63386">
        <w:rPr>
          <w:b/>
          <w:i/>
          <w:color w:val="auto"/>
          <w:sz w:val="22"/>
          <w:szCs w:val="22"/>
        </w:rPr>
        <w:t>КАЛЕНДАРЬ</w:t>
      </w:r>
      <w:r w:rsidR="002225B7" w:rsidRPr="00E63386">
        <w:rPr>
          <w:b/>
          <w:i/>
          <w:color w:val="auto"/>
          <w:sz w:val="22"/>
          <w:szCs w:val="22"/>
        </w:rPr>
        <w:t xml:space="preserve"> ПРАЗДНИКОВ </w:t>
      </w:r>
    </w:p>
    <w:p w14:paraId="3E5E0FB2" w14:textId="77777777" w:rsidR="00390627" w:rsidRPr="007D3BB3" w:rsidRDefault="00390627" w:rsidP="00EB0B20">
      <w:pPr>
        <w:rPr>
          <w:color w:val="auto"/>
          <w:sz w:val="22"/>
          <w:szCs w:val="22"/>
          <w:highlight w:val="yellow"/>
          <w:lang w:val="en-US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2"/>
        <w:gridCol w:w="5778"/>
      </w:tblGrid>
      <w:tr w:rsidR="00AD72EC" w:rsidRPr="00E50C02" w14:paraId="6CDA233C" w14:textId="77777777">
        <w:trPr>
          <w:trHeight w:val="360"/>
        </w:trPr>
        <w:tc>
          <w:tcPr>
            <w:tcW w:w="9840" w:type="dxa"/>
            <w:gridSpan w:val="2"/>
            <w:tcBorders>
              <w:top w:val="single" w:sz="4" w:space="0" w:color="auto"/>
            </w:tcBorders>
          </w:tcPr>
          <w:p w14:paraId="398CE280" w14:textId="727408E5" w:rsidR="00AD72EC" w:rsidRPr="007E3EFC" w:rsidRDefault="006F1CD7" w:rsidP="007E3EFC">
            <w:pPr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7E3EFC">
              <w:rPr>
                <w:b/>
                <w:color w:val="auto"/>
                <w:sz w:val="22"/>
                <w:szCs w:val="22"/>
              </w:rPr>
              <w:t>Осень 20</w:t>
            </w:r>
            <w:r w:rsidR="00EC0A15" w:rsidRPr="007E3EFC">
              <w:rPr>
                <w:b/>
                <w:color w:val="auto"/>
                <w:sz w:val="22"/>
                <w:szCs w:val="22"/>
              </w:rPr>
              <w:t>2</w:t>
            </w:r>
            <w:r w:rsidR="007E3EFC" w:rsidRPr="007E3EFC">
              <w:rPr>
                <w:b/>
                <w:color w:val="auto"/>
                <w:sz w:val="22"/>
                <w:szCs w:val="22"/>
                <w:lang w:val="kk-KZ"/>
              </w:rPr>
              <w:t>5</w:t>
            </w:r>
          </w:p>
        </w:tc>
      </w:tr>
      <w:tr w:rsidR="00AD72EC" w:rsidRPr="00E50C02" w14:paraId="6A926179" w14:textId="77777777">
        <w:trPr>
          <w:trHeight w:val="360"/>
        </w:trPr>
        <w:tc>
          <w:tcPr>
            <w:tcW w:w="4062" w:type="dxa"/>
            <w:tcBorders>
              <w:top w:val="single" w:sz="4" w:space="0" w:color="auto"/>
            </w:tcBorders>
          </w:tcPr>
          <w:p w14:paraId="0786B3BB" w14:textId="77777777" w:rsidR="00AD72EC" w:rsidRPr="007E3EFC" w:rsidRDefault="00AD72EC" w:rsidP="006F1CD7">
            <w:pPr>
              <w:rPr>
                <w:color w:val="auto"/>
                <w:sz w:val="22"/>
                <w:szCs w:val="22"/>
              </w:rPr>
            </w:pPr>
            <w:r w:rsidRPr="007E3EFC">
              <w:rPr>
                <w:color w:val="auto"/>
                <w:sz w:val="22"/>
                <w:szCs w:val="22"/>
              </w:rPr>
              <w:t>30 августа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55A9B505" w14:textId="77777777" w:rsidR="00AD72EC" w:rsidRPr="007E3EFC" w:rsidRDefault="00AD72EC" w:rsidP="00EB0B2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E3EFC">
              <w:rPr>
                <w:color w:val="auto"/>
                <w:sz w:val="22"/>
                <w:szCs w:val="22"/>
              </w:rPr>
              <w:t xml:space="preserve">День </w:t>
            </w:r>
            <w:r w:rsidR="00753D6E" w:rsidRPr="007E3EFC">
              <w:rPr>
                <w:color w:val="auto"/>
                <w:sz w:val="22"/>
                <w:szCs w:val="22"/>
              </w:rPr>
              <w:t>К</w:t>
            </w:r>
            <w:r w:rsidRPr="007E3EFC">
              <w:rPr>
                <w:color w:val="auto"/>
                <w:sz w:val="22"/>
                <w:szCs w:val="22"/>
              </w:rPr>
              <w:t xml:space="preserve">онституции </w:t>
            </w:r>
            <w:r w:rsidR="00753D6E" w:rsidRPr="007E3EFC">
              <w:rPr>
                <w:color w:val="auto"/>
                <w:sz w:val="22"/>
                <w:szCs w:val="22"/>
              </w:rPr>
              <w:t xml:space="preserve"> РК </w:t>
            </w:r>
            <w:r w:rsidRPr="007E3EFC">
              <w:rPr>
                <w:color w:val="auto"/>
                <w:sz w:val="22"/>
                <w:szCs w:val="22"/>
              </w:rPr>
              <w:t xml:space="preserve">(выходной)   </w:t>
            </w:r>
          </w:p>
        </w:tc>
      </w:tr>
      <w:tr w:rsidR="00AD72EC" w:rsidRPr="00E50C02" w14:paraId="0674C356" w14:textId="77777777">
        <w:trPr>
          <w:trHeight w:val="326"/>
        </w:trPr>
        <w:tc>
          <w:tcPr>
            <w:tcW w:w="4062" w:type="dxa"/>
          </w:tcPr>
          <w:p w14:paraId="0CB244F0" w14:textId="77777777" w:rsidR="00AD72EC" w:rsidRPr="007E3EFC" w:rsidRDefault="00AD72EC" w:rsidP="006F1CD7">
            <w:pPr>
              <w:rPr>
                <w:bCs/>
                <w:i/>
                <w:iCs/>
                <w:smallCaps/>
                <w:color w:val="auto"/>
                <w:sz w:val="22"/>
                <w:szCs w:val="22"/>
              </w:rPr>
            </w:pPr>
            <w:r w:rsidRPr="007E3EFC">
              <w:rPr>
                <w:bCs/>
                <w:color w:val="auto"/>
                <w:sz w:val="22"/>
                <w:szCs w:val="22"/>
              </w:rPr>
              <w:t>1</w:t>
            </w:r>
            <w:r w:rsidR="006F1CD7" w:rsidRPr="007E3EFC">
              <w:rPr>
                <w:color w:val="auto"/>
                <w:sz w:val="22"/>
                <w:szCs w:val="22"/>
              </w:rPr>
              <w:t xml:space="preserve"> сентября</w:t>
            </w:r>
          </w:p>
        </w:tc>
        <w:tc>
          <w:tcPr>
            <w:tcW w:w="5778" w:type="dxa"/>
          </w:tcPr>
          <w:p w14:paraId="2E0B66D5" w14:textId="77777777" w:rsidR="00AD72EC" w:rsidRPr="007E3EFC" w:rsidRDefault="00497094" w:rsidP="006F1CD7">
            <w:pPr>
              <w:rPr>
                <w:color w:val="auto"/>
                <w:sz w:val="22"/>
                <w:szCs w:val="22"/>
              </w:rPr>
            </w:pPr>
            <w:r w:rsidRPr="007E3EFC">
              <w:rPr>
                <w:color w:val="auto"/>
                <w:sz w:val="22"/>
                <w:szCs w:val="22"/>
              </w:rPr>
              <w:t xml:space="preserve">День знаний. </w:t>
            </w:r>
            <w:r w:rsidR="004A0205" w:rsidRPr="007E3EFC">
              <w:rPr>
                <w:color w:val="auto"/>
                <w:sz w:val="22"/>
                <w:szCs w:val="22"/>
              </w:rPr>
              <w:t>Начало</w:t>
            </w:r>
            <w:r w:rsidR="00AD72EC" w:rsidRPr="007E3EFC">
              <w:rPr>
                <w:color w:val="auto"/>
                <w:sz w:val="22"/>
                <w:szCs w:val="22"/>
              </w:rPr>
              <w:t xml:space="preserve"> </w:t>
            </w:r>
            <w:r w:rsidR="00AD72EC" w:rsidRPr="007E3EFC">
              <w:rPr>
                <w:bCs/>
                <w:color w:val="auto"/>
                <w:sz w:val="22"/>
                <w:szCs w:val="22"/>
              </w:rPr>
              <w:t>1</w:t>
            </w:r>
            <w:r w:rsidR="00AD72EC" w:rsidRPr="007E3EFC">
              <w:rPr>
                <w:color w:val="auto"/>
                <w:sz w:val="22"/>
                <w:szCs w:val="22"/>
              </w:rPr>
              <w:t>-го семестра</w:t>
            </w:r>
          </w:p>
        </w:tc>
      </w:tr>
      <w:tr w:rsidR="00497094" w:rsidRPr="00E50C02" w14:paraId="376EB0B5" w14:textId="77777777">
        <w:trPr>
          <w:trHeight w:val="326"/>
        </w:trPr>
        <w:tc>
          <w:tcPr>
            <w:tcW w:w="4062" w:type="dxa"/>
          </w:tcPr>
          <w:p w14:paraId="4876786F" w14:textId="77777777" w:rsidR="00497094" w:rsidRPr="00856755" w:rsidRDefault="00497094" w:rsidP="006F1CD7">
            <w:pPr>
              <w:rPr>
                <w:bCs/>
                <w:color w:val="auto"/>
                <w:sz w:val="22"/>
                <w:szCs w:val="22"/>
              </w:rPr>
            </w:pPr>
            <w:r w:rsidRPr="00856755">
              <w:rPr>
                <w:bCs/>
                <w:color w:val="auto"/>
                <w:sz w:val="22"/>
                <w:szCs w:val="22"/>
              </w:rPr>
              <w:t>20 сентября</w:t>
            </w:r>
          </w:p>
        </w:tc>
        <w:tc>
          <w:tcPr>
            <w:tcW w:w="5778" w:type="dxa"/>
          </w:tcPr>
          <w:p w14:paraId="03F70B07" w14:textId="77777777" w:rsidR="00497094" w:rsidRPr="00856755" w:rsidRDefault="00497094" w:rsidP="006F1CD7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студенческого спорта</w:t>
            </w:r>
          </w:p>
        </w:tc>
      </w:tr>
      <w:tr w:rsidR="006F1CD7" w:rsidRPr="00E50C02" w14:paraId="643BCC1F" w14:textId="77777777">
        <w:trPr>
          <w:trHeight w:val="326"/>
        </w:trPr>
        <w:tc>
          <w:tcPr>
            <w:tcW w:w="4062" w:type="dxa"/>
          </w:tcPr>
          <w:p w14:paraId="59B89560" w14:textId="77777777" w:rsidR="006F1CD7" w:rsidRPr="00856755" w:rsidRDefault="006F1CD7" w:rsidP="00EB0B20">
            <w:pPr>
              <w:rPr>
                <w:bCs/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27 сентября</w:t>
            </w:r>
          </w:p>
        </w:tc>
        <w:tc>
          <w:tcPr>
            <w:tcW w:w="5778" w:type="dxa"/>
          </w:tcPr>
          <w:p w14:paraId="19476D60" w14:textId="77777777" w:rsidR="006F1CD7" w:rsidRPr="00856755" w:rsidRDefault="006F1CD7" w:rsidP="00497094">
            <w:pPr>
              <w:rPr>
                <w:b/>
                <w:bCs/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тури</w:t>
            </w:r>
            <w:r w:rsidR="00497094" w:rsidRPr="00856755">
              <w:rPr>
                <w:color w:val="auto"/>
                <w:sz w:val="22"/>
                <w:szCs w:val="22"/>
              </w:rPr>
              <w:t>зм</w:t>
            </w:r>
            <w:r w:rsidRPr="00856755">
              <w:rPr>
                <w:color w:val="auto"/>
                <w:sz w:val="22"/>
                <w:szCs w:val="22"/>
              </w:rPr>
              <w:t>а</w:t>
            </w:r>
          </w:p>
        </w:tc>
      </w:tr>
      <w:tr w:rsidR="00AD72EC" w:rsidRPr="00E50C02" w14:paraId="1DFC4639" w14:textId="77777777">
        <w:trPr>
          <w:trHeight w:val="226"/>
        </w:trPr>
        <w:tc>
          <w:tcPr>
            <w:tcW w:w="4062" w:type="dxa"/>
          </w:tcPr>
          <w:p w14:paraId="6512AFB4" w14:textId="77777777" w:rsidR="00AD72EC" w:rsidRPr="00856755" w:rsidRDefault="00AD72EC" w:rsidP="00EB0B20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 октября</w:t>
            </w:r>
          </w:p>
        </w:tc>
        <w:tc>
          <w:tcPr>
            <w:tcW w:w="5778" w:type="dxa"/>
          </w:tcPr>
          <w:p w14:paraId="18EB828E" w14:textId="77777777" w:rsidR="00AD72EC" w:rsidRPr="00856755" w:rsidRDefault="00AD72EC" w:rsidP="00EB0B2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Международный день пожилых </w:t>
            </w:r>
            <w:r w:rsidRPr="0085675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56755">
              <w:rPr>
                <w:color w:val="auto"/>
                <w:sz w:val="22"/>
                <w:szCs w:val="22"/>
              </w:rPr>
              <w:t>людей</w:t>
            </w:r>
          </w:p>
        </w:tc>
      </w:tr>
      <w:tr w:rsidR="00AD72EC" w:rsidRPr="00E50C02" w14:paraId="6502837E" w14:textId="77777777">
        <w:trPr>
          <w:trHeight w:val="226"/>
        </w:trPr>
        <w:tc>
          <w:tcPr>
            <w:tcW w:w="4062" w:type="dxa"/>
          </w:tcPr>
          <w:p w14:paraId="721EBADE" w14:textId="77777777" w:rsidR="00AD72EC" w:rsidRPr="00856755" w:rsidRDefault="002B42D2" w:rsidP="002B42D2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5</w:t>
            </w:r>
            <w:r w:rsidR="00AD72EC" w:rsidRPr="00856755">
              <w:rPr>
                <w:color w:val="auto"/>
                <w:sz w:val="22"/>
                <w:szCs w:val="22"/>
              </w:rPr>
              <w:t xml:space="preserve"> октября</w:t>
            </w:r>
          </w:p>
        </w:tc>
        <w:tc>
          <w:tcPr>
            <w:tcW w:w="5778" w:type="dxa"/>
          </w:tcPr>
          <w:p w14:paraId="1FF3BF67" w14:textId="77777777" w:rsidR="00AD72EC" w:rsidRPr="00856755" w:rsidRDefault="00AD72EC" w:rsidP="00EB0B20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Международный день учителя      </w:t>
            </w:r>
          </w:p>
        </w:tc>
      </w:tr>
      <w:tr w:rsidR="00AD72EC" w:rsidRPr="00E50C02" w14:paraId="6E47D5D8" w14:textId="77777777">
        <w:trPr>
          <w:trHeight w:val="437"/>
        </w:trPr>
        <w:tc>
          <w:tcPr>
            <w:tcW w:w="4062" w:type="dxa"/>
          </w:tcPr>
          <w:p w14:paraId="2C7B7801" w14:textId="77777777" w:rsidR="00AD72EC" w:rsidRPr="00856755" w:rsidRDefault="00AD72EC" w:rsidP="00EB0B20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24 октября</w:t>
            </w:r>
          </w:p>
        </w:tc>
        <w:tc>
          <w:tcPr>
            <w:tcW w:w="5778" w:type="dxa"/>
          </w:tcPr>
          <w:p w14:paraId="17B7822D" w14:textId="77777777" w:rsidR="006F1CD7" w:rsidRPr="00856755" w:rsidRDefault="006F1CD7" w:rsidP="00EB0B20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Организации</w:t>
            </w:r>
          </w:p>
          <w:p w14:paraId="7609BA95" w14:textId="77777777" w:rsidR="00AD72EC" w:rsidRPr="00856755" w:rsidRDefault="006F1CD7" w:rsidP="00EB0B20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О</w:t>
            </w:r>
            <w:r w:rsidR="00AD72EC" w:rsidRPr="00856755">
              <w:rPr>
                <w:color w:val="auto"/>
                <w:sz w:val="22"/>
                <w:szCs w:val="22"/>
              </w:rPr>
              <w:t>бъединенных наций</w:t>
            </w:r>
          </w:p>
        </w:tc>
      </w:tr>
      <w:tr w:rsidR="00601564" w:rsidRPr="00E50C02" w14:paraId="2F2FDDA7" w14:textId="77777777">
        <w:trPr>
          <w:trHeight w:val="437"/>
        </w:trPr>
        <w:tc>
          <w:tcPr>
            <w:tcW w:w="4062" w:type="dxa"/>
          </w:tcPr>
          <w:p w14:paraId="4A72D02A" w14:textId="1EBCC4C1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</w:t>
            </w:r>
            <w:r w:rsidRPr="00856755">
              <w:rPr>
                <w:color w:val="auto"/>
                <w:sz w:val="22"/>
                <w:szCs w:val="22"/>
                <w:lang w:val="kk-KZ"/>
              </w:rPr>
              <w:t>5</w:t>
            </w:r>
            <w:r w:rsidRPr="00856755">
              <w:rPr>
                <w:color w:val="auto"/>
                <w:sz w:val="22"/>
                <w:szCs w:val="22"/>
              </w:rPr>
              <w:t xml:space="preserve"> октября</w:t>
            </w:r>
          </w:p>
        </w:tc>
        <w:tc>
          <w:tcPr>
            <w:tcW w:w="5778" w:type="dxa"/>
          </w:tcPr>
          <w:p w14:paraId="31A8AE34" w14:textId="0E396D18" w:rsidR="00601564" w:rsidRPr="00856755" w:rsidRDefault="00601564" w:rsidP="00601564">
            <w:pPr>
              <w:rPr>
                <w:color w:val="auto"/>
                <w:sz w:val="22"/>
                <w:szCs w:val="22"/>
                <w:lang w:val="kk-KZ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День Республики</w:t>
            </w:r>
          </w:p>
        </w:tc>
      </w:tr>
      <w:tr w:rsidR="00601564" w:rsidRPr="00E50C02" w14:paraId="164A806A" w14:textId="77777777">
        <w:trPr>
          <w:trHeight w:val="221"/>
        </w:trPr>
        <w:tc>
          <w:tcPr>
            <w:tcW w:w="4062" w:type="dxa"/>
          </w:tcPr>
          <w:p w14:paraId="54E3B914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О</w:t>
            </w:r>
            <w:proofErr w:type="spellStart"/>
            <w:r w:rsidRPr="00856755">
              <w:rPr>
                <w:color w:val="auto"/>
                <w:sz w:val="22"/>
                <w:szCs w:val="22"/>
              </w:rPr>
              <w:t>ктябрь</w:t>
            </w:r>
            <w:proofErr w:type="spellEnd"/>
            <w:r w:rsidRPr="00856755">
              <w:rPr>
                <w:color w:val="auto"/>
                <w:sz w:val="22"/>
                <w:szCs w:val="22"/>
              </w:rPr>
              <w:t>-ноябрь</w:t>
            </w:r>
          </w:p>
        </w:tc>
        <w:tc>
          <w:tcPr>
            <w:tcW w:w="5778" w:type="dxa"/>
          </w:tcPr>
          <w:p w14:paraId="3F40069D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Посвящение первокурсников в студенты</w:t>
            </w:r>
          </w:p>
        </w:tc>
      </w:tr>
      <w:tr w:rsidR="00601564" w:rsidRPr="00E50C02" w14:paraId="4B588ED7" w14:textId="77777777">
        <w:trPr>
          <w:trHeight w:val="235"/>
        </w:trPr>
        <w:tc>
          <w:tcPr>
            <w:tcW w:w="4062" w:type="dxa"/>
          </w:tcPr>
          <w:p w14:paraId="432D3202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10 ноября</w:t>
            </w:r>
          </w:p>
        </w:tc>
        <w:tc>
          <w:tcPr>
            <w:tcW w:w="5778" w:type="dxa"/>
          </w:tcPr>
          <w:p w14:paraId="37E445DA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Всемирный день молодежи</w:t>
            </w:r>
          </w:p>
        </w:tc>
      </w:tr>
      <w:tr w:rsidR="00601564" w:rsidRPr="00E50C02" w14:paraId="5CEC1E4F" w14:textId="77777777">
        <w:trPr>
          <w:trHeight w:val="235"/>
        </w:trPr>
        <w:tc>
          <w:tcPr>
            <w:tcW w:w="4062" w:type="dxa"/>
          </w:tcPr>
          <w:p w14:paraId="1F6CB55C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14 ноября</w:t>
            </w:r>
          </w:p>
        </w:tc>
        <w:tc>
          <w:tcPr>
            <w:tcW w:w="5778" w:type="dxa"/>
          </w:tcPr>
          <w:p w14:paraId="28764970" w14:textId="77777777" w:rsidR="00601564" w:rsidRPr="00856755" w:rsidRDefault="00601564" w:rsidP="00601564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День рождения КазАСТ и посвящение в ряды студентов КазАСТ</w:t>
            </w:r>
          </w:p>
        </w:tc>
      </w:tr>
      <w:tr w:rsidR="00601564" w:rsidRPr="00E50C02" w14:paraId="7845F04B" w14:textId="77777777">
        <w:trPr>
          <w:trHeight w:val="235"/>
        </w:trPr>
        <w:tc>
          <w:tcPr>
            <w:tcW w:w="4062" w:type="dxa"/>
          </w:tcPr>
          <w:p w14:paraId="6953A79F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17 ноября</w:t>
            </w:r>
          </w:p>
        </w:tc>
        <w:tc>
          <w:tcPr>
            <w:tcW w:w="5778" w:type="dxa"/>
          </w:tcPr>
          <w:p w14:paraId="49526051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студентов</w:t>
            </w:r>
          </w:p>
        </w:tc>
      </w:tr>
      <w:tr w:rsidR="00601564" w:rsidRPr="000D5703" w14:paraId="2CA38B7F" w14:textId="77777777">
        <w:trPr>
          <w:trHeight w:val="336"/>
        </w:trPr>
        <w:tc>
          <w:tcPr>
            <w:tcW w:w="9840" w:type="dxa"/>
            <w:gridSpan w:val="2"/>
          </w:tcPr>
          <w:p w14:paraId="2E206A87" w14:textId="54734BA0" w:rsidR="00601564" w:rsidRPr="00856755" w:rsidRDefault="00601564" w:rsidP="00601564">
            <w:pPr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856755">
              <w:rPr>
                <w:b/>
                <w:color w:val="auto"/>
                <w:sz w:val="22"/>
                <w:szCs w:val="22"/>
              </w:rPr>
              <w:t>Зима 202</w:t>
            </w:r>
            <w:r w:rsidRPr="00856755">
              <w:rPr>
                <w:b/>
                <w:color w:val="auto"/>
                <w:sz w:val="22"/>
                <w:szCs w:val="22"/>
                <w:lang w:val="kk-KZ"/>
              </w:rPr>
              <w:t>5</w:t>
            </w:r>
            <w:r w:rsidRPr="00856755">
              <w:rPr>
                <w:b/>
                <w:color w:val="auto"/>
                <w:sz w:val="22"/>
                <w:szCs w:val="22"/>
              </w:rPr>
              <w:t>-20</w:t>
            </w:r>
            <w:r w:rsidRPr="00856755">
              <w:rPr>
                <w:b/>
                <w:color w:val="auto"/>
                <w:sz w:val="22"/>
                <w:szCs w:val="22"/>
                <w:lang w:val="kk-KZ"/>
              </w:rPr>
              <w:t>26</w:t>
            </w:r>
          </w:p>
        </w:tc>
      </w:tr>
      <w:tr w:rsidR="00601564" w:rsidRPr="00E50C02" w14:paraId="02361F33" w14:textId="77777777">
        <w:trPr>
          <w:trHeight w:val="221"/>
        </w:trPr>
        <w:tc>
          <w:tcPr>
            <w:tcW w:w="4062" w:type="dxa"/>
          </w:tcPr>
          <w:p w14:paraId="192B416F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16 декабря</w:t>
            </w:r>
          </w:p>
        </w:tc>
        <w:tc>
          <w:tcPr>
            <w:tcW w:w="5778" w:type="dxa"/>
          </w:tcPr>
          <w:p w14:paraId="2B79FEF1" w14:textId="6920EEDB" w:rsidR="00601564" w:rsidRPr="00856755" w:rsidRDefault="00601564" w:rsidP="00782B03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День Независимости РК (</w:t>
            </w:r>
            <w:proofErr w:type="spellStart"/>
            <w:r w:rsidRPr="00856755">
              <w:rPr>
                <w:color w:val="auto"/>
                <w:sz w:val="22"/>
                <w:szCs w:val="22"/>
              </w:rPr>
              <w:t>выходн</w:t>
            </w:r>
            <w:proofErr w:type="spellEnd"/>
            <w:r w:rsidR="00782B03" w:rsidRPr="00856755">
              <w:rPr>
                <w:color w:val="auto"/>
                <w:sz w:val="22"/>
                <w:szCs w:val="22"/>
                <w:lang w:val="kk-KZ"/>
              </w:rPr>
              <w:t>ой</w:t>
            </w:r>
            <w:r w:rsidRPr="00856755">
              <w:rPr>
                <w:color w:val="auto"/>
                <w:sz w:val="22"/>
                <w:szCs w:val="22"/>
              </w:rPr>
              <w:t>)</w:t>
            </w:r>
          </w:p>
        </w:tc>
      </w:tr>
      <w:tr w:rsidR="00601564" w:rsidRPr="00E50C02" w14:paraId="597C63EA" w14:textId="77777777">
        <w:trPr>
          <w:trHeight w:val="221"/>
        </w:trPr>
        <w:tc>
          <w:tcPr>
            <w:tcW w:w="4062" w:type="dxa"/>
          </w:tcPr>
          <w:p w14:paraId="71578B1E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1- 2 января</w:t>
            </w:r>
          </w:p>
        </w:tc>
        <w:tc>
          <w:tcPr>
            <w:tcW w:w="5778" w:type="dxa"/>
          </w:tcPr>
          <w:p w14:paraId="4680E274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Новый год (выходные)</w:t>
            </w:r>
          </w:p>
        </w:tc>
      </w:tr>
      <w:tr w:rsidR="00601564" w:rsidRPr="00E50C02" w14:paraId="401A4738" w14:textId="77777777">
        <w:trPr>
          <w:trHeight w:val="221"/>
        </w:trPr>
        <w:tc>
          <w:tcPr>
            <w:tcW w:w="4062" w:type="dxa"/>
          </w:tcPr>
          <w:p w14:paraId="1411F7CE" w14:textId="77777777" w:rsidR="00601564" w:rsidRPr="00856755" w:rsidRDefault="00601564" w:rsidP="00601564">
            <w:pPr>
              <w:rPr>
                <w:color w:val="auto"/>
                <w:sz w:val="22"/>
                <w:szCs w:val="22"/>
                <w:lang w:val="kk-KZ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 xml:space="preserve">7 января </w:t>
            </w:r>
          </w:p>
        </w:tc>
        <w:tc>
          <w:tcPr>
            <w:tcW w:w="5778" w:type="dxa"/>
          </w:tcPr>
          <w:p w14:paraId="105C4D9D" w14:textId="77777777" w:rsidR="00601564" w:rsidRPr="00856755" w:rsidRDefault="00601564" w:rsidP="00601564">
            <w:pPr>
              <w:rPr>
                <w:color w:val="auto"/>
                <w:sz w:val="22"/>
                <w:szCs w:val="22"/>
                <w:lang w:val="kk-KZ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Рождество (выходной)</w:t>
            </w:r>
          </w:p>
        </w:tc>
      </w:tr>
      <w:tr w:rsidR="00601564" w:rsidRPr="000D5703" w14:paraId="4A827EF9" w14:textId="77777777">
        <w:trPr>
          <w:trHeight w:val="418"/>
        </w:trPr>
        <w:tc>
          <w:tcPr>
            <w:tcW w:w="9840" w:type="dxa"/>
            <w:gridSpan w:val="2"/>
          </w:tcPr>
          <w:p w14:paraId="4B2AF840" w14:textId="51FCF190" w:rsidR="00601564" w:rsidRPr="00856755" w:rsidRDefault="00601564" w:rsidP="00601564">
            <w:pPr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856755">
              <w:rPr>
                <w:b/>
                <w:color w:val="auto"/>
                <w:sz w:val="22"/>
                <w:szCs w:val="22"/>
              </w:rPr>
              <w:t>Весна 20</w:t>
            </w:r>
            <w:r w:rsidRPr="00856755">
              <w:rPr>
                <w:b/>
                <w:color w:val="auto"/>
                <w:sz w:val="22"/>
                <w:szCs w:val="22"/>
                <w:lang w:val="kk-KZ"/>
              </w:rPr>
              <w:t>26</w:t>
            </w:r>
          </w:p>
        </w:tc>
      </w:tr>
      <w:tr w:rsidR="00601564" w:rsidRPr="00E50C02" w14:paraId="1A8A95AE" w14:textId="77777777">
        <w:trPr>
          <w:trHeight w:val="432"/>
        </w:trPr>
        <w:tc>
          <w:tcPr>
            <w:tcW w:w="4062" w:type="dxa"/>
          </w:tcPr>
          <w:p w14:paraId="0B4DFA7D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 марта</w:t>
            </w:r>
          </w:p>
        </w:tc>
        <w:tc>
          <w:tcPr>
            <w:tcW w:w="5778" w:type="dxa"/>
          </w:tcPr>
          <w:p w14:paraId="498F53B1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День благодарности</w:t>
            </w:r>
          </w:p>
        </w:tc>
      </w:tr>
      <w:tr w:rsidR="00601564" w:rsidRPr="00E50C02" w14:paraId="26F6C6A4" w14:textId="77777777">
        <w:trPr>
          <w:trHeight w:val="432"/>
        </w:trPr>
        <w:tc>
          <w:tcPr>
            <w:tcW w:w="4062" w:type="dxa"/>
          </w:tcPr>
          <w:p w14:paraId="519CE8A9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8 марта</w:t>
            </w:r>
          </w:p>
        </w:tc>
        <w:tc>
          <w:tcPr>
            <w:tcW w:w="5778" w:type="dxa"/>
          </w:tcPr>
          <w:p w14:paraId="0B967AEE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Женский День (выходной)</w:t>
            </w:r>
          </w:p>
        </w:tc>
      </w:tr>
      <w:tr w:rsidR="00601564" w:rsidRPr="00E50C02" w14:paraId="7C9518B9" w14:textId="77777777">
        <w:trPr>
          <w:trHeight w:val="216"/>
        </w:trPr>
        <w:tc>
          <w:tcPr>
            <w:tcW w:w="4062" w:type="dxa"/>
          </w:tcPr>
          <w:p w14:paraId="642F54AC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21-22-23 марта</w:t>
            </w:r>
          </w:p>
        </w:tc>
        <w:tc>
          <w:tcPr>
            <w:tcW w:w="5778" w:type="dxa"/>
          </w:tcPr>
          <w:p w14:paraId="06D03530" w14:textId="559B905E" w:rsidR="00601564" w:rsidRPr="00856755" w:rsidRDefault="00601564" w:rsidP="00782B03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Праздник </w:t>
            </w:r>
            <w:proofErr w:type="spellStart"/>
            <w:r w:rsidRPr="00856755">
              <w:rPr>
                <w:color w:val="auto"/>
                <w:sz w:val="22"/>
                <w:szCs w:val="22"/>
              </w:rPr>
              <w:t>Наурыз</w:t>
            </w:r>
            <w:proofErr w:type="spellEnd"/>
            <w:r w:rsidRPr="0085675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856755">
              <w:rPr>
                <w:color w:val="auto"/>
                <w:sz w:val="22"/>
                <w:szCs w:val="22"/>
              </w:rPr>
              <w:t>выходн</w:t>
            </w:r>
            <w:proofErr w:type="spellEnd"/>
            <w:r w:rsidR="00782B03" w:rsidRPr="00856755">
              <w:rPr>
                <w:color w:val="auto"/>
                <w:sz w:val="22"/>
                <w:szCs w:val="22"/>
                <w:lang w:val="kk-KZ"/>
              </w:rPr>
              <w:t>ые</w:t>
            </w:r>
            <w:r w:rsidRPr="00856755">
              <w:rPr>
                <w:color w:val="auto"/>
                <w:sz w:val="22"/>
                <w:szCs w:val="22"/>
              </w:rPr>
              <w:t>)</w:t>
            </w:r>
          </w:p>
        </w:tc>
      </w:tr>
      <w:tr w:rsidR="00601564" w:rsidRPr="00E50C02" w14:paraId="3E22654D" w14:textId="77777777">
        <w:trPr>
          <w:trHeight w:val="221"/>
        </w:trPr>
        <w:tc>
          <w:tcPr>
            <w:tcW w:w="4062" w:type="dxa"/>
          </w:tcPr>
          <w:p w14:paraId="7EE26A70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27 марта</w:t>
            </w:r>
          </w:p>
        </w:tc>
        <w:tc>
          <w:tcPr>
            <w:tcW w:w="5778" w:type="dxa"/>
          </w:tcPr>
          <w:p w14:paraId="4F1A46FE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театра</w:t>
            </w:r>
          </w:p>
        </w:tc>
      </w:tr>
      <w:tr w:rsidR="00601564" w:rsidRPr="00E50C02" w14:paraId="220DBFDB" w14:textId="77777777">
        <w:trPr>
          <w:trHeight w:val="221"/>
        </w:trPr>
        <w:tc>
          <w:tcPr>
            <w:tcW w:w="4062" w:type="dxa"/>
          </w:tcPr>
          <w:p w14:paraId="48950B72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7 апреля</w:t>
            </w:r>
          </w:p>
        </w:tc>
        <w:tc>
          <w:tcPr>
            <w:tcW w:w="5778" w:type="dxa"/>
          </w:tcPr>
          <w:p w14:paraId="18E4F167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Всемирный день здоровья</w:t>
            </w:r>
          </w:p>
        </w:tc>
      </w:tr>
      <w:tr w:rsidR="00601564" w:rsidRPr="00E50C02" w14:paraId="261A4E44" w14:textId="77777777">
        <w:trPr>
          <w:trHeight w:val="221"/>
        </w:trPr>
        <w:tc>
          <w:tcPr>
            <w:tcW w:w="4062" w:type="dxa"/>
          </w:tcPr>
          <w:p w14:paraId="0485FA52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12 апреля</w:t>
            </w:r>
          </w:p>
        </w:tc>
        <w:tc>
          <w:tcPr>
            <w:tcW w:w="5778" w:type="dxa"/>
          </w:tcPr>
          <w:p w14:paraId="22E0D363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Всемирный день космонавтики и авиации</w:t>
            </w:r>
          </w:p>
        </w:tc>
      </w:tr>
      <w:tr w:rsidR="00601564" w:rsidRPr="00E50C02" w14:paraId="64502682" w14:textId="77777777">
        <w:trPr>
          <w:trHeight w:val="451"/>
        </w:trPr>
        <w:tc>
          <w:tcPr>
            <w:tcW w:w="4062" w:type="dxa"/>
          </w:tcPr>
          <w:p w14:paraId="5A393D40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24 апреля</w:t>
            </w:r>
          </w:p>
        </w:tc>
        <w:tc>
          <w:tcPr>
            <w:tcW w:w="5778" w:type="dxa"/>
          </w:tcPr>
          <w:p w14:paraId="60EFA314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солидарности молодежи</w:t>
            </w:r>
          </w:p>
        </w:tc>
      </w:tr>
      <w:tr w:rsidR="00601564" w:rsidRPr="00E50C02" w14:paraId="3CB550C1" w14:textId="77777777">
        <w:trPr>
          <w:trHeight w:val="451"/>
        </w:trPr>
        <w:tc>
          <w:tcPr>
            <w:tcW w:w="4062" w:type="dxa"/>
          </w:tcPr>
          <w:p w14:paraId="71E226CF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 мая</w:t>
            </w:r>
          </w:p>
        </w:tc>
        <w:tc>
          <w:tcPr>
            <w:tcW w:w="5778" w:type="dxa"/>
          </w:tcPr>
          <w:p w14:paraId="0BF7CE63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День единства народов Казахстана (выходной)                                </w:t>
            </w:r>
          </w:p>
        </w:tc>
      </w:tr>
      <w:tr w:rsidR="00601564" w:rsidRPr="00E50C02" w14:paraId="27FDF911" w14:textId="77777777">
        <w:trPr>
          <w:trHeight w:val="226"/>
        </w:trPr>
        <w:tc>
          <w:tcPr>
            <w:tcW w:w="4062" w:type="dxa"/>
          </w:tcPr>
          <w:p w14:paraId="12E7DD13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7 мая</w:t>
            </w:r>
          </w:p>
        </w:tc>
        <w:tc>
          <w:tcPr>
            <w:tcW w:w="5778" w:type="dxa"/>
          </w:tcPr>
          <w:p w14:paraId="6418D706" w14:textId="77777777" w:rsidR="00601564" w:rsidRPr="00856755" w:rsidRDefault="00601564" w:rsidP="00601564">
            <w:pPr>
              <w:rPr>
                <w:color w:val="auto"/>
                <w:sz w:val="22"/>
                <w:szCs w:val="22"/>
                <w:lang w:val="en-US"/>
              </w:rPr>
            </w:pPr>
            <w:r w:rsidRPr="00856755">
              <w:rPr>
                <w:color w:val="auto"/>
                <w:sz w:val="22"/>
                <w:szCs w:val="22"/>
              </w:rPr>
              <w:t>День защитника Отечества</w:t>
            </w:r>
            <w:r w:rsidRPr="00856755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601564" w:rsidRPr="00E50C02" w14:paraId="5CE70C01" w14:textId="77777777">
        <w:trPr>
          <w:trHeight w:val="221"/>
        </w:trPr>
        <w:tc>
          <w:tcPr>
            <w:tcW w:w="4062" w:type="dxa"/>
          </w:tcPr>
          <w:p w14:paraId="5548CCA1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9 мая</w:t>
            </w:r>
          </w:p>
        </w:tc>
        <w:tc>
          <w:tcPr>
            <w:tcW w:w="5778" w:type="dxa"/>
          </w:tcPr>
          <w:p w14:paraId="64DF12F4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День Победы (выходной)            </w:t>
            </w:r>
          </w:p>
        </w:tc>
      </w:tr>
      <w:tr w:rsidR="00601564" w:rsidRPr="000D5703" w14:paraId="5ACC321D" w14:textId="77777777">
        <w:trPr>
          <w:trHeight w:val="274"/>
        </w:trPr>
        <w:tc>
          <w:tcPr>
            <w:tcW w:w="9840" w:type="dxa"/>
            <w:gridSpan w:val="2"/>
          </w:tcPr>
          <w:p w14:paraId="26C47BC0" w14:textId="02461820" w:rsidR="00601564" w:rsidRPr="00856755" w:rsidRDefault="00601564" w:rsidP="00601564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856755">
              <w:rPr>
                <w:b/>
                <w:color w:val="auto"/>
                <w:sz w:val="22"/>
                <w:szCs w:val="22"/>
              </w:rPr>
              <w:t>Лето 202</w:t>
            </w:r>
            <w:r w:rsidRPr="00856755">
              <w:rPr>
                <w:b/>
                <w:color w:val="auto"/>
                <w:sz w:val="22"/>
                <w:szCs w:val="22"/>
                <w:lang w:val="kk-KZ"/>
              </w:rPr>
              <w:t>6</w:t>
            </w:r>
          </w:p>
        </w:tc>
      </w:tr>
      <w:tr w:rsidR="00601564" w:rsidRPr="00E50C02" w14:paraId="2EBEAF80" w14:textId="77777777">
        <w:trPr>
          <w:trHeight w:val="230"/>
        </w:trPr>
        <w:tc>
          <w:tcPr>
            <w:tcW w:w="4062" w:type="dxa"/>
          </w:tcPr>
          <w:p w14:paraId="66AB79AB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 июня</w:t>
            </w:r>
          </w:p>
        </w:tc>
        <w:tc>
          <w:tcPr>
            <w:tcW w:w="5778" w:type="dxa"/>
          </w:tcPr>
          <w:p w14:paraId="5B678DFB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защиты детей</w:t>
            </w:r>
          </w:p>
        </w:tc>
      </w:tr>
      <w:tr w:rsidR="00601564" w:rsidRPr="00E50C02" w14:paraId="7F472A4B" w14:textId="77777777">
        <w:trPr>
          <w:trHeight w:val="230"/>
        </w:trPr>
        <w:tc>
          <w:tcPr>
            <w:tcW w:w="4062" w:type="dxa"/>
          </w:tcPr>
          <w:p w14:paraId="645F88C1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5 июня</w:t>
            </w:r>
          </w:p>
        </w:tc>
        <w:tc>
          <w:tcPr>
            <w:tcW w:w="5778" w:type="dxa"/>
          </w:tcPr>
          <w:p w14:paraId="400E4A5A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 xml:space="preserve">Всемирный день охраны окружающей среды                                  </w:t>
            </w:r>
          </w:p>
        </w:tc>
      </w:tr>
      <w:tr w:rsidR="00601564" w:rsidRPr="00E50C02" w14:paraId="0903D7C1" w14:textId="77777777">
        <w:trPr>
          <w:trHeight w:val="230"/>
        </w:trPr>
        <w:tc>
          <w:tcPr>
            <w:tcW w:w="4062" w:type="dxa"/>
          </w:tcPr>
          <w:p w14:paraId="682E8A03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14 июня</w:t>
            </w:r>
          </w:p>
        </w:tc>
        <w:tc>
          <w:tcPr>
            <w:tcW w:w="5778" w:type="dxa"/>
          </w:tcPr>
          <w:p w14:paraId="5C717E36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День выпускников КазАСТ</w:t>
            </w:r>
          </w:p>
        </w:tc>
      </w:tr>
      <w:tr w:rsidR="00601564" w:rsidRPr="00E50C02" w14:paraId="297D4048" w14:textId="77777777">
        <w:trPr>
          <w:trHeight w:val="230"/>
        </w:trPr>
        <w:tc>
          <w:tcPr>
            <w:tcW w:w="4062" w:type="dxa"/>
          </w:tcPr>
          <w:p w14:paraId="7378BD6F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lastRenderedPageBreak/>
              <w:t>26 июня</w:t>
            </w:r>
          </w:p>
        </w:tc>
        <w:tc>
          <w:tcPr>
            <w:tcW w:w="5778" w:type="dxa"/>
          </w:tcPr>
          <w:p w14:paraId="7A083F9C" w14:textId="77777777" w:rsidR="00601564" w:rsidRPr="00856755" w:rsidRDefault="00601564" w:rsidP="00601564">
            <w:pPr>
              <w:ind w:left="9" w:hanging="9"/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Международный день борьбы с наркоманией и наркобизнесом</w:t>
            </w:r>
          </w:p>
        </w:tc>
      </w:tr>
      <w:tr w:rsidR="00601564" w:rsidRPr="00E50C02" w14:paraId="443DEF22" w14:textId="77777777">
        <w:trPr>
          <w:trHeight w:val="230"/>
        </w:trPr>
        <w:tc>
          <w:tcPr>
            <w:tcW w:w="4062" w:type="dxa"/>
          </w:tcPr>
          <w:p w14:paraId="4517C054" w14:textId="77777777" w:rsidR="00601564" w:rsidRPr="00856755" w:rsidRDefault="00601564" w:rsidP="00601564">
            <w:pPr>
              <w:rPr>
                <w:color w:val="auto"/>
                <w:sz w:val="22"/>
                <w:szCs w:val="22"/>
                <w:lang w:val="kk-KZ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6 июля</w:t>
            </w:r>
          </w:p>
        </w:tc>
        <w:tc>
          <w:tcPr>
            <w:tcW w:w="5778" w:type="dxa"/>
          </w:tcPr>
          <w:p w14:paraId="3B3A3CDE" w14:textId="77777777" w:rsidR="00601564" w:rsidRPr="00856755" w:rsidRDefault="00601564" w:rsidP="00601564">
            <w:pPr>
              <w:ind w:left="9" w:hanging="9"/>
              <w:rPr>
                <w:color w:val="auto"/>
                <w:sz w:val="22"/>
                <w:szCs w:val="22"/>
                <w:lang w:val="kk-KZ"/>
              </w:rPr>
            </w:pPr>
            <w:r w:rsidRPr="00856755">
              <w:rPr>
                <w:color w:val="auto"/>
                <w:sz w:val="22"/>
                <w:szCs w:val="22"/>
                <w:lang w:val="kk-KZ"/>
              </w:rPr>
              <w:t>День столицы (выходной)</w:t>
            </w:r>
          </w:p>
        </w:tc>
      </w:tr>
      <w:tr w:rsidR="00601564" w:rsidRPr="00301696" w14:paraId="7816E49C" w14:textId="77777777">
        <w:trPr>
          <w:trHeight w:val="230"/>
        </w:trPr>
        <w:tc>
          <w:tcPr>
            <w:tcW w:w="4062" w:type="dxa"/>
          </w:tcPr>
          <w:p w14:paraId="170BC711" w14:textId="77777777" w:rsidR="00601564" w:rsidRPr="00856755" w:rsidRDefault="00601564" w:rsidP="00601564">
            <w:pPr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Третье воскресенье августа</w:t>
            </w:r>
          </w:p>
        </w:tc>
        <w:tc>
          <w:tcPr>
            <w:tcW w:w="5778" w:type="dxa"/>
          </w:tcPr>
          <w:p w14:paraId="39E0973D" w14:textId="77777777" w:rsidR="00601564" w:rsidRPr="00856755" w:rsidRDefault="00601564" w:rsidP="00601564">
            <w:pPr>
              <w:ind w:left="9" w:hanging="9"/>
              <w:rPr>
                <w:color w:val="auto"/>
                <w:sz w:val="22"/>
                <w:szCs w:val="22"/>
              </w:rPr>
            </w:pPr>
            <w:r w:rsidRPr="00856755">
              <w:rPr>
                <w:color w:val="auto"/>
                <w:sz w:val="22"/>
                <w:szCs w:val="22"/>
              </w:rPr>
              <w:t>День спорта РК</w:t>
            </w:r>
          </w:p>
        </w:tc>
      </w:tr>
    </w:tbl>
    <w:p w14:paraId="56182FE8" w14:textId="77777777" w:rsidR="007E3EFC" w:rsidRDefault="007E3EFC" w:rsidP="00586238">
      <w:pPr>
        <w:jc w:val="center"/>
        <w:rPr>
          <w:b/>
          <w:color w:val="auto"/>
        </w:rPr>
      </w:pPr>
    </w:p>
    <w:p w14:paraId="78F2BE88" w14:textId="77777777" w:rsidR="007E3EFC" w:rsidRDefault="007E3EFC" w:rsidP="00586238">
      <w:pPr>
        <w:jc w:val="center"/>
        <w:rPr>
          <w:b/>
          <w:color w:val="auto"/>
        </w:rPr>
      </w:pPr>
    </w:p>
    <w:p w14:paraId="299C0B01" w14:textId="77777777" w:rsidR="00586238" w:rsidRPr="00F83D76" w:rsidRDefault="0040488A" w:rsidP="00586238">
      <w:pPr>
        <w:jc w:val="center"/>
        <w:rPr>
          <w:b/>
          <w:color w:val="auto"/>
        </w:rPr>
      </w:pPr>
      <w:r w:rsidRPr="00F83D76">
        <w:rPr>
          <w:b/>
          <w:color w:val="auto"/>
        </w:rPr>
        <w:t>ОСНОВНЫЕ ПОНЯТИЯ, СВЯЗАННЫЕ</w:t>
      </w:r>
    </w:p>
    <w:p w14:paraId="625EE7E6" w14:textId="77777777" w:rsidR="0040488A" w:rsidRPr="00F83D76" w:rsidRDefault="0040488A" w:rsidP="00586238">
      <w:pPr>
        <w:jc w:val="center"/>
        <w:rPr>
          <w:b/>
          <w:color w:val="auto"/>
        </w:rPr>
      </w:pPr>
      <w:r w:rsidRPr="00F83D76">
        <w:rPr>
          <w:b/>
          <w:color w:val="auto"/>
        </w:rPr>
        <w:t>С КРЕДИТНОЙ СИСТЕМОЙ ОБУЧЕНИЯ</w:t>
      </w:r>
    </w:p>
    <w:p w14:paraId="6DF347C8" w14:textId="77777777" w:rsidR="00147F0F" w:rsidRPr="00517DFF" w:rsidRDefault="00147F0F" w:rsidP="00147F0F">
      <w:pPr>
        <w:rPr>
          <w:b/>
          <w:color w:val="auto"/>
          <w:highlight w:val="yellow"/>
        </w:rPr>
      </w:pPr>
    </w:p>
    <w:p w14:paraId="2915ACB5" w14:textId="77777777" w:rsidR="00147F0F" w:rsidRPr="000A6676" w:rsidRDefault="00147F0F" w:rsidP="00147F0F">
      <w:pPr>
        <w:jc w:val="both"/>
        <w:rPr>
          <w:color w:val="auto"/>
          <w:lang w:val="kk-KZ"/>
        </w:rPr>
      </w:pPr>
      <w:r w:rsidRPr="000A6676">
        <w:rPr>
          <w:color w:val="auto"/>
        </w:rPr>
        <w:t>В справочнике-путеводителе используются следующие основные понятия и определения:</w:t>
      </w:r>
    </w:p>
    <w:p w14:paraId="3F8F68B5" w14:textId="77777777" w:rsidR="00147F0F" w:rsidRPr="000A6676" w:rsidRDefault="00147F0F" w:rsidP="004D546F">
      <w:pPr>
        <w:numPr>
          <w:ilvl w:val="0"/>
          <w:numId w:val="6"/>
        </w:numPr>
        <w:tabs>
          <w:tab w:val="clear" w:pos="1353"/>
          <w:tab w:val="num" w:pos="426"/>
        </w:tabs>
        <w:ind w:left="426" w:hanging="426"/>
        <w:jc w:val="both"/>
        <w:rPr>
          <w:b/>
          <w:color w:val="auto"/>
          <w:lang w:val="kk-KZ"/>
        </w:rPr>
      </w:pPr>
      <w:r w:rsidRPr="000A6676">
        <w:rPr>
          <w:b/>
          <w:color w:val="auto"/>
          <w:lang w:val="kk-KZ"/>
        </w:rPr>
        <w:t>в</w:t>
      </w:r>
      <w:proofErr w:type="spellStart"/>
      <w:r w:rsidRPr="000A6676">
        <w:rPr>
          <w:b/>
          <w:color w:val="auto"/>
        </w:rPr>
        <w:t>ысшее</w:t>
      </w:r>
      <w:proofErr w:type="spellEnd"/>
      <w:r w:rsidRPr="000A6676">
        <w:rPr>
          <w:b/>
          <w:color w:val="auto"/>
        </w:rPr>
        <w:t xml:space="preserve"> специальное образование</w:t>
      </w:r>
      <w:r w:rsidRPr="000A6676">
        <w:rPr>
          <w:b/>
          <w:color w:val="auto"/>
          <w:lang w:val="kk-KZ"/>
        </w:rPr>
        <w:t xml:space="preserve"> </w:t>
      </w:r>
      <w:r w:rsidR="00610BA9" w:rsidRPr="000A6676">
        <w:rPr>
          <w:b/>
          <w:color w:val="auto"/>
          <w:lang w:val="kk-KZ"/>
        </w:rPr>
        <w:t>–</w:t>
      </w:r>
      <w:r w:rsidRPr="000A6676">
        <w:rPr>
          <w:b/>
          <w:color w:val="auto"/>
        </w:rPr>
        <w:t xml:space="preserve"> </w:t>
      </w:r>
      <w:r w:rsidR="000A6676" w:rsidRPr="000A6676">
        <w:rPr>
          <w:color w:val="auto"/>
        </w:rPr>
        <w:t>уровень</w:t>
      </w:r>
      <w:r w:rsidRPr="000A6676">
        <w:rPr>
          <w:color w:val="auto"/>
        </w:rPr>
        <w:t xml:space="preserve"> высшего образования, направленн</w:t>
      </w:r>
      <w:r w:rsidR="000A6676" w:rsidRPr="000A6676">
        <w:rPr>
          <w:color w:val="auto"/>
        </w:rPr>
        <w:t xml:space="preserve">ый </w:t>
      </w:r>
      <w:r w:rsidRPr="000A6676">
        <w:rPr>
          <w:color w:val="auto"/>
        </w:rPr>
        <w:t xml:space="preserve">на подготовку </w:t>
      </w:r>
      <w:r w:rsidR="000A6676" w:rsidRPr="000A6676">
        <w:rPr>
          <w:color w:val="auto"/>
        </w:rPr>
        <w:t>кадров</w:t>
      </w:r>
      <w:r w:rsidRPr="000A6676">
        <w:rPr>
          <w:color w:val="auto"/>
        </w:rPr>
        <w:t xml:space="preserve"> с присвоением квалификации </w:t>
      </w:r>
      <w:r w:rsidR="000A6676" w:rsidRPr="000A6676">
        <w:rPr>
          <w:color w:val="auto"/>
        </w:rPr>
        <w:t xml:space="preserve">специалиста </w:t>
      </w:r>
      <w:r w:rsidRPr="000A6676">
        <w:rPr>
          <w:color w:val="auto"/>
        </w:rPr>
        <w:t xml:space="preserve">по </w:t>
      </w:r>
      <w:r w:rsidR="000A6676" w:rsidRPr="000A6676">
        <w:rPr>
          <w:color w:val="auto"/>
        </w:rPr>
        <w:t>соответствующей образовательной программе с обязательным освоением не менее 300 академических кредитов</w:t>
      </w:r>
      <w:r w:rsidRPr="000A6676">
        <w:rPr>
          <w:color w:val="auto"/>
          <w:lang w:val="kk-KZ"/>
        </w:rPr>
        <w:t>;</w:t>
      </w:r>
    </w:p>
    <w:p w14:paraId="7BB0B022" w14:textId="77777777" w:rsidR="00147F0F" w:rsidRPr="000A0BEA" w:rsidRDefault="00147F0F" w:rsidP="004D546F">
      <w:pPr>
        <w:numPr>
          <w:ilvl w:val="0"/>
          <w:numId w:val="6"/>
        </w:numPr>
        <w:tabs>
          <w:tab w:val="clear" w:pos="1353"/>
          <w:tab w:val="num" w:pos="426"/>
        </w:tabs>
        <w:ind w:left="426" w:hanging="426"/>
        <w:jc w:val="both"/>
        <w:rPr>
          <w:color w:val="auto"/>
          <w:lang w:val="kk-KZ"/>
        </w:rPr>
      </w:pPr>
      <w:r w:rsidRPr="000A0BEA">
        <w:rPr>
          <w:b/>
          <w:color w:val="auto"/>
          <w:lang w:val="kk-KZ"/>
        </w:rPr>
        <w:t>б</w:t>
      </w:r>
      <w:proofErr w:type="spellStart"/>
      <w:r w:rsidRPr="000A0BEA">
        <w:rPr>
          <w:b/>
          <w:color w:val="auto"/>
        </w:rPr>
        <w:t>акалавриат</w:t>
      </w:r>
      <w:proofErr w:type="spellEnd"/>
      <w:r w:rsidRPr="000A0BEA">
        <w:rPr>
          <w:b/>
          <w:color w:val="auto"/>
          <w:lang w:val="kk-KZ"/>
        </w:rPr>
        <w:t xml:space="preserve"> </w:t>
      </w:r>
      <w:r w:rsidR="00610BA9" w:rsidRPr="000A0BEA">
        <w:rPr>
          <w:b/>
          <w:color w:val="auto"/>
          <w:lang w:val="kk-KZ"/>
        </w:rPr>
        <w:t>–</w:t>
      </w:r>
      <w:r w:rsidRPr="000A0BEA">
        <w:rPr>
          <w:b/>
          <w:color w:val="auto"/>
        </w:rPr>
        <w:t xml:space="preserve"> профессиональная учебная программа</w:t>
      </w:r>
      <w:r w:rsidRPr="000A0BEA">
        <w:rPr>
          <w:color w:val="auto"/>
        </w:rPr>
        <w:t xml:space="preserve"> высшего образования, направленная на подготовку специалистов с присуждением академической степени «бакалавр» по соответствующей </w:t>
      </w:r>
      <w:r w:rsidR="00095C6B" w:rsidRPr="000A0BEA">
        <w:rPr>
          <w:color w:val="auto"/>
        </w:rPr>
        <w:t xml:space="preserve">образовательной программе </w:t>
      </w:r>
      <w:r w:rsidRPr="000A0BEA">
        <w:rPr>
          <w:color w:val="auto"/>
        </w:rPr>
        <w:t xml:space="preserve">с </w:t>
      </w:r>
      <w:r w:rsidR="00095C6B" w:rsidRPr="000A0BEA">
        <w:rPr>
          <w:color w:val="auto"/>
        </w:rPr>
        <w:t xml:space="preserve">обязательным освоением не менее 240 академических кредитов и с </w:t>
      </w:r>
      <w:r w:rsidRPr="000A0BEA">
        <w:rPr>
          <w:color w:val="auto"/>
        </w:rPr>
        <w:t>нормативным сроком обучения не менее 4-х лет</w:t>
      </w:r>
      <w:r w:rsidRPr="000A0BEA">
        <w:rPr>
          <w:color w:val="auto"/>
          <w:lang w:val="kk-KZ"/>
        </w:rPr>
        <w:t>;</w:t>
      </w:r>
    </w:p>
    <w:p w14:paraId="4461F406" w14:textId="77777777" w:rsidR="00147F0F" w:rsidRPr="000A0BEA" w:rsidRDefault="00147F0F" w:rsidP="004D546F">
      <w:pPr>
        <w:numPr>
          <w:ilvl w:val="0"/>
          <w:numId w:val="6"/>
        </w:numPr>
        <w:tabs>
          <w:tab w:val="clear" w:pos="1353"/>
          <w:tab w:val="num" w:pos="426"/>
        </w:tabs>
        <w:ind w:left="426" w:hanging="426"/>
        <w:jc w:val="both"/>
        <w:rPr>
          <w:rStyle w:val="af7"/>
          <w:i w:val="0"/>
          <w:iCs w:val="0"/>
          <w:color w:val="auto"/>
          <w:lang w:val="kk-KZ"/>
        </w:rPr>
      </w:pPr>
      <w:r w:rsidRPr="000A0BEA">
        <w:rPr>
          <w:b/>
          <w:color w:val="auto"/>
          <w:lang w:val="kk-KZ"/>
        </w:rPr>
        <w:t>д</w:t>
      </w:r>
      <w:proofErr w:type="spellStart"/>
      <w:r w:rsidRPr="000A0BEA">
        <w:rPr>
          <w:b/>
          <w:color w:val="auto"/>
        </w:rPr>
        <w:t>ескрипторы</w:t>
      </w:r>
      <w:proofErr w:type="spellEnd"/>
      <w:r w:rsidRPr="000A0BEA">
        <w:rPr>
          <w:b/>
          <w:color w:val="auto"/>
        </w:rPr>
        <w:t xml:space="preserve"> (</w:t>
      </w:r>
      <w:r w:rsidR="00D1798E" w:rsidRPr="000A0BEA">
        <w:rPr>
          <w:b/>
          <w:color w:val="auto"/>
          <w:lang w:val="en-US"/>
        </w:rPr>
        <w:t>d</w:t>
      </w:r>
      <w:proofErr w:type="spellStart"/>
      <w:r w:rsidRPr="000A0BEA">
        <w:rPr>
          <w:b/>
          <w:color w:val="auto"/>
        </w:rPr>
        <w:t>escriptors</w:t>
      </w:r>
      <w:proofErr w:type="spellEnd"/>
      <w:r w:rsidRPr="000A0BEA">
        <w:rPr>
          <w:b/>
          <w:color w:val="auto"/>
        </w:rPr>
        <w:t>)</w:t>
      </w:r>
      <w:r w:rsidRPr="000A0BEA">
        <w:rPr>
          <w:b/>
          <w:color w:val="auto"/>
          <w:lang w:val="kk-KZ"/>
        </w:rPr>
        <w:t xml:space="preserve"> </w:t>
      </w:r>
      <w:r w:rsidR="00610BA9" w:rsidRPr="000A0BEA">
        <w:rPr>
          <w:b/>
          <w:color w:val="auto"/>
          <w:lang w:val="kk-KZ"/>
        </w:rPr>
        <w:t>–</w:t>
      </w:r>
      <w:r w:rsidRPr="000A0BEA">
        <w:rPr>
          <w:color w:val="auto"/>
        </w:rPr>
        <w:t xml:space="preserve"> </w:t>
      </w:r>
      <w:r w:rsidRPr="00761162">
        <w:rPr>
          <w:color w:val="auto"/>
          <w:lang w:val="kk-KZ"/>
        </w:rPr>
        <w:t>о</w:t>
      </w:r>
      <w:r w:rsidRPr="00761162">
        <w:rPr>
          <w:color w:val="auto"/>
        </w:rPr>
        <w:t xml:space="preserve">писание уровня и объема знаний, умений, навыков и компетенций, приобретенных </w:t>
      </w:r>
      <w:r w:rsidR="00D1798E" w:rsidRPr="00761162">
        <w:rPr>
          <w:color w:val="auto"/>
        </w:rPr>
        <w:t xml:space="preserve">обучающимися </w:t>
      </w:r>
      <w:r w:rsidRPr="00761162">
        <w:rPr>
          <w:color w:val="auto"/>
        </w:rPr>
        <w:t>по завершени</w:t>
      </w:r>
      <w:r w:rsidR="00D1798E" w:rsidRPr="00761162">
        <w:rPr>
          <w:color w:val="auto"/>
        </w:rPr>
        <w:t xml:space="preserve">ю изучения </w:t>
      </w:r>
      <w:r w:rsidRPr="00761162">
        <w:rPr>
          <w:color w:val="auto"/>
        </w:rPr>
        <w:t xml:space="preserve"> образовательной программы</w:t>
      </w:r>
      <w:r w:rsidRPr="000A0BEA">
        <w:rPr>
          <w:color w:val="auto"/>
        </w:rPr>
        <w:t xml:space="preserve"> </w:t>
      </w:r>
      <w:r w:rsidR="00D1798E" w:rsidRPr="000A0BEA">
        <w:rPr>
          <w:color w:val="auto"/>
        </w:rPr>
        <w:t xml:space="preserve">соответствующего </w:t>
      </w:r>
      <w:r w:rsidRPr="000A0BEA">
        <w:rPr>
          <w:color w:val="auto"/>
        </w:rPr>
        <w:t>уровня (ступени) высшего и послевузо</w:t>
      </w:r>
      <w:r w:rsidR="00D1798E" w:rsidRPr="000A0BEA">
        <w:rPr>
          <w:color w:val="auto"/>
        </w:rPr>
        <w:t xml:space="preserve">вского образования, </w:t>
      </w:r>
      <w:proofErr w:type="spellStart"/>
      <w:r w:rsidRPr="000A0BEA">
        <w:rPr>
          <w:color w:val="auto"/>
        </w:rPr>
        <w:t>базирую</w:t>
      </w:r>
      <w:r w:rsidR="00D1798E" w:rsidRPr="000A0BEA">
        <w:rPr>
          <w:color w:val="auto"/>
        </w:rPr>
        <w:t>шие</w:t>
      </w:r>
      <w:r w:rsidRPr="000A0BEA">
        <w:rPr>
          <w:color w:val="auto"/>
        </w:rPr>
        <w:t>ся</w:t>
      </w:r>
      <w:proofErr w:type="spellEnd"/>
      <w:r w:rsidRPr="000A0BEA">
        <w:rPr>
          <w:color w:val="auto"/>
        </w:rPr>
        <w:t xml:space="preserve"> на результатах обучения, сформированных компетенциях</w:t>
      </w:r>
      <w:r w:rsidR="00D1798E" w:rsidRPr="000A0BEA">
        <w:rPr>
          <w:color w:val="auto"/>
        </w:rPr>
        <w:t xml:space="preserve"> и академических </w:t>
      </w:r>
      <w:r w:rsidRPr="000A0BEA">
        <w:rPr>
          <w:color w:val="auto"/>
        </w:rPr>
        <w:t>кредит</w:t>
      </w:r>
      <w:r w:rsidR="00D1798E" w:rsidRPr="000A0BEA">
        <w:rPr>
          <w:color w:val="auto"/>
        </w:rPr>
        <w:t>ах</w:t>
      </w:r>
      <w:r w:rsidRPr="000A0BEA">
        <w:rPr>
          <w:rStyle w:val="af7"/>
          <w:i w:val="0"/>
          <w:color w:val="auto"/>
          <w:spacing w:val="-12"/>
          <w:lang w:val="kk-KZ"/>
        </w:rPr>
        <w:t>;</w:t>
      </w:r>
    </w:p>
    <w:p w14:paraId="7CDB64C4" w14:textId="77777777" w:rsidR="00147F0F" w:rsidRPr="009E0128" w:rsidRDefault="00147F0F" w:rsidP="004D546F">
      <w:pPr>
        <w:numPr>
          <w:ilvl w:val="0"/>
          <w:numId w:val="6"/>
        </w:numPr>
        <w:tabs>
          <w:tab w:val="clear" w:pos="1353"/>
          <w:tab w:val="num" w:pos="426"/>
        </w:tabs>
        <w:ind w:left="426" w:hanging="426"/>
        <w:jc w:val="both"/>
        <w:rPr>
          <w:color w:val="auto"/>
        </w:rPr>
      </w:pPr>
      <w:r w:rsidRPr="009E0128">
        <w:rPr>
          <w:b/>
          <w:color w:val="auto"/>
        </w:rPr>
        <w:t xml:space="preserve">кредитная </w:t>
      </w:r>
      <w:r w:rsidR="009E0128" w:rsidRPr="009E0128">
        <w:rPr>
          <w:b/>
          <w:color w:val="auto"/>
        </w:rPr>
        <w:t>технология</w:t>
      </w:r>
      <w:r w:rsidRPr="009E0128">
        <w:rPr>
          <w:b/>
          <w:color w:val="auto"/>
        </w:rPr>
        <w:t xml:space="preserve"> обучения</w:t>
      </w:r>
      <w:r w:rsidRPr="009E0128">
        <w:rPr>
          <w:color w:val="auto"/>
        </w:rPr>
        <w:t xml:space="preserve"> – </w:t>
      </w:r>
      <w:r w:rsidR="009E0128" w:rsidRPr="009E0128">
        <w:rPr>
          <w:color w:val="auto"/>
        </w:rPr>
        <w:t>обучение на основе выбора и самостоятельного планирования о</w:t>
      </w:r>
      <w:r w:rsidRPr="009E0128">
        <w:rPr>
          <w:color w:val="auto"/>
        </w:rPr>
        <w:t xml:space="preserve">бучающимся </w:t>
      </w:r>
      <w:r w:rsidR="009E0128" w:rsidRPr="009E0128">
        <w:rPr>
          <w:color w:val="auto"/>
        </w:rPr>
        <w:t>последовательности изучения дисциплин и (или) модулей с накоплением академических кредитов</w:t>
      </w:r>
      <w:r w:rsidRPr="009E0128">
        <w:rPr>
          <w:color w:val="auto"/>
        </w:rPr>
        <w:t xml:space="preserve">; </w:t>
      </w:r>
    </w:p>
    <w:p w14:paraId="07B5A433" w14:textId="77777777" w:rsidR="00147F0F" w:rsidRPr="00CD430B" w:rsidRDefault="00147F0F" w:rsidP="004D546F">
      <w:pPr>
        <w:numPr>
          <w:ilvl w:val="0"/>
          <w:numId w:val="6"/>
        </w:numPr>
        <w:tabs>
          <w:tab w:val="clear" w:pos="1353"/>
          <w:tab w:val="num" w:pos="426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CB6E63">
        <w:rPr>
          <w:rStyle w:val="s0"/>
          <w:b/>
          <w:color w:val="auto"/>
          <w:sz w:val="24"/>
          <w:szCs w:val="24"/>
        </w:rPr>
        <w:t>академический календарь</w:t>
      </w:r>
      <w:r w:rsidRPr="00CB6E63">
        <w:rPr>
          <w:rStyle w:val="s0"/>
          <w:color w:val="auto"/>
          <w:sz w:val="24"/>
          <w:szCs w:val="24"/>
        </w:rPr>
        <w:t xml:space="preserve"> (</w:t>
      </w:r>
      <w:proofErr w:type="spellStart"/>
      <w:r w:rsidRPr="00CB6E63">
        <w:rPr>
          <w:rStyle w:val="s0"/>
          <w:color w:val="auto"/>
          <w:sz w:val="24"/>
          <w:szCs w:val="24"/>
        </w:rPr>
        <w:t>Academic</w:t>
      </w:r>
      <w:proofErr w:type="spellEnd"/>
      <w:r w:rsidRPr="00CB6E63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CB6E63">
        <w:rPr>
          <w:rStyle w:val="s0"/>
          <w:color w:val="auto"/>
          <w:sz w:val="24"/>
          <w:szCs w:val="24"/>
        </w:rPr>
        <w:t>Calendar</w:t>
      </w:r>
      <w:proofErr w:type="spellEnd"/>
      <w:r w:rsidRPr="00CB6E63">
        <w:rPr>
          <w:rStyle w:val="s0"/>
          <w:color w:val="auto"/>
          <w:sz w:val="24"/>
          <w:szCs w:val="24"/>
        </w:rPr>
        <w:t xml:space="preserve">) </w:t>
      </w:r>
      <w:r w:rsidR="00F47DF2" w:rsidRPr="00CB6E63">
        <w:rPr>
          <w:rStyle w:val="s0"/>
          <w:color w:val="auto"/>
          <w:sz w:val="24"/>
          <w:szCs w:val="24"/>
          <w:lang w:val="kk-KZ"/>
        </w:rPr>
        <w:t>–</w:t>
      </w:r>
      <w:r w:rsidRPr="00CB6E63">
        <w:rPr>
          <w:rStyle w:val="s0"/>
          <w:color w:val="auto"/>
          <w:sz w:val="24"/>
          <w:szCs w:val="24"/>
        </w:rPr>
        <w:t xml:space="preserve"> календарь проведения учебных и контрольных мероприятий, профессиональных практик в течение учебного года с </w:t>
      </w:r>
      <w:r w:rsidRPr="00CD430B">
        <w:rPr>
          <w:rStyle w:val="s0"/>
          <w:color w:val="auto"/>
          <w:sz w:val="24"/>
          <w:szCs w:val="24"/>
        </w:rPr>
        <w:t>указанием дней отдыха (каникул и праздников);</w:t>
      </w:r>
    </w:p>
    <w:p w14:paraId="5E68E8B4" w14:textId="77777777" w:rsidR="00147F0F" w:rsidRPr="00CD430B" w:rsidRDefault="00147F0F" w:rsidP="004D546F">
      <w:pPr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CD430B">
        <w:rPr>
          <w:rStyle w:val="s0"/>
          <w:b/>
          <w:color w:val="auto"/>
          <w:sz w:val="24"/>
          <w:szCs w:val="24"/>
        </w:rPr>
        <w:t>академический период</w:t>
      </w:r>
      <w:r w:rsidRPr="00CD430B">
        <w:rPr>
          <w:rStyle w:val="s0"/>
          <w:color w:val="auto"/>
          <w:sz w:val="24"/>
          <w:szCs w:val="24"/>
        </w:rPr>
        <w:t xml:space="preserve"> (</w:t>
      </w:r>
      <w:proofErr w:type="spellStart"/>
      <w:r w:rsidRPr="00CD430B">
        <w:rPr>
          <w:rStyle w:val="s0"/>
          <w:color w:val="auto"/>
          <w:sz w:val="24"/>
          <w:szCs w:val="24"/>
        </w:rPr>
        <w:t>Term</w:t>
      </w:r>
      <w:proofErr w:type="spellEnd"/>
      <w:r w:rsidRPr="00CD430B">
        <w:rPr>
          <w:rStyle w:val="s0"/>
          <w:color w:val="auto"/>
          <w:sz w:val="24"/>
          <w:szCs w:val="24"/>
        </w:rPr>
        <w:t xml:space="preserve">) </w:t>
      </w:r>
      <w:r w:rsidR="00F47DF2" w:rsidRPr="00CD430B">
        <w:rPr>
          <w:rStyle w:val="s0"/>
          <w:color w:val="auto"/>
          <w:sz w:val="24"/>
          <w:szCs w:val="24"/>
          <w:lang w:val="kk-KZ"/>
        </w:rPr>
        <w:t>–</w:t>
      </w:r>
      <w:r w:rsidRPr="00CD430B">
        <w:rPr>
          <w:rStyle w:val="s0"/>
          <w:color w:val="auto"/>
          <w:sz w:val="24"/>
          <w:szCs w:val="24"/>
        </w:rPr>
        <w:t xml:space="preserve"> период теоретического обучения, устанавливаемый самостоятельно организацией образования в одной из трех форм: семестр, триместр, квартал;</w:t>
      </w:r>
    </w:p>
    <w:p w14:paraId="79B439B9" w14:textId="77777777" w:rsidR="00155F48" w:rsidRPr="00CD430B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color w:val="auto"/>
        </w:rPr>
      </w:pPr>
      <w:r w:rsidRPr="00CD430B">
        <w:rPr>
          <w:b/>
          <w:color w:val="auto"/>
        </w:rPr>
        <w:t>академическая мобильность</w:t>
      </w:r>
      <w:r w:rsidRPr="00CD430B">
        <w:rPr>
          <w:color w:val="auto"/>
        </w:rPr>
        <w:t xml:space="preserve"> – это перемещение обучающихся или преподавателей-исследователей для обучения или проведения исследований на определенный академический </w:t>
      </w:r>
      <w:r w:rsidR="00330BC5" w:rsidRPr="00CD430B">
        <w:rPr>
          <w:color w:val="auto"/>
        </w:rPr>
        <w:t>период: семестр</w:t>
      </w:r>
      <w:r w:rsidRPr="00CD430B">
        <w:rPr>
          <w:color w:val="auto"/>
        </w:rPr>
        <w:t xml:space="preserve"> или учебный год в другое высшее учебное заведение (внутри страны или за рубежом) с обязательным </w:t>
      </w:r>
      <w:proofErr w:type="spellStart"/>
      <w:r w:rsidR="00330BC5" w:rsidRPr="00CD430B">
        <w:rPr>
          <w:color w:val="auto"/>
        </w:rPr>
        <w:t>перезачетом</w:t>
      </w:r>
      <w:proofErr w:type="spellEnd"/>
      <w:r w:rsidR="00330BC5" w:rsidRPr="00CD430B">
        <w:rPr>
          <w:color w:val="auto"/>
        </w:rPr>
        <w:t xml:space="preserve"> освоенных</w:t>
      </w:r>
      <w:r w:rsidRPr="00CD430B">
        <w:rPr>
          <w:color w:val="auto"/>
        </w:rPr>
        <w:t xml:space="preserve"> образовательных программ в виде кредитов в своем вузе или для продолжения учебы в другом вузе;</w:t>
      </w:r>
    </w:p>
    <w:p w14:paraId="12176379" w14:textId="77777777" w:rsidR="00155F48" w:rsidRPr="00BC6371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color w:val="auto"/>
        </w:rPr>
      </w:pPr>
      <w:r w:rsidRPr="00BC6371">
        <w:rPr>
          <w:b/>
          <w:bCs/>
          <w:color w:val="auto"/>
        </w:rPr>
        <w:t xml:space="preserve">академическая </w:t>
      </w:r>
      <w:r w:rsidRPr="00BC6371">
        <w:rPr>
          <w:b/>
          <w:color w:val="auto"/>
        </w:rPr>
        <w:t>свобода</w:t>
      </w:r>
      <w:r w:rsidRPr="00BC6371">
        <w:rPr>
          <w:color w:val="auto"/>
        </w:rPr>
        <w:t xml:space="preserve"> </w:t>
      </w:r>
      <w:r w:rsidR="00610BA9" w:rsidRPr="00BC6371">
        <w:rPr>
          <w:b/>
          <w:color w:val="auto"/>
          <w:lang w:val="kk-KZ"/>
        </w:rPr>
        <w:t>–</w:t>
      </w:r>
      <w:r w:rsidRPr="00BC6371">
        <w:rPr>
          <w:color w:val="auto"/>
        </w:rPr>
        <w:t xml:space="preserve"> совокупность</w:t>
      </w:r>
      <w:r w:rsidRPr="00BC6371">
        <w:rPr>
          <w:color w:val="auto"/>
          <w:lang w:val="kk-KZ"/>
        </w:rPr>
        <w:t xml:space="preserve"> </w:t>
      </w:r>
      <w:r w:rsidRPr="00BC6371">
        <w:rPr>
          <w:color w:val="auto"/>
        </w:rPr>
        <w:t>полномочий субъектов образовательного процесса, предоставляемых им д</w:t>
      </w:r>
      <w:r w:rsidRPr="00BC6371">
        <w:rPr>
          <w:color w:val="auto"/>
          <w:lang w:val="kk-KZ"/>
        </w:rPr>
        <w:t xml:space="preserve">ля </w:t>
      </w:r>
      <w:r w:rsidRPr="00BC6371">
        <w:rPr>
          <w:color w:val="auto"/>
        </w:rPr>
        <w:t>самостоятельного определения содержания образования по дисциплинам</w:t>
      </w:r>
      <w:r w:rsidRPr="00BC6371">
        <w:rPr>
          <w:color w:val="auto"/>
          <w:lang w:val="kk-KZ"/>
        </w:rPr>
        <w:t xml:space="preserve"> </w:t>
      </w:r>
      <w:r w:rsidRPr="00BC6371">
        <w:rPr>
          <w:color w:val="auto"/>
        </w:rPr>
        <w:t>компонента по выбору, дополнительным видам обучения и организации</w:t>
      </w:r>
      <w:r w:rsidRPr="00BC6371">
        <w:rPr>
          <w:color w:val="auto"/>
          <w:lang w:val="kk-KZ"/>
        </w:rPr>
        <w:t xml:space="preserve"> </w:t>
      </w:r>
      <w:r w:rsidRPr="00BC6371">
        <w:rPr>
          <w:color w:val="auto"/>
        </w:rPr>
        <w:t xml:space="preserve">образовательной деятельности с целью </w:t>
      </w:r>
      <w:r w:rsidR="00330BC5" w:rsidRPr="00BC6371">
        <w:rPr>
          <w:color w:val="auto"/>
        </w:rPr>
        <w:t xml:space="preserve">создания </w:t>
      </w:r>
      <w:r w:rsidR="00330BC5" w:rsidRPr="00BC6371">
        <w:rPr>
          <w:color w:val="auto"/>
          <w:lang w:val="kk-KZ"/>
        </w:rPr>
        <w:t>условий</w:t>
      </w:r>
      <w:r w:rsidRPr="00BC6371">
        <w:rPr>
          <w:color w:val="auto"/>
        </w:rPr>
        <w:t xml:space="preserve"> для творческого развития обучающихся, преподавателей и применения инновационных технологий и методов обучения;</w:t>
      </w:r>
    </w:p>
    <w:p w14:paraId="264FD6C6" w14:textId="77777777" w:rsidR="00155F48" w:rsidRPr="00FD6F60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BC6371">
        <w:rPr>
          <w:rStyle w:val="s0"/>
          <w:b/>
          <w:color w:val="auto"/>
          <w:sz w:val="24"/>
          <w:szCs w:val="24"/>
        </w:rPr>
        <w:t>академический рейтинг обучающегося</w:t>
      </w:r>
      <w:r w:rsidRPr="00BC6371">
        <w:rPr>
          <w:rStyle w:val="s0"/>
          <w:color w:val="auto"/>
          <w:sz w:val="24"/>
          <w:szCs w:val="24"/>
        </w:rPr>
        <w:t xml:space="preserve"> </w:t>
      </w:r>
      <w:r w:rsidRPr="00BC6371">
        <w:rPr>
          <w:rStyle w:val="s0"/>
          <w:b/>
          <w:color w:val="auto"/>
          <w:sz w:val="24"/>
          <w:szCs w:val="24"/>
        </w:rPr>
        <w:t>(</w:t>
      </w:r>
      <w:proofErr w:type="spellStart"/>
      <w:r w:rsidRPr="00BC6371">
        <w:rPr>
          <w:rStyle w:val="s0"/>
          <w:b/>
          <w:color w:val="auto"/>
          <w:sz w:val="24"/>
          <w:szCs w:val="24"/>
        </w:rPr>
        <w:t>Rating</w:t>
      </w:r>
      <w:proofErr w:type="spellEnd"/>
      <w:r w:rsidRPr="00BC6371">
        <w:rPr>
          <w:rStyle w:val="s0"/>
          <w:b/>
          <w:color w:val="auto"/>
          <w:sz w:val="24"/>
          <w:szCs w:val="24"/>
        </w:rPr>
        <w:t>)</w:t>
      </w:r>
      <w:r w:rsidRPr="00BC6371">
        <w:rPr>
          <w:rStyle w:val="s0"/>
          <w:color w:val="auto"/>
          <w:sz w:val="24"/>
          <w:szCs w:val="24"/>
        </w:rPr>
        <w:t xml:space="preserve"> </w:t>
      </w:r>
      <w:r w:rsidR="00610BA9" w:rsidRPr="00BC6371">
        <w:rPr>
          <w:rStyle w:val="s0"/>
          <w:color w:val="auto"/>
          <w:sz w:val="24"/>
          <w:szCs w:val="24"/>
          <w:lang w:val="kk-KZ"/>
        </w:rPr>
        <w:t>–</w:t>
      </w:r>
      <w:r w:rsidRPr="00BC6371">
        <w:rPr>
          <w:rStyle w:val="s0"/>
          <w:color w:val="auto"/>
          <w:sz w:val="24"/>
          <w:szCs w:val="24"/>
        </w:rPr>
        <w:t xml:space="preserve"> количественный показатель уровня</w:t>
      </w:r>
      <w:r w:rsidRPr="00FD6F60">
        <w:rPr>
          <w:rStyle w:val="s0"/>
          <w:color w:val="auto"/>
          <w:sz w:val="24"/>
          <w:szCs w:val="24"/>
        </w:rPr>
        <w:t xml:space="preserve"> овладения обучающимся учебной программы дисциплин, составляемый по результатам промежуточной аттестации;</w:t>
      </w:r>
    </w:p>
    <w:p w14:paraId="5FEF3E26" w14:textId="77777777" w:rsidR="00155F48" w:rsidRPr="00F3786A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F3786A">
        <w:rPr>
          <w:rStyle w:val="s0"/>
          <w:b/>
          <w:color w:val="auto"/>
          <w:sz w:val="24"/>
          <w:szCs w:val="24"/>
        </w:rPr>
        <w:t>академический час</w:t>
      </w:r>
      <w:r w:rsidRPr="00F3786A">
        <w:rPr>
          <w:rStyle w:val="s0"/>
          <w:color w:val="auto"/>
          <w:sz w:val="24"/>
          <w:szCs w:val="24"/>
        </w:rPr>
        <w:t xml:space="preserve"> – время контактной работы обучающегося с преподавателем по расписанию на всех видах учебных занятий (аудиторная работа) или по </w:t>
      </w:r>
      <w:r w:rsidR="00DE1A10" w:rsidRPr="00F3786A">
        <w:rPr>
          <w:rStyle w:val="s0"/>
          <w:color w:val="auto"/>
          <w:sz w:val="24"/>
          <w:szCs w:val="24"/>
        </w:rPr>
        <w:t>отдельно утвержденному графику;</w:t>
      </w:r>
    </w:p>
    <w:p w14:paraId="783017EF" w14:textId="77777777" w:rsidR="00155F48" w:rsidRPr="008F717E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8F717E">
        <w:rPr>
          <w:rStyle w:val="s0"/>
          <w:b/>
          <w:color w:val="auto"/>
          <w:sz w:val="24"/>
          <w:szCs w:val="24"/>
        </w:rPr>
        <w:t>итоговая аттестация обучающихся</w:t>
      </w:r>
      <w:r w:rsidRPr="008F717E">
        <w:rPr>
          <w:rStyle w:val="s0"/>
          <w:color w:val="auto"/>
          <w:sz w:val="24"/>
          <w:szCs w:val="24"/>
        </w:rPr>
        <w:t xml:space="preserve"> (</w:t>
      </w:r>
      <w:proofErr w:type="spellStart"/>
      <w:r w:rsidRPr="008F717E">
        <w:rPr>
          <w:rStyle w:val="s0"/>
          <w:b/>
          <w:color w:val="auto"/>
          <w:sz w:val="24"/>
          <w:szCs w:val="24"/>
        </w:rPr>
        <w:t>Qualification</w:t>
      </w:r>
      <w:proofErr w:type="spellEnd"/>
      <w:r w:rsidRPr="008F717E">
        <w:rPr>
          <w:rStyle w:val="s0"/>
          <w:b/>
          <w:color w:val="auto"/>
          <w:sz w:val="24"/>
          <w:szCs w:val="24"/>
        </w:rPr>
        <w:t xml:space="preserve"> </w:t>
      </w:r>
      <w:proofErr w:type="spellStart"/>
      <w:r w:rsidRPr="008F717E">
        <w:rPr>
          <w:rStyle w:val="s0"/>
          <w:b/>
          <w:color w:val="auto"/>
          <w:sz w:val="24"/>
          <w:szCs w:val="24"/>
        </w:rPr>
        <w:t>Examination</w:t>
      </w:r>
      <w:proofErr w:type="spellEnd"/>
      <w:r w:rsidRPr="008F717E">
        <w:rPr>
          <w:rStyle w:val="s0"/>
          <w:color w:val="auto"/>
          <w:sz w:val="24"/>
          <w:szCs w:val="24"/>
        </w:rPr>
        <w:t xml:space="preserve">) </w:t>
      </w:r>
      <w:r w:rsidR="00610BA9" w:rsidRPr="008F717E">
        <w:rPr>
          <w:rStyle w:val="s0"/>
          <w:color w:val="auto"/>
          <w:sz w:val="24"/>
          <w:szCs w:val="24"/>
          <w:lang w:val="kk-KZ"/>
        </w:rPr>
        <w:t>–</w:t>
      </w:r>
      <w:r w:rsidRPr="008F717E">
        <w:rPr>
          <w:rStyle w:val="s0"/>
          <w:color w:val="auto"/>
          <w:sz w:val="24"/>
          <w:szCs w:val="24"/>
        </w:rPr>
        <w:t xml:space="preserve">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образования;</w:t>
      </w:r>
    </w:p>
    <w:p w14:paraId="68132DBF" w14:textId="77777777" w:rsidR="00155F48" w:rsidRPr="00E0348C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E0348C">
        <w:rPr>
          <w:rStyle w:val="s0"/>
          <w:b/>
          <w:color w:val="auto"/>
          <w:sz w:val="24"/>
          <w:szCs w:val="24"/>
        </w:rPr>
        <w:t>промежуточная аттестация обучающихся</w:t>
      </w:r>
      <w:r w:rsidR="00C5792A" w:rsidRPr="00E0348C">
        <w:rPr>
          <w:rStyle w:val="s0"/>
          <w:b/>
          <w:color w:val="auto"/>
          <w:sz w:val="24"/>
          <w:szCs w:val="24"/>
        </w:rPr>
        <w:t xml:space="preserve"> </w:t>
      </w:r>
      <w:r w:rsidR="00C5792A" w:rsidRPr="00E0348C">
        <w:rPr>
          <w:rStyle w:val="s0"/>
          <w:color w:val="auto"/>
          <w:sz w:val="24"/>
          <w:szCs w:val="24"/>
        </w:rPr>
        <w:t>(</w:t>
      </w:r>
      <w:r w:rsidR="00C5792A" w:rsidRPr="00E0348C">
        <w:rPr>
          <w:rStyle w:val="s0"/>
          <w:b/>
          <w:color w:val="auto"/>
          <w:sz w:val="24"/>
          <w:szCs w:val="24"/>
          <w:lang w:val="en-US"/>
        </w:rPr>
        <w:t>Interim</w:t>
      </w:r>
      <w:r w:rsidR="00C5792A" w:rsidRPr="00E0348C">
        <w:rPr>
          <w:rStyle w:val="s0"/>
          <w:b/>
          <w:color w:val="auto"/>
          <w:sz w:val="24"/>
          <w:szCs w:val="24"/>
        </w:rPr>
        <w:t xml:space="preserve"> </w:t>
      </w:r>
      <w:proofErr w:type="spellStart"/>
      <w:r w:rsidR="00C5792A" w:rsidRPr="00E0348C">
        <w:rPr>
          <w:rStyle w:val="s0"/>
          <w:b/>
          <w:color w:val="auto"/>
          <w:sz w:val="24"/>
          <w:szCs w:val="24"/>
        </w:rPr>
        <w:t>Examination</w:t>
      </w:r>
      <w:proofErr w:type="spellEnd"/>
      <w:r w:rsidR="00DB795A" w:rsidRPr="00E0348C">
        <w:rPr>
          <w:rStyle w:val="s0"/>
          <w:color w:val="auto"/>
          <w:sz w:val="24"/>
          <w:szCs w:val="24"/>
        </w:rPr>
        <w:t>)</w:t>
      </w:r>
      <w:r w:rsidRPr="00E0348C">
        <w:rPr>
          <w:rStyle w:val="s0"/>
          <w:color w:val="auto"/>
          <w:sz w:val="24"/>
          <w:szCs w:val="24"/>
        </w:rPr>
        <w:t xml:space="preserve"> </w:t>
      </w:r>
      <w:r w:rsidR="00610BA9" w:rsidRPr="00E0348C">
        <w:rPr>
          <w:rStyle w:val="s0"/>
          <w:color w:val="auto"/>
          <w:sz w:val="24"/>
          <w:szCs w:val="24"/>
          <w:lang w:val="kk-KZ"/>
        </w:rPr>
        <w:t>–</w:t>
      </w:r>
      <w:r w:rsidRPr="00E0348C">
        <w:rPr>
          <w:rStyle w:val="s0"/>
          <w:color w:val="auto"/>
          <w:sz w:val="24"/>
          <w:szCs w:val="24"/>
        </w:rPr>
        <w:t xml:space="preserve"> процедура, проводимая в период экзаменационной сессии с целью оценки качества освоения </w:t>
      </w:r>
      <w:r w:rsidRPr="00E0348C">
        <w:rPr>
          <w:rStyle w:val="s0"/>
          <w:color w:val="auto"/>
          <w:sz w:val="24"/>
          <w:szCs w:val="24"/>
        </w:rPr>
        <w:lastRenderedPageBreak/>
        <w:t>обучающимися содержания части или всего объема учебной дисциплины после завершения ее изучения;</w:t>
      </w:r>
    </w:p>
    <w:p w14:paraId="42CEF764" w14:textId="77777777" w:rsidR="00155F48" w:rsidRPr="001C070E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1C070E">
        <w:rPr>
          <w:rStyle w:val="s0"/>
          <w:b/>
          <w:color w:val="auto"/>
          <w:sz w:val="24"/>
          <w:szCs w:val="24"/>
        </w:rPr>
        <w:t>самостоятельная работа обучающегося</w:t>
      </w:r>
      <w:r w:rsidRPr="001C070E">
        <w:rPr>
          <w:rStyle w:val="s0"/>
          <w:color w:val="auto"/>
          <w:sz w:val="24"/>
          <w:szCs w:val="24"/>
        </w:rPr>
        <w:t xml:space="preserve"> (далее </w:t>
      </w:r>
      <w:r w:rsidR="00610BA9" w:rsidRPr="001C070E">
        <w:rPr>
          <w:rStyle w:val="s0"/>
          <w:color w:val="auto"/>
          <w:sz w:val="24"/>
          <w:szCs w:val="24"/>
          <w:lang w:val="kk-KZ"/>
        </w:rPr>
        <w:t>–</w:t>
      </w:r>
      <w:r w:rsidRPr="001C070E">
        <w:rPr>
          <w:rStyle w:val="s0"/>
          <w:color w:val="auto"/>
          <w:sz w:val="24"/>
          <w:szCs w:val="24"/>
        </w:rPr>
        <w:t xml:space="preserve"> </w:t>
      </w:r>
      <w:r w:rsidRPr="001C070E">
        <w:rPr>
          <w:rStyle w:val="s0"/>
          <w:b/>
          <w:color w:val="auto"/>
          <w:sz w:val="24"/>
          <w:szCs w:val="24"/>
        </w:rPr>
        <w:t>СРО</w:t>
      </w:r>
      <w:r w:rsidRPr="001C070E">
        <w:rPr>
          <w:rStyle w:val="s0"/>
          <w:color w:val="auto"/>
          <w:sz w:val="24"/>
          <w:szCs w:val="24"/>
        </w:rPr>
        <w:t xml:space="preserve">) </w:t>
      </w:r>
      <w:r w:rsidR="00610BA9" w:rsidRPr="001C070E">
        <w:rPr>
          <w:rStyle w:val="s0"/>
          <w:color w:val="auto"/>
          <w:sz w:val="24"/>
          <w:szCs w:val="24"/>
          <w:lang w:val="kk-KZ"/>
        </w:rPr>
        <w:t>–</w:t>
      </w:r>
      <w:r w:rsidRPr="001C070E">
        <w:rPr>
          <w:rStyle w:val="s0"/>
          <w:color w:val="auto"/>
          <w:sz w:val="24"/>
          <w:szCs w:val="24"/>
        </w:rPr>
        <w:t xml:space="preserve"> работа по определенному перечню тем, отведенных на самостоятельное изучение, обеспеченных учебно-методической литературой и рекомендациями, контролируемая в виде тестов, контрольных работ, коллоквиумов, рефератов, сочинений и отчетов; в зависимости от категории обучающихся она подразделяется на самостоятельную работу студента (далее </w:t>
      </w:r>
      <w:r w:rsidR="00610BA9" w:rsidRPr="001C070E">
        <w:rPr>
          <w:rStyle w:val="s0"/>
          <w:color w:val="auto"/>
          <w:sz w:val="24"/>
          <w:szCs w:val="24"/>
          <w:lang w:val="kk-KZ"/>
        </w:rPr>
        <w:t>–</w:t>
      </w:r>
      <w:r w:rsidRPr="001C070E">
        <w:rPr>
          <w:rStyle w:val="s0"/>
          <w:color w:val="auto"/>
          <w:sz w:val="24"/>
          <w:szCs w:val="24"/>
        </w:rPr>
        <w:t xml:space="preserve"> СРС), самостоятельную работу магистранта (далее </w:t>
      </w:r>
      <w:r w:rsidR="00610BA9" w:rsidRPr="001C070E">
        <w:rPr>
          <w:rStyle w:val="s0"/>
          <w:color w:val="auto"/>
          <w:sz w:val="24"/>
          <w:szCs w:val="24"/>
          <w:lang w:val="kk-KZ"/>
        </w:rPr>
        <w:t>–</w:t>
      </w:r>
      <w:r w:rsidRPr="001C070E">
        <w:rPr>
          <w:rStyle w:val="s0"/>
          <w:color w:val="auto"/>
          <w:sz w:val="24"/>
          <w:szCs w:val="24"/>
        </w:rPr>
        <w:t xml:space="preserve"> СРМ) и самостоятельную работу докторанта (далее </w:t>
      </w:r>
      <w:r w:rsidR="00610BA9" w:rsidRPr="001C070E">
        <w:rPr>
          <w:rStyle w:val="s0"/>
          <w:color w:val="auto"/>
          <w:sz w:val="24"/>
          <w:szCs w:val="24"/>
          <w:lang w:val="kk-KZ"/>
        </w:rPr>
        <w:t>–</w:t>
      </w:r>
      <w:r w:rsidRPr="001C070E">
        <w:rPr>
          <w:rStyle w:val="s0"/>
          <w:color w:val="auto"/>
          <w:sz w:val="24"/>
          <w:szCs w:val="24"/>
        </w:rPr>
        <w:t xml:space="preserve"> СРД); весь объем СРО подтверждается заданиями, требующими от обучающегося ежедневной самостоятельной работы;</w:t>
      </w:r>
    </w:p>
    <w:p w14:paraId="18F58C99" w14:textId="77777777" w:rsidR="00DC7392" w:rsidRPr="00DE1A10" w:rsidRDefault="00DC7392" w:rsidP="00DC7392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DE1A10">
        <w:rPr>
          <w:rStyle w:val="s0"/>
          <w:b/>
          <w:color w:val="auto"/>
          <w:sz w:val="24"/>
          <w:szCs w:val="24"/>
        </w:rPr>
        <w:t xml:space="preserve">степень </w:t>
      </w:r>
      <w:r w:rsidRPr="00DE1A10">
        <w:rPr>
          <w:rStyle w:val="s0"/>
          <w:color w:val="auto"/>
          <w:sz w:val="24"/>
          <w:szCs w:val="24"/>
          <w:lang w:val="kk-KZ"/>
        </w:rPr>
        <w:t xml:space="preserve">– </w:t>
      </w:r>
      <w:r w:rsidRPr="00DE1A10">
        <w:rPr>
          <w:rStyle w:val="s0"/>
          <w:color w:val="auto"/>
          <w:sz w:val="24"/>
          <w:szCs w:val="24"/>
        </w:rPr>
        <w:t>степень освоения соответствующей программы обучения, присуждаемая выпускнику вуза по результатам итоговой аттестации;</w:t>
      </w:r>
    </w:p>
    <w:p w14:paraId="1F1F982F" w14:textId="77777777" w:rsidR="00155F48" w:rsidRPr="00AD6A9A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r w:rsidRPr="00AD6A9A">
        <w:rPr>
          <w:rStyle w:val="s0"/>
          <w:b/>
          <w:color w:val="auto"/>
          <w:sz w:val="24"/>
          <w:szCs w:val="24"/>
        </w:rPr>
        <w:t>учебные достижения обучающихся</w:t>
      </w:r>
      <w:r w:rsidRPr="00AD6A9A">
        <w:rPr>
          <w:rStyle w:val="s0"/>
          <w:color w:val="auto"/>
          <w:sz w:val="24"/>
          <w:szCs w:val="24"/>
        </w:rPr>
        <w:t xml:space="preserve"> </w:t>
      </w:r>
      <w:r w:rsidR="00610BA9" w:rsidRPr="00AD6A9A">
        <w:rPr>
          <w:rStyle w:val="s0"/>
          <w:color w:val="auto"/>
          <w:sz w:val="24"/>
          <w:szCs w:val="24"/>
          <w:lang w:val="kk-KZ"/>
        </w:rPr>
        <w:t>–</w:t>
      </w:r>
      <w:r w:rsidRPr="00AD6A9A">
        <w:rPr>
          <w:rStyle w:val="s0"/>
          <w:color w:val="auto"/>
          <w:sz w:val="24"/>
          <w:szCs w:val="24"/>
        </w:rPr>
        <w:t xml:space="preserve"> знания, умения, навыки и компетенции обучающихся, приобретаемые ими в процессе обучения и отражающие достигнутый уровень развития личности;</w:t>
      </w:r>
    </w:p>
    <w:p w14:paraId="1A1E0B4F" w14:textId="77777777" w:rsidR="00147F0F" w:rsidRPr="00AD6A9A" w:rsidRDefault="00147F0F" w:rsidP="004D546F">
      <w:pPr>
        <w:widowControl w:val="0"/>
        <w:numPr>
          <w:ilvl w:val="0"/>
          <w:numId w:val="6"/>
        </w:numPr>
        <w:tabs>
          <w:tab w:val="clear" w:pos="1353"/>
          <w:tab w:val="num" w:pos="-142"/>
        </w:tabs>
        <w:ind w:left="426" w:hanging="426"/>
        <w:jc w:val="both"/>
        <w:rPr>
          <w:rStyle w:val="s0"/>
          <w:color w:val="auto"/>
          <w:sz w:val="24"/>
          <w:szCs w:val="24"/>
        </w:rPr>
      </w:pPr>
      <w:proofErr w:type="gramStart"/>
      <w:r w:rsidRPr="00AD6A9A">
        <w:rPr>
          <w:b/>
          <w:color w:val="auto"/>
        </w:rPr>
        <w:t xml:space="preserve">контроль </w:t>
      </w:r>
      <w:r w:rsidR="00330BC5" w:rsidRPr="00AD6A9A">
        <w:rPr>
          <w:b/>
          <w:color w:val="auto"/>
        </w:rPr>
        <w:t>учебных достижений,</w:t>
      </w:r>
      <w:r w:rsidRPr="00AD6A9A">
        <w:rPr>
          <w:b/>
          <w:color w:val="auto"/>
        </w:rPr>
        <w:t xml:space="preserve"> обучающихся</w:t>
      </w:r>
      <w:r w:rsidRPr="00AD6A9A">
        <w:rPr>
          <w:color w:val="auto"/>
        </w:rPr>
        <w:t xml:space="preserve"> – проверка уровня знаний обучающихся различными формами контроля (текущий, рубежный и итоговый) и аттестации, определяемыми самостоятельно высшим учебным заведением</w:t>
      </w:r>
      <w:r w:rsidRPr="00AD6A9A">
        <w:rPr>
          <w:rStyle w:val="s0"/>
          <w:color w:val="auto"/>
          <w:sz w:val="24"/>
          <w:szCs w:val="24"/>
        </w:rPr>
        <w:t>;</w:t>
      </w:r>
      <w:proofErr w:type="gramEnd"/>
    </w:p>
    <w:p w14:paraId="0DA48D13" w14:textId="77777777" w:rsidR="00147F0F" w:rsidRPr="00AD6A9A" w:rsidRDefault="00147F0F" w:rsidP="004D546F">
      <w:pPr>
        <w:numPr>
          <w:ilvl w:val="1"/>
          <w:numId w:val="7"/>
        </w:numPr>
        <w:ind w:left="426" w:hanging="426"/>
        <w:jc w:val="both"/>
        <w:rPr>
          <w:color w:val="auto"/>
          <w:lang w:val="kk-KZ"/>
        </w:rPr>
      </w:pPr>
      <w:r w:rsidRPr="00AD6A9A">
        <w:rPr>
          <w:b/>
          <w:color w:val="auto"/>
        </w:rPr>
        <w:t xml:space="preserve">текущий контроль </w:t>
      </w:r>
      <w:r w:rsidRPr="00AD6A9A">
        <w:rPr>
          <w:color w:val="auto"/>
        </w:rPr>
        <w:t xml:space="preserve">– систематическая проверка знаний, проводимая преподавателем на </w:t>
      </w:r>
      <w:r w:rsidR="00AD6A9A" w:rsidRPr="00AD6A9A">
        <w:rPr>
          <w:color w:val="auto"/>
          <w:lang w:val="kk-KZ"/>
        </w:rPr>
        <w:t xml:space="preserve">текущих </w:t>
      </w:r>
      <w:r w:rsidRPr="00AD6A9A">
        <w:rPr>
          <w:color w:val="auto"/>
        </w:rPr>
        <w:t xml:space="preserve">аудиторных и внеаудиторных занятиях </w:t>
      </w:r>
      <w:r w:rsidR="00AD6A9A" w:rsidRPr="00AD6A9A">
        <w:rPr>
          <w:color w:val="auto"/>
        </w:rPr>
        <w:t xml:space="preserve">в соответствии с </w:t>
      </w:r>
      <w:proofErr w:type="spellStart"/>
      <w:r w:rsidR="00AD6A9A" w:rsidRPr="00AD6A9A">
        <w:rPr>
          <w:color w:val="auto"/>
        </w:rPr>
        <w:t>силлабусом</w:t>
      </w:r>
      <w:proofErr w:type="spellEnd"/>
      <w:r w:rsidR="00AD6A9A" w:rsidRPr="00AD6A9A">
        <w:rPr>
          <w:color w:val="auto"/>
        </w:rPr>
        <w:t xml:space="preserve"> </w:t>
      </w:r>
      <w:r w:rsidRPr="00AD6A9A">
        <w:rPr>
          <w:color w:val="auto"/>
        </w:rPr>
        <w:t>в течение академического периода</w:t>
      </w:r>
      <w:r w:rsidRPr="00AD6A9A">
        <w:rPr>
          <w:color w:val="auto"/>
          <w:lang w:val="kk-KZ"/>
        </w:rPr>
        <w:t>;</w:t>
      </w:r>
    </w:p>
    <w:p w14:paraId="7CC4CE4B" w14:textId="77777777" w:rsidR="006C768B" w:rsidRDefault="00147F0F" w:rsidP="006C768B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proofErr w:type="spellStart"/>
      <w:r w:rsidRPr="00FC19FF">
        <w:rPr>
          <w:b/>
          <w:color w:val="auto"/>
        </w:rPr>
        <w:t>двудипломное</w:t>
      </w:r>
      <w:proofErr w:type="spellEnd"/>
      <w:r w:rsidRPr="00FC19FF">
        <w:rPr>
          <w:b/>
          <w:color w:val="auto"/>
        </w:rPr>
        <w:t xml:space="preserve"> образование</w:t>
      </w:r>
      <w:r w:rsidRPr="00FC19FF">
        <w:rPr>
          <w:color w:val="auto"/>
        </w:rPr>
        <w:t xml:space="preserve"> – возможность обучения по двум </w:t>
      </w:r>
      <w:r w:rsidR="00FC19FF" w:rsidRPr="00FC19FF">
        <w:rPr>
          <w:color w:val="auto"/>
          <w:lang w:val="kk-KZ"/>
        </w:rPr>
        <w:t xml:space="preserve">ОП и </w:t>
      </w:r>
      <w:r w:rsidRPr="00FC19FF">
        <w:rPr>
          <w:color w:val="auto"/>
        </w:rPr>
        <w:t>учебным планам (обра</w:t>
      </w:r>
      <w:r w:rsidR="005A0FEE">
        <w:rPr>
          <w:color w:val="auto"/>
        </w:rPr>
        <w:t xml:space="preserve">зовательным программам) с целью </w:t>
      </w:r>
      <w:r w:rsidRPr="00FC19FF">
        <w:rPr>
          <w:color w:val="auto"/>
        </w:rPr>
        <w:t>полу</w:t>
      </w:r>
      <w:r w:rsidR="00FC19FF" w:rsidRPr="00FC19FF">
        <w:rPr>
          <w:color w:val="auto"/>
        </w:rPr>
        <w:t>чения двух равноценных дипломов</w:t>
      </w:r>
      <w:r w:rsidR="00FC19FF" w:rsidRPr="00FC19FF">
        <w:rPr>
          <w:color w:val="auto"/>
          <w:lang w:val="kk-KZ"/>
        </w:rPr>
        <w:t xml:space="preserve"> </w:t>
      </w:r>
      <w:r w:rsidRPr="00FC19FF">
        <w:rPr>
          <w:color w:val="auto"/>
        </w:rPr>
        <w:t>или одного основного и второго допол</w:t>
      </w:r>
      <w:r w:rsidR="00FC19FF" w:rsidRPr="00FC19FF">
        <w:rPr>
          <w:color w:val="auto"/>
        </w:rPr>
        <w:t>нительного</w:t>
      </w:r>
      <w:r w:rsidRPr="00FC19FF">
        <w:rPr>
          <w:color w:val="auto"/>
        </w:rPr>
        <w:t>;</w:t>
      </w:r>
    </w:p>
    <w:p w14:paraId="252AFC86" w14:textId="77777777" w:rsidR="00087D88" w:rsidRPr="006C768B" w:rsidRDefault="00147F0F" w:rsidP="006C768B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6C768B">
        <w:rPr>
          <w:b/>
          <w:color w:val="auto"/>
        </w:rPr>
        <w:t>Европейская система трансферта (перевода) и накопления кредитов (ECTS)</w:t>
      </w:r>
      <w:r w:rsidRPr="006C768B">
        <w:rPr>
          <w:color w:val="auto"/>
        </w:rPr>
        <w:t xml:space="preserve"> –</w:t>
      </w:r>
      <w:r w:rsidR="004B3791" w:rsidRPr="006C768B">
        <w:rPr>
          <w:color w:val="auto"/>
          <w:lang w:val="kk-KZ"/>
        </w:rPr>
        <w:t xml:space="preserve"> </w:t>
      </w:r>
      <w:r w:rsidR="00087D88" w:rsidRPr="006C768B">
        <w:rPr>
          <w:color w:val="auto"/>
        </w:rPr>
        <w:t>способ перевода кредитов, полученных студентом за рубежом, в кредиты, которые засчитываются для получения ими степени по возвращении в свою организацию образования, а также накопления кредитов в рамках образовательных программ</w:t>
      </w:r>
      <w:r w:rsidR="00087D88" w:rsidRPr="006C768B">
        <w:rPr>
          <w:color w:val="auto"/>
          <w:lang w:val="kk-KZ"/>
        </w:rPr>
        <w:t>;</w:t>
      </w:r>
    </w:p>
    <w:p w14:paraId="7D265C18" w14:textId="77777777" w:rsidR="00147F0F" w:rsidRPr="002469A0" w:rsidRDefault="004A0205" w:rsidP="00092852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2469A0">
        <w:rPr>
          <w:rStyle w:val="s0"/>
          <w:b/>
          <w:color w:val="auto"/>
          <w:sz w:val="24"/>
          <w:szCs w:val="24"/>
        </w:rPr>
        <w:t>и</w:t>
      </w:r>
      <w:r w:rsidR="00147F0F" w:rsidRPr="002469A0">
        <w:rPr>
          <w:rStyle w:val="s0"/>
          <w:b/>
          <w:color w:val="auto"/>
          <w:sz w:val="24"/>
          <w:szCs w:val="24"/>
        </w:rPr>
        <w:t>ндивидуальный учебный план</w:t>
      </w:r>
      <w:r w:rsidR="00147F0F" w:rsidRPr="002469A0">
        <w:rPr>
          <w:rStyle w:val="s0"/>
          <w:color w:val="auto"/>
          <w:sz w:val="24"/>
          <w:szCs w:val="24"/>
        </w:rPr>
        <w:t xml:space="preserve">  – учебный план, формируемый на каждый учебный год </w:t>
      </w:r>
      <w:proofErr w:type="gramStart"/>
      <w:r w:rsidR="00147F0F" w:rsidRPr="002469A0">
        <w:rPr>
          <w:rStyle w:val="s0"/>
          <w:color w:val="auto"/>
          <w:sz w:val="24"/>
          <w:szCs w:val="24"/>
        </w:rPr>
        <w:t>обучающимся</w:t>
      </w:r>
      <w:proofErr w:type="gramEnd"/>
      <w:r w:rsidR="00147F0F" w:rsidRPr="002469A0">
        <w:rPr>
          <w:rStyle w:val="s0"/>
          <w:color w:val="auto"/>
          <w:sz w:val="24"/>
          <w:szCs w:val="24"/>
        </w:rPr>
        <w:t xml:space="preserve"> самостоятельно с помощью </w:t>
      </w:r>
      <w:proofErr w:type="spellStart"/>
      <w:r w:rsidR="00147F0F" w:rsidRPr="002469A0">
        <w:rPr>
          <w:rStyle w:val="s0"/>
          <w:color w:val="auto"/>
          <w:sz w:val="24"/>
          <w:szCs w:val="24"/>
        </w:rPr>
        <w:t>эдвайзера</w:t>
      </w:r>
      <w:proofErr w:type="spellEnd"/>
      <w:r w:rsidR="00147F0F" w:rsidRPr="002469A0">
        <w:rPr>
          <w:rStyle w:val="s0"/>
          <w:color w:val="auto"/>
          <w:sz w:val="24"/>
          <w:szCs w:val="24"/>
        </w:rPr>
        <w:t xml:space="preserve"> на основании </w:t>
      </w:r>
      <w:r w:rsidR="002469A0" w:rsidRPr="002469A0">
        <w:rPr>
          <w:rStyle w:val="s0"/>
          <w:color w:val="auto"/>
          <w:sz w:val="24"/>
          <w:szCs w:val="24"/>
          <w:lang w:val="kk-KZ"/>
        </w:rPr>
        <w:t>образовательной программы</w:t>
      </w:r>
      <w:r w:rsidR="00147F0F" w:rsidRPr="002469A0">
        <w:rPr>
          <w:rStyle w:val="s0"/>
          <w:color w:val="auto"/>
          <w:sz w:val="24"/>
          <w:szCs w:val="24"/>
        </w:rPr>
        <w:t xml:space="preserve"> и каталога элективных дисциплин;</w:t>
      </w:r>
    </w:p>
    <w:p w14:paraId="43A8067F" w14:textId="77777777" w:rsidR="00147F0F" w:rsidRPr="00544583" w:rsidRDefault="00147F0F" w:rsidP="004D546F">
      <w:pPr>
        <w:widowControl w:val="0"/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544583">
        <w:rPr>
          <w:rStyle w:val="s0"/>
          <w:b/>
          <w:color w:val="auto"/>
          <w:sz w:val="24"/>
          <w:szCs w:val="24"/>
        </w:rPr>
        <w:t>кредит (</w:t>
      </w:r>
      <w:proofErr w:type="spellStart"/>
      <w:r w:rsidRPr="00544583">
        <w:rPr>
          <w:rStyle w:val="s0"/>
          <w:b/>
          <w:color w:val="auto"/>
          <w:sz w:val="24"/>
          <w:szCs w:val="24"/>
        </w:rPr>
        <w:t>Credit</w:t>
      </w:r>
      <w:proofErr w:type="spellEnd"/>
      <w:r w:rsidRPr="00544583">
        <w:rPr>
          <w:rStyle w:val="s0"/>
          <w:b/>
          <w:color w:val="auto"/>
          <w:sz w:val="24"/>
          <w:szCs w:val="24"/>
        </w:rPr>
        <w:t xml:space="preserve">, </w:t>
      </w:r>
      <w:proofErr w:type="spellStart"/>
      <w:r w:rsidRPr="00544583">
        <w:rPr>
          <w:rStyle w:val="s0"/>
          <w:b/>
          <w:color w:val="auto"/>
          <w:sz w:val="24"/>
          <w:szCs w:val="24"/>
        </w:rPr>
        <w:t>Credit-hour</w:t>
      </w:r>
      <w:proofErr w:type="spellEnd"/>
      <w:r w:rsidRPr="00544583">
        <w:rPr>
          <w:rStyle w:val="s0"/>
          <w:b/>
          <w:color w:val="auto"/>
          <w:sz w:val="24"/>
          <w:szCs w:val="24"/>
        </w:rPr>
        <w:t>)</w:t>
      </w:r>
      <w:r w:rsidRPr="00544583">
        <w:rPr>
          <w:rStyle w:val="s0"/>
          <w:color w:val="auto"/>
          <w:sz w:val="24"/>
          <w:szCs w:val="24"/>
        </w:rPr>
        <w:t xml:space="preserve"> </w:t>
      </w:r>
      <w:r w:rsidR="00610BA9" w:rsidRPr="00544583">
        <w:rPr>
          <w:rStyle w:val="s0"/>
          <w:color w:val="auto"/>
          <w:sz w:val="24"/>
          <w:szCs w:val="24"/>
          <w:lang w:val="kk-KZ"/>
        </w:rPr>
        <w:t>–</w:t>
      </w:r>
      <w:r w:rsidRPr="00544583">
        <w:rPr>
          <w:rStyle w:val="s0"/>
          <w:color w:val="auto"/>
          <w:sz w:val="24"/>
          <w:szCs w:val="24"/>
        </w:rPr>
        <w:t xml:space="preserve"> унифицированная единица измерения объема учебной работы обучающегося/преподавателя;</w:t>
      </w:r>
    </w:p>
    <w:p w14:paraId="200E00B1" w14:textId="77777777" w:rsidR="00147F0F" w:rsidRPr="00095DAC" w:rsidRDefault="00147F0F" w:rsidP="004D546F">
      <w:pPr>
        <w:widowControl w:val="0"/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544583">
        <w:rPr>
          <w:b/>
          <w:color w:val="auto"/>
        </w:rPr>
        <w:t xml:space="preserve">кредитная </w:t>
      </w:r>
      <w:r w:rsidRPr="00544583">
        <w:rPr>
          <w:b/>
          <w:bCs/>
          <w:color w:val="auto"/>
        </w:rPr>
        <w:t xml:space="preserve">технология </w:t>
      </w:r>
      <w:r w:rsidRPr="00544583">
        <w:rPr>
          <w:b/>
          <w:color w:val="auto"/>
        </w:rPr>
        <w:t>обучения</w:t>
      </w:r>
      <w:r w:rsidRPr="00544583">
        <w:rPr>
          <w:color w:val="auto"/>
        </w:rPr>
        <w:t xml:space="preserve"> – обучение на основе выбора и самостоятельного </w:t>
      </w:r>
      <w:r w:rsidRPr="00095DAC">
        <w:rPr>
          <w:color w:val="auto"/>
        </w:rPr>
        <w:t xml:space="preserve">планирования обучающимся последовательности изучения дисциплин </w:t>
      </w:r>
      <w:r w:rsidR="00544583" w:rsidRPr="00095DAC">
        <w:rPr>
          <w:color w:val="auto"/>
        </w:rPr>
        <w:t>и (или) модулей с накоплением академических кредитов</w:t>
      </w:r>
      <w:r w:rsidRPr="00095DAC">
        <w:rPr>
          <w:color w:val="auto"/>
        </w:rPr>
        <w:t>;</w:t>
      </w:r>
    </w:p>
    <w:p w14:paraId="543D55E0" w14:textId="77777777" w:rsidR="00095DAC" w:rsidRDefault="00147F0F" w:rsidP="00095DAC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095DAC">
        <w:rPr>
          <w:b/>
          <w:color w:val="auto"/>
        </w:rPr>
        <w:t>итоговый контроль</w:t>
      </w:r>
      <w:r w:rsidRPr="00095DAC">
        <w:rPr>
          <w:color w:val="auto"/>
        </w:rPr>
        <w:t xml:space="preserve"> – </w:t>
      </w:r>
      <w:r w:rsidR="00095DAC" w:rsidRPr="00095DAC">
        <w:rPr>
          <w:color w:val="auto"/>
        </w:rPr>
        <w:t>проверка учебных достижений обучающегося, проводимая после завершения изучения дисциплины в период экзаменационной сессии</w:t>
      </w:r>
      <w:r w:rsidRPr="00095DAC">
        <w:rPr>
          <w:color w:val="auto"/>
        </w:rPr>
        <w:t>;</w:t>
      </w:r>
    </w:p>
    <w:p w14:paraId="50144878" w14:textId="77777777" w:rsidR="00337C0A" w:rsidRPr="00095DAC" w:rsidRDefault="00337C0A" w:rsidP="00095DAC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095DAC">
        <w:rPr>
          <w:rStyle w:val="s0"/>
          <w:b/>
          <w:color w:val="auto"/>
          <w:sz w:val="24"/>
          <w:szCs w:val="24"/>
          <w:lang w:val="kk-KZ"/>
        </w:rPr>
        <w:t>р</w:t>
      </w:r>
      <w:proofErr w:type="spellStart"/>
      <w:r w:rsidRPr="00095DAC">
        <w:rPr>
          <w:rStyle w:val="s0"/>
          <w:b/>
          <w:color w:val="auto"/>
          <w:sz w:val="24"/>
          <w:szCs w:val="24"/>
        </w:rPr>
        <w:t>аздаточные</w:t>
      </w:r>
      <w:proofErr w:type="spellEnd"/>
      <w:r w:rsidRPr="00095DAC">
        <w:rPr>
          <w:rStyle w:val="s0"/>
          <w:b/>
          <w:color w:val="auto"/>
          <w:sz w:val="24"/>
          <w:szCs w:val="24"/>
        </w:rPr>
        <w:t xml:space="preserve"> материалы</w:t>
      </w:r>
      <w:r w:rsidRPr="00095DAC">
        <w:rPr>
          <w:rStyle w:val="s0"/>
          <w:color w:val="auto"/>
          <w:sz w:val="24"/>
          <w:szCs w:val="24"/>
        </w:rPr>
        <w:t xml:space="preserve"> </w:t>
      </w:r>
      <w:r w:rsidRPr="00095DAC">
        <w:rPr>
          <w:rStyle w:val="s0"/>
          <w:b/>
          <w:color w:val="auto"/>
          <w:sz w:val="24"/>
          <w:szCs w:val="24"/>
        </w:rPr>
        <w:t>(</w:t>
      </w:r>
      <w:proofErr w:type="spellStart"/>
      <w:r w:rsidRPr="00095DAC">
        <w:rPr>
          <w:rStyle w:val="s0"/>
          <w:b/>
          <w:color w:val="auto"/>
          <w:sz w:val="24"/>
          <w:szCs w:val="24"/>
        </w:rPr>
        <w:t>Handouts</w:t>
      </w:r>
      <w:proofErr w:type="spellEnd"/>
      <w:r w:rsidRPr="00095DAC">
        <w:rPr>
          <w:rStyle w:val="s0"/>
          <w:b/>
          <w:color w:val="auto"/>
          <w:sz w:val="24"/>
          <w:szCs w:val="24"/>
        </w:rPr>
        <w:t xml:space="preserve">) </w:t>
      </w:r>
      <w:r w:rsidRPr="00095DAC">
        <w:rPr>
          <w:rStyle w:val="s0"/>
          <w:b/>
          <w:color w:val="auto"/>
          <w:sz w:val="24"/>
          <w:szCs w:val="24"/>
          <w:lang w:val="kk-KZ"/>
        </w:rPr>
        <w:t xml:space="preserve">– </w:t>
      </w:r>
      <w:r w:rsidRPr="00095DAC">
        <w:rPr>
          <w:color w:val="auto"/>
        </w:rPr>
        <w:t xml:space="preserve">наглядный иллюстративный материал, раздаваемый в процессе занятия для мотивации обучающегося к успешному творческому усвоению темы (тезисы, лекции, ссылки, примеры, глоссарий, задания для самостоятельной работы и др.) </w:t>
      </w:r>
    </w:p>
    <w:p w14:paraId="352CF21F" w14:textId="77777777" w:rsidR="00147F0F" w:rsidRPr="00AE77A4" w:rsidRDefault="00147F0F" w:rsidP="004D546F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AE77A4">
        <w:rPr>
          <w:rStyle w:val="s0"/>
          <w:b/>
          <w:color w:val="auto"/>
          <w:sz w:val="24"/>
          <w:szCs w:val="24"/>
        </w:rPr>
        <w:t>рубежный контроль</w:t>
      </w:r>
      <w:r w:rsidRPr="00AE77A4">
        <w:rPr>
          <w:rStyle w:val="s0"/>
          <w:color w:val="auto"/>
          <w:sz w:val="24"/>
          <w:szCs w:val="24"/>
        </w:rPr>
        <w:t xml:space="preserve"> – контроль </w:t>
      </w:r>
      <w:r w:rsidR="00330BC5" w:rsidRPr="00AE77A4">
        <w:rPr>
          <w:rStyle w:val="s0"/>
          <w:color w:val="auto"/>
          <w:sz w:val="24"/>
          <w:szCs w:val="24"/>
        </w:rPr>
        <w:t>учебных достижений,</w:t>
      </w:r>
      <w:r w:rsidR="005F6A53">
        <w:rPr>
          <w:rStyle w:val="s0"/>
          <w:color w:val="auto"/>
          <w:sz w:val="24"/>
          <w:szCs w:val="24"/>
        </w:rPr>
        <w:t xml:space="preserve"> о</w:t>
      </w:r>
      <w:r w:rsidRPr="00AE77A4">
        <w:rPr>
          <w:rStyle w:val="s0"/>
          <w:color w:val="auto"/>
          <w:sz w:val="24"/>
          <w:szCs w:val="24"/>
        </w:rPr>
        <w:t>бучающихся по завершении раздела (модуля) одной учебной дисциплины;</w:t>
      </w:r>
      <w:r w:rsidRPr="00AE77A4">
        <w:rPr>
          <w:color w:val="auto"/>
        </w:rPr>
        <w:t xml:space="preserve"> рубежный контроль проводится на 7 (8) и 14 (15) неделях академического периода. Результаты рубежного контроля заносятся в </w:t>
      </w:r>
      <w:proofErr w:type="spellStart"/>
      <w:r w:rsidRPr="00AE77A4">
        <w:rPr>
          <w:color w:val="auto"/>
        </w:rPr>
        <w:t>экзаменнационную</w:t>
      </w:r>
      <w:proofErr w:type="spellEnd"/>
      <w:r w:rsidRPr="00AE77A4">
        <w:rPr>
          <w:color w:val="auto"/>
        </w:rPr>
        <w:t xml:space="preserve"> ведомость и компьютерную базу офис Регистратора. Рубежный контроль может проводиться в различных формах (устный опрос, письменное /компьютерное тестирование, коллоквиумы, защита курсовых работ и т.д.);</w:t>
      </w:r>
    </w:p>
    <w:p w14:paraId="18515087" w14:textId="77777777" w:rsidR="00147F0F" w:rsidRPr="00A73908" w:rsidRDefault="00147F0F" w:rsidP="004D546F">
      <w:pPr>
        <w:numPr>
          <w:ilvl w:val="0"/>
          <w:numId w:val="7"/>
        </w:numPr>
        <w:ind w:left="426" w:hanging="426"/>
        <w:jc w:val="both"/>
        <w:rPr>
          <w:color w:val="auto"/>
          <w:lang w:val="kk-KZ"/>
        </w:rPr>
      </w:pPr>
      <w:r w:rsidRPr="00A73908">
        <w:rPr>
          <w:rStyle w:val="s0"/>
          <w:b/>
          <w:color w:val="auto"/>
          <w:sz w:val="24"/>
          <w:szCs w:val="24"/>
        </w:rPr>
        <w:t>запись на учебную дисциплину</w:t>
      </w:r>
      <w:r w:rsidRPr="00A73908">
        <w:rPr>
          <w:rStyle w:val="s0"/>
          <w:color w:val="auto"/>
          <w:sz w:val="24"/>
          <w:szCs w:val="24"/>
        </w:rPr>
        <w:t xml:space="preserve"> </w:t>
      </w:r>
      <w:r w:rsidRPr="00A73908">
        <w:rPr>
          <w:rStyle w:val="s0"/>
          <w:b/>
          <w:color w:val="auto"/>
          <w:sz w:val="24"/>
          <w:szCs w:val="24"/>
        </w:rPr>
        <w:t>(</w:t>
      </w:r>
      <w:proofErr w:type="spellStart"/>
      <w:r w:rsidRPr="00A73908">
        <w:rPr>
          <w:rStyle w:val="s0"/>
          <w:b/>
          <w:color w:val="auto"/>
          <w:sz w:val="24"/>
          <w:szCs w:val="24"/>
        </w:rPr>
        <w:t>Enrollment</w:t>
      </w:r>
      <w:proofErr w:type="spellEnd"/>
      <w:r w:rsidRPr="00A73908">
        <w:rPr>
          <w:rStyle w:val="s0"/>
          <w:b/>
          <w:color w:val="auto"/>
          <w:sz w:val="24"/>
          <w:szCs w:val="24"/>
        </w:rPr>
        <w:t>)</w:t>
      </w:r>
      <w:r w:rsidRPr="00A73908">
        <w:rPr>
          <w:rStyle w:val="s0"/>
          <w:color w:val="auto"/>
          <w:sz w:val="24"/>
          <w:szCs w:val="24"/>
        </w:rPr>
        <w:t xml:space="preserve"> </w:t>
      </w:r>
      <w:r w:rsidR="00F47DF2" w:rsidRPr="00A73908">
        <w:rPr>
          <w:rStyle w:val="s0"/>
          <w:color w:val="auto"/>
          <w:sz w:val="24"/>
          <w:szCs w:val="24"/>
          <w:lang w:val="kk-KZ"/>
        </w:rPr>
        <w:t>–</w:t>
      </w:r>
      <w:r w:rsidRPr="00A73908">
        <w:rPr>
          <w:rStyle w:val="s0"/>
          <w:color w:val="auto"/>
          <w:sz w:val="24"/>
          <w:szCs w:val="24"/>
        </w:rPr>
        <w:t xml:space="preserve"> процедура </w:t>
      </w:r>
      <w:r w:rsidR="00A73908" w:rsidRPr="00A73908">
        <w:rPr>
          <w:rStyle w:val="s0"/>
          <w:color w:val="auto"/>
          <w:sz w:val="24"/>
          <w:szCs w:val="24"/>
          <w:lang w:val="kk-KZ"/>
        </w:rPr>
        <w:t>регистрации</w:t>
      </w:r>
      <w:r w:rsidRPr="00A73908">
        <w:rPr>
          <w:rStyle w:val="s0"/>
          <w:color w:val="auto"/>
          <w:sz w:val="24"/>
          <w:szCs w:val="24"/>
        </w:rPr>
        <w:t xml:space="preserve"> обучающихся на учебные дисциплины;</w:t>
      </w:r>
    </w:p>
    <w:p w14:paraId="028B068A" w14:textId="77777777" w:rsidR="00147F0F" w:rsidRPr="00BE0BE0" w:rsidRDefault="00147F0F" w:rsidP="004D546F">
      <w:pPr>
        <w:numPr>
          <w:ilvl w:val="0"/>
          <w:numId w:val="7"/>
        </w:numPr>
        <w:ind w:left="426" w:hanging="426"/>
        <w:jc w:val="both"/>
        <w:rPr>
          <w:color w:val="auto"/>
          <w:lang w:val="kk-KZ"/>
        </w:rPr>
      </w:pPr>
      <w:proofErr w:type="spellStart"/>
      <w:r w:rsidRPr="00BE0BE0">
        <w:rPr>
          <w:b/>
          <w:color w:val="auto"/>
        </w:rPr>
        <w:t>балльно</w:t>
      </w:r>
      <w:proofErr w:type="spellEnd"/>
      <w:r w:rsidRPr="00BE0BE0">
        <w:rPr>
          <w:b/>
          <w:color w:val="auto"/>
        </w:rPr>
        <w:t>-рейтинговая буквенная система оценки учебных достижений</w:t>
      </w:r>
      <w:r w:rsidRPr="00BE0BE0">
        <w:rPr>
          <w:color w:val="auto"/>
        </w:rPr>
        <w:t xml:space="preserve"> – система </w:t>
      </w:r>
      <w:r w:rsidRPr="00BE0BE0">
        <w:rPr>
          <w:bCs/>
          <w:iCs/>
          <w:color w:val="auto"/>
        </w:rPr>
        <w:t>оценки</w:t>
      </w:r>
      <w:r w:rsidRPr="00BE0BE0">
        <w:rPr>
          <w:color w:val="auto"/>
        </w:rPr>
        <w:t xml:space="preserve"> уровня учебных достижений в баллах, соответствующих принятой в международной практике буквенной системе с цифровым эквивалентом, и позволяющая установить рейтинг обучающихся;</w:t>
      </w:r>
    </w:p>
    <w:p w14:paraId="2A869827" w14:textId="77777777" w:rsidR="00147F0F" w:rsidRPr="00160544" w:rsidRDefault="00147F0F" w:rsidP="004D546F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160544">
        <w:rPr>
          <w:rStyle w:val="s0"/>
          <w:b/>
          <w:color w:val="auto"/>
          <w:sz w:val="24"/>
          <w:szCs w:val="24"/>
        </w:rPr>
        <w:lastRenderedPageBreak/>
        <w:t>офис Регистратора</w:t>
      </w:r>
      <w:r w:rsidRPr="00160544">
        <w:rPr>
          <w:rStyle w:val="s0"/>
          <w:color w:val="auto"/>
          <w:sz w:val="24"/>
          <w:szCs w:val="24"/>
        </w:rPr>
        <w:t xml:space="preserve"> –</w:t>
      </w:r>
      <w:r w:rsidR="00BE0BE0" w:rsidRPr="00160544">
        <w:rPr>
          <w:rStyle w:val="s0"/>
          <w:color w:val="auto"/>
          <w:sz w:val="24"/>
          <w:szCs w:val="24"/>
          <w:lang w:val="kk-KZ"/>
        </w:rPr>
        <w:t xml:space="preserve"> </w:t>
      </w:r>
      <w:r w:rsidRPr="00160544">
        <w:rPr>
          <w:rStyle w:val="s0"/>
          <w:color w:val="auto"/>
          <w:sz w:val="24"/>
          <w:szCs w:val="24"/>
        </w:rPr>
        <w:t xml:space="preserve">служба, занимающаяся </w:t>
      </w:r>
      <w:r w:rsidR="0069470F" w:rsidRPr="00160544">
        <w:rPr>
          <w:color w:val="auto"/>
        </w:rPr>
        <w:t xml:space="preserve">записью обучающихся на преподаваемые дисциплины, </w:t>
      </w:r>
      <w:r w:rsidRPr="00160544">
        <w:rPr>
          <w:rStyle w:val="s0"/>
          <w:color w:val="auto"/>
          <w:sz w:val="24"/>
          <w:szCs w:val="24"/>
        </w:rPr>
        <w:t>регистрацией все</w:t>
      </w:r>
      <w:r w:rsidR="0069470F" w:rsidRPr="00160544">
        <w:rPr>
          <w:rStyle w:val="s0"/>
          <w:color w:val="auto"/>
          <w:sz w:val="24"/>
          <w:szCs w:val="24"/>
          <w:lang w:val="kk-KZ"/>
        </w:rPr>
        <w:t xml:space="preserve">х их </w:t>
      </w:r>
      <w:r w:rsidRPr="00160544">
        <w:rPr>
          <w:rStyle w:val="s0"/>
          <w:color w:val="auto"/>
          <w:sz w:val="24"/>
          <w:szCs w:val="24"/>
        </w:rPr>
        <w:t xml:space="preserve">учебных достижений </w:t>
      </w:r>
      <w:r w:rsidR="0069470F" w:rsidRPr="00160544">
        <w:rPr>
          <w:rStyle w:val="s0"/>
          <w:color w:val="auto"/>
          <w:sz w:val="24"/>
          <w:szCs w:val="24"/>
          <w:lang w:val="kk-KZ"/>
        </w:rPr>
        <w:t xml:space="preserve">на протяжении всего периода обучения, </w:t>
      </w:r>
      <w:r w:rsidRPr="00160544">
        <w:rPr>
          <w:rStyle w:val="s0"/>
          <w:color w:val="auto"/>
          <w:sz w:val="24"/>
          <w:szCs w:val="24"/>
        </w:rPr>
        <w:t xml:space="preserve">обеспечивающая организацию </w:t>
      </w:r>
      <w:r w:rsidR="00670755" w:rsidRPr="00160544">
        <w:rPr>
          <w:color w:val="auto"/>
        </w:rPr>
        <w:t xml:space="preserve">рубежного и итогового </w:t>
      </w:r>
      <w:r w:rsidRPr="00160544">
        <w:rPr>
          <w:rStyle w:val="s0"/>
          <w:color w:val="auto"/>
          <w:sz w:val="24"/>
          <w:szCs w:val="24"/>
        </w:rPr>
        <w:t>контроля знаний;</w:t>
      </w:r>
    </w:p>
    <w:p w14:paraId="0887D69B" w14:textId="77777777" w:rsidR="00147F0F" w:rsidRPr="00945F7C" w:rsidRDefault="00147F0F" w:rsidP="00092852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160544">
        <w:rPr>
          <w:rStyle w:val="s0"/>
          <w:b/>
          <w:color w:val="auto"/>
          <w:sz w:val="24"/>
          <w:szCs w:val="24"/>
        </w:rPr>
        <w:t>самостоятельная работа обучающегося под руководством преподавателя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Pr="00160544">
        <w:rPr>
          <w:rStyle w:val="s0"/>
          <w:b/>
          <w:color w:val="auto"/>
          <w:sz w:val="24"/>
          <w:szCs w:val="24"/>
        </w:rPr>
        <w:t xml:space="preserve">(далее </w:t>
      </w:r>
      <w:r w:rsidR="00F47DF2" w:rsidRPr="00160544">
        <w:rPr>
          <w:rStyle w:val="s0"/>
          <w:b/>
          <w:color w:val="auto"/>
          <w:sz w:val="24"/>
          <w:szCs w:val="24"/>
          <w:lang w:val="kk-KZ"/>
        </w:rPr>
        <w:t>–</w:t>
      </w:r>
      <w:r w:rsidRPr="00945F7C">
        <w:rPr>
          <w:rStyle w:val="s0"/>
          <w:b/>
          <w:color w:val="auto"/>
          <w:sz w:val="24"/>
          <w:szCs w:val="24"/>
        </w:rPr>
        <w:t xml:space="preserve"> СРОП)</w:t>
      </w:r>
      <w:r w:rsidRPr="00945F7C">
        <w:rPr>
          <w:rStyle w:val="s0"/>
          <w:color w:val="auto"/>
          <w:sz w:val="24"/>
          <w:szCs w:val="24"/>
        </w:rPr>
        <w:t xml:space="preserve"> – внеаудиторная работа обучающегося под руководством преподавателя, проводимая по утвержденному графику; в зависимости от категории обучающихся она подразделяется на: самостоятельную работу студента под руководством преподавателя (далее </w:t>
      </w:r>
      <w:r w:rsidR="00F47DF2" w:rsidRPr="00945F7C">
        <w:rPr>
          <w:rStyle w:val="s0"/>
          <w:color w:val="auto"/>
          <w:sz w:val="24"/>
          <w:szCs w:val="24"/>
          <w:lang w:val="kk-KZ"/>
        </w:rPr>
        <w:t>–</w:t>
      </w:r>
      <w:r w:rsidRPr="00945F7C">
        <w:rPr>
          <w:rStyle w:val="s0"/>
          <w:color w:val="auto"/>
          <w:sz w:val="24"/>
          <w:szCs w:val="24"/>
        </w:rPr>
        <w:t xml:space="preserve"> СРСП), самостоятельную работу магистранта под руководством преподавателя (далее </w:t>
      </w:r>
      <w:r w:rsidR="00F47DF2" w:rsidRPr="00945F7C">
        <w:rPr>
          <w:rStyle w:val="s0"/>
          <w:color w:val="auto"/>
          <w:sz w:val="24"/>
          <w:szCs w:val="24"/>
          <w:lang w:val="kk-KZ"/>
        </w:rPr>
        <w:t>–</w:t>
      </w:r>
      <w:r w:rsidRPr="00945F7C">
        <w:rPr>
          <w:rStyle w:val="s0"/>
          <w:color w:val="auto"/>
          <w:sz w:val="24"/>
          <w:szCs w:val="24"/>
        </w:rPr>
        <w:t xml:space="preserve"> СРМП) и самостоятельную работу докторанта под руководством преподавателя (далее </w:t>
      </w:r>
      <w:r w:rsidR="00F47DF2" w:rsidRPr="00945F7C">
        <w:rPr>
          <w:rStyle w:val="s0"/>
          <w:color w:val="auto"/>
          <w:sz w:val="24"/>
          <w:szCs w:val="24"/>
          <w:lang w:val="kk-KZ"/>
        </w:rPr>
        <w:t>–</w:t>
      </w:r>
      <w:r w:rsidRPr="00945F7C">
        <w:rPr>
          <w:rStyle w:val="s0"/>
          <w:color w:val="auto"/>
          <w:sz w:val="24"/>
          <w:szCs w:val="24"/>
        </w:rPr>
        <w:t xml:space="preserve"> СРДП);</w:t>
      </w:r>
    </w:p>
    <w:p w14:paraId="5E40B8E5" w14:textId="77777777" w:rsidR="00147F0F" w:rsidRPr="00160544" w:rsidRDefault="00147F0F" w:rsidP="004D546F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EC2796">
        <w:rPr>
          <w:rStyle w:val="s0"/>
          <w:b/>
          <w:color w:val="auto"/>
          <w:sz w:val="24"/>
          <w:szCs w:val="24"/>
        </w:rPr>
        <w:t>средний балл успеваемости (</w:t>
      </w:r>
      <w:proofErr w:type="spellStart"/>
      <w:r w:rsidRPr="00EC2796">
        <w:rPr>
          <w:rStyle w:val="s0"/>
          <w:b/>
          <w:color w:val="auto"/>
          <w:sz w:val="24"/>
          <w:szCs w:val="24"/>
        </w:rPr>
        <w:t>Grade</w:t>
      </w:r>
      <w:proofErr w:type="spellEnd"/>
      <w:r w:rsidRPr="00EC2796">
        <w:rPr>
          <w:rStyle w:val="s0"/>
          <w:b/>
          <w:color w:val="auto"/>
          <w:sz w:val="24"/>
          <w:szCs w:val="24"/>
        </w:rPr>
        <w:t xml:space="preserve"> </w:t>
      </w:r>
      <w:proofErr w:type="spellStart"/>
      <w:r w:rsidRPr="00EC2796">
        <w:rPr>
          <w:rStyle w:val="s0"/>
          <w:b/>
          <w:color w:val="auto"/>
          <w:sz w:val="24"/>
          <w:szCs w:val="24"/>
        </w:rPr>
        <w:t>Point</w:t>
      </w:r>
      <w:proofErr w:type="spellEnd"/>
      <w:r w:rsidRPr="00EC2796">
        <w:rPr>
          <w:rStyle w:val="s0"/>
          <w:b/>
          <w:color w:val="auto"/>
          <w:sz w:val="24"/>
          <w:szCs w:val="24"/>
        </w:rPr>
        <w:t xml:space="preserve"> </w:t>
      </w:r>
      <w:proofErr w:type="spellStart"/>
      <w:r w:rsidRPr="00EC2796">
        <w:rPr>
          <w:rStyle w:val="s0"/>
          <w:b/>
          <w:color w:val="auto"/>
          <w:sz w:val="24"/>
          <w:szCs w:val="24"/>
        </w:rPr>
        <w:t>Average</w:t>
      </w:r>
      <w:proofErr w:type="spellEnd"/>
      <w:r w:rsidRPr="00EC2796">
        <w:rPr>
          <w:rStyle w:val="s0"/>
          <w:b/>
          <w:color w:val="auto"/>
          <w:sz w:val="24"/>
          <w:szCs w:val="24"/>
        </w:rPr>
        <w:t xml:space="preserve"> </w:t>
      </w:r>
      <w:r w:rsidR="001065BE" w:rsidRPr="00EC2796">
        <w:rPr>
          <w:rStyle w:val="s0"/>
          <w:b/>
          <w:color w:val="auto"/>
          <w:sz w:val="24"/>
          <w:szCs w:val="24"/>
          <w:lang w:val="kk-KZ"/>
        </w:rPr>
        <w:t>–</w:t>
      </w:r>
      <w:r w:rsidRPr="00EC2796">
        <w:rPr>
          <w:rStyle w:val="s0"/>
          <w:b/>
          <w:color w:val="auto"/>
          <w:sz w:val="24"/>
          <w:szCs w:val="24"/>
        </w:rPr>
        <w:t xml:space="preserve"> GPA)</w:t>
      </w:r>
      <w:r w:rsidRPr="00EC2796">
        <w:rPr>
          <w:rStyle w:val="s0"/>
          <w:color w:val="auto"/>
          <w:sz w:val="24"/>
          <w:szCs w:val="24"/>
        </w:rPr>
        <w:t xml:space="preserve"> </w:t>
      </w:r>
      <w:r w:rsidR="001065BE" w:rsidRPr="00EC2796">
        <w:rPr>
          <w:rStyle w:val="s0"/>
          <w:color w:val="auto"/>
          <w:sz w:val="24"/>
          <w:szCs w:val="24"/>
          <w:lang w:val="kk-KZ"/>
        </w:rPr>
        <w:t>–</w:t>
      </w:r>
      <w:r w:rsidRPr="00EC2796">
        <w:rPr>
          <w:rStyle w:val="s0"/>
          <w:color w:val="auto"/>
          <w:sz w:val="24"/>
          <w:szCs w:val="24"/>
        </w:rPr>
        <w:t xml:space="preserve"> средневзвешенная оценка уровня учебных достижений обучающегося за </w:t>
      </w:r>
      <w:r w:rsidR="00EC2796" w:rsidRPr="00EC2796">
        <w:t xml:space="preserve">определенный </w:t>
      </w:r>
      <w:r w:rsidR="00EC2796" w:rsidRPr="00EC2796">
        <w:rPr>
          <w:rStyle w:val="s0"/>
          <w:color w:val="auto"/>
          <w:sz w:val="24"/>
          <w:szCs w:val="24"/>
          <w:lang w:val="kk-KZ"/>
        </w:rPr>
        <w:t xml:space="preserve">период </w:t>
      </w:r>
      <w:r w:rsidRPr="00EC2796">
        <w:rPr>
          <w:rStyle w:val="s0"/>
          <w:color w:val="auto"/>
          <w:sz w:val="24"/>
          <w:szCs w:val="24"/>
        </w:rPr>
        <w:t xml:space="preserve">по выбранной программе (отношение суммы произведений кредитов на цифровой эквивалент баллов </w:t>
      </w:r>
      <w:r w:rsidR="00EC2796" w:rsidRPr="00160544">
        <w:rPr>
          <w:color w:val="auto"/>
        </w:rPr>
        <w:t>итоговой оценки по всем видам учебной работы к общему количеству кредитов по данным видам работы за данный период обучения</w:t>
      </w:r>
      <w:r w:rsidRPr="00160544">
        <w:rPr>
          <w:rStyle w:val="s0"/>
          <w:color w:val="auto"/>
          <w:sz w:val="24"/>
          <w:szCs w:val="24"/>
        </w:rPr>
        <w:t>);</w:t>
      </w:r>
    </w:p>
    <w:p w14:paraId="7402190E" w14:textId="77777777" w:rsidR="00147F0F" w:rsidRPr="0004318E" w:rsidRDefault="00147F0F" w:rsidP="004D546F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  <w:lang w:val="kk-KZ"/>
        </w:rPr>
      </w:pPr>
      <w:r w:rsidRPr="0004318E">
        <w:rPr>
          <w:rStyle w:val="s0"/>
          <w:b/>
          <w:color w:val="auto"/>
          <w:sz w:val="24"/>
          <w:szCs w:val="24"/>
        </w:rPr>
        <w:t>рабочий учебный план</w:t>
      </w:r>
      <w:r w:rsidRPr="0004318E">
        <w:rPr>
          <w:rStyle w:val="s0"/>
          <w:color w:val="auto"/>
          <w:sz w:val="24"/>
          <w:szCs w:val="24"/>
        </w:rPr>
        <w:t xml:space="preserve"> </w:t>
      </w:r>
      <w:r w:rsidR="00F47DF2" w:rsidRPr="0004318E">
        <w:rPr>
          <w:rStyle w:val="s0"/>
          <w:color w:val="auto"/>
          <w:sz w:val="24"/>
          <w:szCs w:val="24"/>
          <w:lang w:val="kk-KZ"/>
        </w:rPr>
        <w:t>–</w:t>
      </w:r>
      <w:r w:rsidRPr="0004318E">
        <w:rPr>
          <w:rStyle w:val="s0"/>
          <w:color w:val="auto"/>
          <w:sz w:val="24"/>
          <w:szCs w:val="24"/>
        </w:rPr>
        <w:t xml:space="preserve"> </w:t>
      </w:r>
      <w:r w:rsidR="0004318E" w:rsidRPr="0004318E">
        <w:rPr>
          <w:rStyle w:val="s0"/>
          <w:color w:val="auto"/>
          <w:sz w:val="24"/>
          <w:szCs w:val="24"/>
          <w:lang w:val="kk-KZ"/>
        </w:rPr>
        <w:t xml:space="preserve">учебный </w:t>
      </w:r>
      <w:r w:rsidRPr="0004318E">
        <w:rPr>
          <w:rStyle w:val="s0"/>
          <w:color w:val="auto"/>
          <w:sz w:val="24"/>
          <w:szCs w:val="24"/>
        </w:rPr>
        <w:t xml:space="preserve">документ, разрабатываемый </w:t>
      </w:r>
      <w:r w:rsidR="0004318E" w:rsidRPr="0004318E">
        <w:rPr>
          <w:rStyle w:val="s0"/>
          <w:color w:val="auto"/>
          <w:sz w:val="24"/>
          <w:szCs w:val="24"/>
          <w:lang w:val="kk-KZ"/>
        </w:rPr>
        <w:t>ВУЗом</w:t>
      </w:r>
      <w:r w:rsidRPr="0004318E">
        <w:rPr>
          <w:rStyle w:val="s0"/>
          <w:color w:val="auto"/>
          <w:sz w:val="24"/>
          <w:szCs w:val="24"/>
        </w:rPr>
        <w:t xml:space="preserve"> самостоятельно на основе </w:t>
      </w:r>
      <w:r w:rsidR="0004318E" w:rsidRPr="0004318E">
        <w:rPr>
          <w:rStyle w:val="s0"/>
          <w:color w:val="auto"/>
          <w:sz w:val="24"/>
          <w:szCs w:val="24"/>
          <w:lang w:val="kk-KZ"/>
        </w:rPr>
        <w:t>образовательной программы</w:t>
      </w:r>
      <w:r w:rsidRPr="0004318E">
        <w:rPr>
          <w:rStyle w:val="s0"/>
          <w:color w:val="auto"/>
          <w:sz w:val="24"/>
          <w:szCs w:val="24"/>
        </w:rPr>
        <w:t xml:space="preserve"> и индивидуальных учебных планов обучающихся;</w:t>
      </w:r>
    </w:p>
    <w:p w14:paraId="0F88358F" w14:textId="77777777" w:rsidR="00147F0F" w:rsidRPr="0004318E" w:rsidRDefault="00147F0F" w:rsidP="004D546F">
      <w:pPr>
        <w:numPr>
          <w:ilvl w:val="0"/>
          <w:numId w:val="7"/>
        </w:numPr>
        <w:ind w:left="426" w:hanging="426"/>
        <w:jc w:val="both"/>
        <w:rPr>
          <w:color w:val="auto"/>
        </w:rPr>
      </w:pPr>
      <w:r w:rsidRPr="0004318E">
        <w:rPr>
          <w:rStyle w:val="s0"/>
          <w:b/>
          <w:color w:val="auto"/>
          <w:sz w:val="24"/>
          <w:szCs w:val="24"/>
        </w:rPr>
        <w:t>описание дисциплины</w:t>
      </w:r>
      <w:r w:rsidRPr="0004318E">
        <w:rPr>
          <w:rStyle w:val="s0"/>
          <w:color w:val="auto"/>
          <w:sz w:val="24"/>
          <w:szCs w:val="24"/>
        </w:rPr>
        <w:t xml:space="preserve"> </w:t>
      </w:r>
      <w:r w:rsidRPr="0004318E">
        <w:rPr>
          <w:rStyle w:val="s0"/>
          <w:b/>
          <w:color w:val="auto"/>
          <w:sz w:val="24"/>
          <w:szCs w:val="24"/>
        </w:rPr>
        <w:t>(</w:t>
      </w:r>
      <w:proofErr w:type="spellStart"/>
      <w:r w:rsidRPr="0004318E">
        <w:rPr>
          <w:rStyle w:val="s0"/>
          <w:b/>
          <w:color w:val="auto"/>
          <w:sz w:val="24"/>
          <w:szCs w:val="24"/>
        </w:rPr>
        <w:t>Course</w:t>
      </w:r>
      <w:proofErr w:type="spellEnd"/>
      <w:r w:rsidRPr="0004318E">
        <w:rPr>
          <w:rStyle w:val="s0"/>
          <w:b/>
          <w:color w:val="auto"/>
          <w:sz w:val="24"/>
          <w:szCs w:val="24"/>
        </w:rPr>
        <w:t xml:space="preserve"> </w:t>
      </w:r>
      <w:proofErr w:type="spellStart"/>
      <w:r w:rsidRPr="0004318E">
        <w:rPr>
          <w:rStyle w:val="s0"/>
          <w:b/>
          <w:color w:val="auto"/>
          <w:sz w:val="24"/>
          <w:szCs w:val="24"/>
        </w:rPr>
        <w:t>Description</w:t>
      </w:r>
      <w:proofErr w:type="spellEnd"/>
      <w:r w:rsidRPr="0004318E">
        <w:rPr>
          <w:rStyle w:val="s0"/>
          <w:b/>
          <w:color w:val="auto"/>
          <w:sz w:val="24"/>
          <w:szCs w:val="24"/>
        </w:rPr>
        <w:t>)</w:t>
      </w:r>
      <w:r w:rsidRPr="0004318E">
        <w:rPr>
          <w:rStyle w:val="s0"/>
          <w:color w:val="auto"/>
          <w:sz w:val="24"/>
          <w:szCs w:val="24"/>
        </w:rPr>
        <w:t xml:space="preserve"> </w:t>
      </w:r>
      <w:r w:rsidR="00F47DF2" w:rsidRPr="0004318E">
        <w:rPr>
          <w:rStyle w:val="s0"/>
          <w:color w:val="auto"/>
          <w:sz w:val="24"/>
          <w:szCs w:val="24"/>
          <w:lang w:val="kk-KZ"/>
        </w:rPr>
        <w:t>–</w:t>
      </w:r>
      <w:r w:rsidRPr="0004318E">
        <w:rPr>
          <w:rStyle w:val="s0"/>
          <w:color w:val="auto"/>
          <w:sz w:val="24"/>
          <w:szCs w:val="24"/>
        </w:rPr>
        <w:t xml:space="preserve"> краткое описание дисциплины (состоит из 5-8 предложений), включающее в себя цели, задачи и содержание дисциплины;</w:t>
      </w:r>
    </w:p>
    <w:p w14:paraId="777B7202" w14:textId="77777777" w:rsidR="00147F0F" w:rsidRPr="00604F09" w:rsidRDefault="00147F0F" w:rsidP="004D546F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proofErr w:type="spellStart"/>
      <w:r w:rsidRPr="00604F09">
        <w:rPr>
          <w:rStyle w:val="s0"/>
          <w:b/>
          <w:color w:val="auto"/>
          <w:sz w:val="24"/>
          <w:szCs w:val="24"/>
        </w:rPr>
        <w:t>пререквизиты</w:t>
      </w:r>
      <w:proofErr w:type="spellEnd"/>
      <w:r w:rsidRPr="00604F09">
        <w:rPr>
          <w:rStyle w:val="s0"/>
          <w:color w:val="auto"/>
          <w:sz w:val="24"/>
          <w:szCs w:val="24"/>
        </w:rPr>
        <w:t xml:space="preserve"> </w:t>
      </w:r>
      <w:r w:rsidRPr="00604F09">
        <w:rPr>
          <w:rStyle w:val="s0"/>
          <w:b/>
          <w:color w:val="auto"/>
          <w:sz w:val="24"/>
          <w:szCs w:val="24"/>
        </w:rPr>
        <w:t>(</w:t>
      </w:r>
      <w:proofErr w:type="spellStart"/>
      <w:r w:rsidRPr="00604F09">
        <w:rPr>
          <w:rStyle w:val="s0"/>
          <w:b/>
          <w:color w:val="auto"/>
          <w:sz w:val="24"/>
          <w:szCs w:val="24"/>
        </w:rPr>
        <w:t>Prerequisite</w:t>
      </w:r>
      <w:proofErr w:type="spellEnd"/>
      <w:r w:rsidRPr="00604F09">
        <w:rPr>
          <w:rStyle w:val="s0"/>
          <w:b/>
          <w:color w:val="auto"/>
          <w:sz w:val="24"/>
          <w:szCs w:val="24"/>
        </w:rPr>
        <w:t>)</w:t>
      </w:r>
      <w:r w:rsidRPr="00604F09">
        <w:rPr>
          <w:rStyle w:val="s0"/>
          <w:color w:val="auto"/>
          <w:sz w:val="24"/>
          <w:szCs w:val="24"/>
        </w:rPr>
        <w:t xml:space="preserve"> </w:t>
      </w:r>
      <w:r w:rsidR="00F47DF2" w:rsidRPr="00604F09">
        <w:rPr>
          <w:rStyle w:val="s0"/>
          <w:color w:val="auto"/>
          <w:sz w:val="24"/>
          <w:szCs w:val="24"/>
          <w:lang w:val="kk-KZ"/>
        </w:rPr>
        <w:t>–</w:t>
      </w:r>
      <w:r w:rsidRPr="00604F09">
        <w:rPr>
          <w:rStyle w:val="s0"/>
          <w:color w:val="auto"/>
          <w:sz w:val="24"/>
          <w:szCs w:val="24"/>
        </w:rPr>
        <w:t xml:space="preserve"> </w:t>
      </w:r>
      <w:r w:rsidR="0002658E" w:rsidRPr="00604F09">
        <w:rPr>
          <w:color w:val="auto"/>
        </w:rPr>
        <w:t>дисциплины и (или) модули и другие виды учебной работы, содержащие знания, умения, навыки и компетенции, необходимые для освоения изучаемой дисциплины и (или) модулей</w:t>
      </w:r>
      <w:r w:rsidRPr="00604F09">
        <w:rPr>
          <w:rStyle w:val="s0"/>
          <w:color w:val="auto"/>
          <w:sz w:val="24"/>
          <w:szCs w:val="24"/>
        </w:rPr>
        <w:t>;</w:t>
      </w:r>
    </w:p>
    <w:p w14:paraId="55D1A65E" w14:textId="77777777" w:rsidR="00EC77C8" w:rsidRPr="00160544" w:rsidRDefault="00147F0F" w:rsidP="00EC77C8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proofErr w:type="spellStart"/>
      <w:r w:rsidRPr="00160544">
        <w:rPr>
          <w:rStyle w:val="s0"/>
          <w:b/>
          <w:color w:val="auto"/>
          <w:sz w:val="24"/>
          <w:szCs w:val="24"/>
        </w:rPr>
        <w:t>постреквизиты</w:t>
      </w:r>
      <w:proofErr w:type="spellEnd"/>
      <w:r w:rsidRPr="00160544">
        <w:rPr>
          <w:rStyle w:val="s0"/>
          <w:color w:val="auto"/>
          <w:sz w:val="24"/>
          <w:szCs w:val="24"/>
        </w:rPr>
        <w:t xml:space="preserve"> </w:t>
      </w:r>
      <w:r w:rsidRPr="00160544">
        <w:rPr>
          <w:rStyle w:val="s0"/>
          <w:b/>
          <w:color w:val="auto"/>
          <w:sz w:val="24"/>
          <w:szCs w:val="24"/>
        </w:rPr>
        <w:t>(</w:t>
      </w:r>
      <w:proofErr w:type="spellStart"/>
      <w:r w:rsidRPr="00160544">
        <w:rPr>
          <w:rStyle w:val="s0"/>
          <w:b/>
          <w:color w:val="auto"/>
          <w:sz w:val="24"/>
          <w:szCs w:val="24"/>
        </w:rPr>
        <w:t>Postrequisite</w:t>
      </w:r>
      <w:proofErr w:type="spellEnd"/>
      <w:r w:rsidRPr="00160544">
        <w:rPr>
          <w:rStyle w:val="s0"/>
          <w:b/>
          <w:color w:val="auto"/>
          <w:sz w:val="24"/>
          <w:szCs w:val="24"/>
        </w:rPr>
        <w:t>)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F47DF2" w:rsidRPr="00160544">
        <w:rPr>
          <w:rStyle w:val="s0"/>
          <w:color w:val="auto"/>
          <w:sz w:val="24"/>
          <w:szCs w:val="24"/>
          <w:lang w:val="kk-KZ"/>
        </w:rPr>
        <w:t>–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604F09" w:rsidRPr="00160544">
        <w:rPr>
          <w:color w:val="auto"/>
        </w:rPr>
        <w:t>дисциплины и (или) модули и другие виды учебной работы, для изучения которых требуются знания, умения, навыки и компетенции, приобретаемые по завершении изучения данной дисциплины и (или) модулей</w:t>
      </w:r>
      <w:r w:rsidRPr="00160544">
        <w:rPr>
          <w:rStyle w:val="s0"/>
          <w:color w:val="auto"/>
          <w:sz w:val="24"/>
          <w:szCs w:val="24"/>
        </w:rPr>
        <w:t>;</w:t>
      </w:r>
    </w:p>
    <w:p w14:paraId="66E856DD" w14:textId="77777777" w:rsidR="00147F0F" w:rsidRPr="00160544" w:rsidRDefault="00EC77C8" w:rsidP="00EC77C8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</w:rPr>
      </w:pPr>
      <w:r w:rsidRPr="00160544">
        <w:rPr>
          <w:rStyle w:val="s0"/>
          <w:b/>
          <w:color w:val="auto"/>
          <w:sz w:val="24"/>
          <w:szCs w:val="24"/>
          <w:lang w:val="kk-KZ"/>
        </w:rPr>
        <w:t>силлабус</w:t>
      </w:r>
      <w:r w:rsidR="00147F0F" w:rsidRPr="00160544">
        <w:rPr>
          <w:rStyle w:val="s0"/>
          <w:color w:val="auto"/>
          <w:sz w:val="24"/>
          <w:szCs w:val="24"/>
        </w:rPr>
        <w:t xml:space="preserve"> </w:t>
      </w:r>
      <w:r w:rsidR="00147F0F" w:rsidRPr="00160544">
        <w:rPr>
          <w:rStyle w:val="s0"/>
          <w:b/>
          <w:color w:val="auto"/>
          <w:sz w:val="24"/>
          <w:szCs w:val="24"/>
        </w:rPr>
        <w:t>(</w:t>
      </w:r>
      <w:proofErr w:type="spellStart"/>
      <w:r w:rsidR="00147F0F" w:rsidRPr="00160544">
        <w:rPr>
          <w:rStyle w:val="s0"/>
          <w:b/>
          <w:color w:val="auto"/>
          <w:sz w:val="24"/>
          <w:szCs w:val="24"/>
        </w:rPr>
        <w:t>Syllabus</w:t>
      </w:r>
      <w:proofErr w:type="spellEnd"/>
      <w:r w:rsidR="00147F0F" w:rsidRPr="00160544">
        <w:rPr>
          <w:rStyle w:val="s0"/>
          <w:b/>
          <w:color w:val="auto"/>
          <w:sz w:val="24"/>
          <w:szCs w:val="24"/>
        </w:rPr>
        <w:t>)</w:t>
      </w:r>
      <w:r w:rsidR="00147F0F" w:rsidRPr="00160544">
        <w:rPr>
          <w:rStyle w:val="s0"/>
          <w:color w:val="auto"/>
          <w:sz w:val="24"/>
          <w:szCs w:val="24"/>
        </w:rPr>
        <w:t xml:space="preserve"> </w:t>
      </w:r>
      <w:r w:rsidR="00F47DF2" w:rsidRPr="00160544">
        <w:rPr>
          <w:rStyle w:val="s0"/>
          <w:color w:val="auto"/>
          <w:sz w:val="24"/>
          <w:szCs w:val="24"/>
          <w:lang w:val="kk-KZ"/>
        </w:rPr>
        <w:t>–</w:t>
      </w:r>
      <w:r w:rsidR="00147F0F" w:rsidRPr="00160544">
        <w:rPr>
          <w:rStyle w:val="s0"/>
          <w:color w:val="auto"/>
          <w:sz w:val="24"/>
          <w:szCs w:val="24"/>
        </w:rPr>
        <w:t xml:space="preserve"> </w:t>
      </w:r>
      <w:r w:rsidRPr="00160544">
        <w:rPr>
          <w:color w:val="auto"/>
        </w:rPr>
        <w:t>рабочая учебная программа, включающая цели и задачи дисциплины, краткое содержание дисциплины, темы и продолжительность каждого занятия, требования преподавателя, критерии оценки, график сдачи работ и список</w:t>
      </w:r>
      <w:r w:rsidR="005E123F" w:rsidRPr="00160544">
        <w:rPr>
          <w:color w:val="auto"/>
        </w:rPr>
        <w:t xml:space="preserve"> литературы</w:t>
      </w:r>
      <w:r w:rsidR="00147F0F" w:rsidRPr="00160544">
        <w:rPr>
          <w:rStyle w:val="s0"/>
          <w:color w:val="auto"/>
          <w:sz w:val="24"/>
          <w:szCs w:val="24"/>
        </w:rPr>
        <w:t>;</w:t>
      </w:r>
    </w:p>
    <w:p w14:paraId="7A5939A4" w14:textId="77777777" w:rsidR="00E62E75" w:rsidRPr="00160544" w:rsidRDefault="00147F0F" w:rsidP="00E62E75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  <w:lang w:val="kk-KZ"/>
        </w:rPr>
      </w:pPr>
      <w:proofErr w:type="spellStart"/>
      <w:r w:rsidRPr="00160544">
        <w:rPr>
          <w:rStyle w:val="s0"/>
          <w:b/>
          <w:color w:val="auto"/>
          <w:sz w:val="24"/>
          <w:szCs w:val="24"/>
        </w:rPr>
        <w:t>транскрипт</w:t>
      </w:r>
      <w:proofErr w:type="spellEnd"/>
      <w:r w:rsidRPr="00160544">
        <w:rPr>
          <w:rStyle w:val="s0"/>
          <w:color w:val="auto"/>
          <w:sz w:val="24"/>
          <w:szCs w:val="24"/>
        </w:rPr>
        <w:t xml:space="preserve"> (</w:t>
      </w:r>
      <w:proofErr w:type="spellStart"/>
      <w:r w:rsidRPr="00160544">
        <w:rPr>
          <w:rStyle w:val="s0"/>
          <w:color w:val="auto"/>
          <w:sz w:val="24"/>
          <w:szCs w:val="24"/>
        </w:rPr>
        <w:t>Transcript</w:t>
      </w:r>
      <w:proofErr w:type="spellEnd"/>
      <w:r w:rsidRPr="00160544">
        <w:rPr>
          <w:rStyle w:val="s0"/>
          <w:color w:val="auto"/>
          <w:sz w:val="24"/>
          <w:szCs w:val="24"/>
        </w:rPr>
        <w:t xml:space="preserve">) </w:t>
      </w:r>
      <w:r w:rsidR="00F47DF2" w:rsidRPr="00160544">
        <w:rPr>
          <w:rStyle w:val="s0"/>
          <w:color w:val="auto"/>
          <w:sz w:val="24"/>
          <w:szCs w:val="24"/>
          <w:lang w:val="kk-KZ"/>
        </w:rPr>
        <w:t>–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FD7889" w:rsidRPr="00160544">
        <w:rPr>
          <w:color w:val="auto"/>
        </w:rPr>
        <w:t>документ, содержащий перечень освоенных дисциплин и (или) модулей, и других видов учебной работы за соответствующий период обучения с указанием кредитов и оценок</w:t>
      </w:r>
      <w:r w:rsidRPr="00160544">
        <w:rPr>
          <w:rStyle w:val="s0"/>
          <w:color w:val="auto"/>
          <w:sz w:val="24"/>
          <w:szCs w:val="24"/>
        </w:rPr>
        <w:t>;</w:t>
      </w:r>
    </w:p>
    <w:p w14:paraId="4C055538" w14:textId="77777777" w:rsidR="00E554BB" w:rsidRPr="00160544" w:rsidRDefault="00147F0F" w:rsidP="00E554BB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  <w:lang w:val="kk-KZ"/>
        </w:rPr>
      </w:pPr>
      <w:proofErr w:type="spellStart"/>
      <w:r w:rsidRPr="00160544">
        <w:rPr>
          <w:rStyle w:val="s0"/>
          <w:b/>
          <w:color w:val="auto"/>
          <w:sz w:val="24"/>
          <w:szCs w:val="24"/>
        </w:rPr>
        <w:t>тьютор</w:t>
      </w:r>
      <w:proofErr w:type="spellEnd"/>
      <w:r w:rsidRPr="00160544">
        <w:rPr>
          <w:rStyle w:val="s0"/>
          <w:color w:val="auto"/>
          <w:sz w:val="24"/>
          <w:szCs w:val="24"/>
        </w:rPr>
        <w:t xml:space="preserve"> </w:t>
      </w:r>
      <w:r w:rsidR="00F47DF2" w:rsidRPr="00160544">
        <w:rPr>
          <w:rStyle w:val="s0"/>
          <w:color w:val="auto"/>
          <w:sz w:val="24"/>
          <w:szCs w:val="24"/>
          <w:lang w:val="kk-KZ"/>
        </w:rPr>
        <w:t>–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E62E75" w:rsidRPr="00160544">
        <w:rPr>
          <w:color w:val="auto"/>
        </w:rPr>
        <w:t>преподаватель, выступающий в роли академического консультанта студента по освоению конкретной дисциплины и (или) модуля</w:t>
      </w:r>
      <w:r w:rsidRPr="00160544">
        <w:rPr>
          <w:rStyle w:val="s0"/>
          <w:color w:val="auto"/>
          <w:sz w:val="24"/>
          <w:szCs w:val="24"/>
        </w:rPr>
        <w:t>;</w:t>
      </w:r>
    </w:p>
    <w:p w14:paraId="03A31CF0" w14:textId="77777777" w:rsidR="00393B90" w:rsidRPr="00160544" w:rsidRDefault="00147F0F" w:rsidP="00393B90">
      <w:pPr>
        <w:numPr>
          <w:ilvl w:val="0"/>
          <w:numId w:val="7"/>
        </w:numPr>
        <w:ind w:left="426" w:hanging="426"/>
        <w:jc w:val="both"/>
        <w:rPr>
          <w:rStyle w:val="s0"/>
          <w:color w:val="auto"/>
          <w:sz w:val="24"/>
          <w:szCs w:val="24"/>
          <w:lang w:val="kk-KZ"/>
        </w:rPr>
      </w:pPr>
      <w:proofErr w:type="spellStart"/>
      <w:r w:rsidRPr="00160544">
        <w:rPr>
          <w:rStyle w:val="s0"/>
          <w:b/>
          <w:color w:val="auto"/>
          <w:sz w:val="24"/>
          <w:szCs w:val="24"/>
        </w:rPr>
        <w:t>эдвайзер</w:t>
      </w:r>
      <w:proofErr w:type="spellEnd"/>
      <w:r w:rsidRPr="00160544">
        <w:rPr>
          <w:rStyle w:val="s0"/>
          <w:color w:val="auto"/>
          <w:sz w:val="24"/>
          <w:szCs w:val="24"/>
        </w:rPr>
        <w:t xml:space="preserve"> </w:t>
      </w:r>
      <w:r w:rsidRPr="00160544">
        <w:rPr>
          <w:rStyle w:val="s0"/>
          <w:b/>
          <w:color w:val="auto"/>
          <w:sz w:val="24"/>
          <w:szCs w:val="24"/>
        </w:rPr>
        <w:t>(</w:t>
      </w:r>
      <w:proofErr w:type="spellStart"/>
      <w:r w:rsidRPr="00160544">
        <w:rPr>
          <w:rStyle w:val="s0"/>
          <w:b/>
          <w:color w:val="auto"/>
          <w:sz w:val="24"/>
          <w:szCs w:val="24"/>
        </w:rPr>
        <w:t>Advisor</w:t>
      </w:r>
      <w:proofErr w:type="spellEnd"/>
      <w:r w:rsidRPr="00160544">
        <w:rPr>
          <w:rStyle w:val="s0"/>
          <w:b/>
          <w:color w:val="auto"/>
          <w:sz w:val="24"/>
          <w:szCs w:val="24"/>
        </w:rPr>
        <w:t>)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F47DF2" w:rsidRPr="00160544">
        <w:rPr>
          <w:rStyle w:val="s0"/>
          <w:color w:val="auto"/>
          <w:sz w:val="24"/>
          <w:szCs w:val="24"/>
          <w:lang w:val="kk-KZ"/>
        </w:rPr>
        <w:t>–</w:t>
      </w:r>
      <w:r w:rsidRPr="00160544">
        <w:rPr>
          <w:rStyle w:val="s0"/>
          <w:color w:val="auto"/>
          <w:sz w:val="24"/>
          <w:szCs w:val="24"/>
        </w:rPr>
        <w:t xml:space="preserve"> </w:t>
      </w:r>
      <w:r w:rsidR="00E554BB" w:rsidRPr="00160544">
        <w:rPr>
          <w:color w:val="auto"/>
        </w:rPr>
        <w:t>преподаватель, выполняющий функции академического наставника</w:t>
      </w:r>
      <w:r w:rsidR="00C515F5">
        <w:rPr>
          <w:color w:val="auto"/>
        </w:rPr>
        <w:t>,</w:t>
      </w:r>
      <w:r w:rsidR="00E554BB" w:rsidRPr="00160544">
        <w:rPr>
          <w:color w:val="auto"/>
        </w:rPr>
        <w:t xml:space="preserve"> обучающегося по соответствующей образовательной программе, оказывающий содействие в выборе траектории обучения</w:t>
      </w:r>
      <w:r w:rsidR="00E554BB" w:rsidRPr="00160544">
        <w:rPr>
          <w:color w:val="auto"/>
          <w:lang w:val="kk-KZ"/>
        </w:rPr>
        <w:t xml:space="preserve"> </w:t>
      </w:r>
      <w:r w:rsidR="00E554BB" w:rsidRPr="00160544">
        <w:rPr>
          <w:color w:val="auto"/>
        </w:rPr>
        <w:t>(формировании индивидуального учебного плана) и освоении образовательной программы в период обучения</w:t>
      </w:r>
      <w:r w:rsidRPr="00160544">
        <w:rPr>
          <w:rStyle w:val="s0"/>
          <w:color w:val="auto"/>
          <w:sz w:val="24"/>
          <w:szCs w:val="24"/>
        </w:rPr>
        <w:t>;</w:t>
      </w:r>
    </w:p>
    <w:p w14:paraId="2399E3A1" w14:textId="77777777" w:rsidR="00147F0F" w:rsidRPr="00160544" w:rsidRDefault="00147F0F" w:rsidP="00393B90">
      <w:pPr>
        <w:numPr>
          <w:ilvl w:val="0"/>
          <w:numId w:val="7"/>
        </w:numPr>
        <w:ind w:left="426" w:hanging="426"/>
        <w:jc w:val="both"/>
        <w:rPr>
          <w:color w:val="auto"/>
          <w:lang w:val="kk-KZ"/>
        </w:rPr>
      </w:pPr>
      <w:r w:rsidRPr="00160544">
        <w:rPr>
          <w:rStyle w:val="s0"/>
          <w:b/>
          <w:color w:val="auto"/>
          <w:sz w:val="24"/>
          <w:szCs w:val="24"/>
        </w:rPr>
        <w:t>элективные дисциплины</w:t>
      </w:r>
      <w:r w:rsidRPr="00160544">
        <w:rPr>
          <w:rStyle w:val="s0"/>
          <w:color w:val="auto"/>
          <w:sz w:val="24"/>
          <w:szCs w:val="24"/>
        </w:rPr>
        <w:t xml:space="preserve"> – </w:t>
      </w:r>
      <w:r w:rsidR="00393B90" w:rsidRPr="00160544">
        <w:rPr>
          <w:color w:val="auto"/>
        </w:rPr>
        <w:t>учебные дисциплины, входящие в вузовский компонент и компонент по выбору в рамках установленных академических кредитов и вводимые организациями образования, отражающие индивидуальную подготовку обучающегося, учитывающие специфику социально-экономического развития и потребности конкретного региона, сложившиеся научные школы</w:t>
      </w:r>
      <w:r w:rsidRPr="00160544">
        <w:rPr>
          <w:color w:val="auto"/>
        </w:rPr>
        <w:t xml:space="preserve">. </w:t>
      </w:r>
    </w:p>
    <w:p w14:paraId="61BE530E" w14:textId="77777777" w:rsidR="0040488A" w:rsidRPr="00D1175F" w:rsidRDefault="004A0205" w:rsidP="004D546F">
      <w:pPr>
        <w:numPr>
          <w:ilvl w:val="0"/>
          <w:numId w:val="3"/>
        </w:numPr>
        <w:jc w:val="both"/>
        <w:rPr>
          <w:color w:val="auto"/>
        </w:rPr>
      </w:pPr>
      <w:r w:rsidRPr="00D1175F">
        <w:rPr>
          <w:b/>
          <w:bCs/>
          <w:iCs/>
          <w:color w:val="auto"/>
        </w:rPr>
        <w:t>э</w:t>
      </w:r>
      <w:r w:rsidR="0040488A" w:rsidRPr="00D1175F">
        <w:rPr>
          <w:b/>
          <w:bCs/>
          <w:iCs/>
          <w:color w:val="auto"/>
        </w:rPr>
        <w:t xml:space="preserve">кзаменационная сессия – </w:t>
      </w:r>
      <w:r w:rsidR="0040488A" w:rsidRPr="00D1175F">
        <w:rPr>
          <w:bCs/>
          <w:iCs/>
          <w:color w:val="auto"/>
        </w:rPr>
        <w:t>период промежуточ</w:t>
      </w:r>
      <w:r w:rsidR="00586238" w:rsidRPr="00D1175F">
        <w:rPr>
          <w:bCs/>
          <w:iCs/>
          <w:color w:val="auto"/>
        </w:rPr>
        <w:t>ной аттестации студентов в высши</w:t>
      </w:r>
      <w:r w:rsidR="0040488A" w:rsidRPr="00D1175F">
        <w:rPr>
          <w:bCs/>
          <w:iCs/>
          <w:color w:val="auto"/>
        </w:rPr>
        <w:t xml:space="preserve">х учебных заведениях (далее </w:t>
      </w:r>
      <w:r w:rsidR="00F47DF2" w:rsidRPr="00D1175F">
        <w:rPr>
          <w:bCs/>
          <w:iCs/>
          <w:color w:val="auto"/>
          <w:lang w:val="kk-KZ"/>
        </w:rPr>
        <w:t>–</w:t>
      </w:r>
      <w:r w:rsidR="0040488A" w:rsidRPr="00D1175F">
        <w:rPr>
          <w:bCs/>
          <w:iCs/>
          <w:color w:val="auto"/>
        </w:rPr>
        <w:t xml:space="preserve"> вуз).</w:t>
      </w:r>
    </w:p>
    <w:p w14:paraId="5D85296F" w14:textId="77777777" w:rsidR="0040488A" w:rsidRDefault="0040488A" w:rsidP="0040488A">
      <w:pPr>
        <w:jc w:val="both"/>
        <w:rPr>
          <w:color w:val="auto"/>
          <w:lang w:val="kk-KZ"/>
        </w:rPr>
      </w:pPr>
    </w:p>
    <w:p w14:paraId="4B13BF34" w14:textId="77777777" w:rsidR="001A7885" w:rsidRPr="00D805CE" w:rsidRDefault="001A7885" w:rsidP="00E857BA">
      <w:pPr>
        <w:jc w:val="center"/>
        <w:rPr>
          <w:b/>
          <w:color w:val="auto"/>
        </w:rPr>
      </w:pPr>
    </w:p>
    <w:p w14:paraId="4F9AF991" w14:textId="77777777" w:rsidR="0040488A" w:rsidRPr="0027408F" w:rsidRDefault="0040488A" w:rsidP="00E857BA">
      <w:pPr>
        <w:jc w:val="center"/>
        <w:rPr>
          <w:b/>
          <w:color w:val="auto"/>
        </w:rPr>
      </w:pPr>
      <w:r w:rsidRPr="0027408F">
        <w:rPr>
          <w:b/>
          <w:color w:val="auto"/>
        </w:rPr>
        <w:t>СИСТЕМА КОНТРОЛЯ ЗНАНИЙ,</w:t>
      </w:r>
      <w:r w:rsidR="00A37F2D" w:rsidRPr="0027408F">
        <w:rPr>
          <w:b/>
          <w:color w:val="auto"/>
          <w:lang w:val="kk-KZ"/>
        </w:rPr>
        <w:t xml:space="preserve">  </w:t>
      </w:r>
      <w:r w:rsidRPr="0027408F">
        <w:rPr>
          <w:b/>
          <w:color w:val="auto"/>
        </w:rPr>
        <w:t>НАВЫКОВ И УМЕНИЙ СТУДЕНТОВ</w:t>
      </w:r>
    </w:p>
    <w:p w14:paraId="07651B0D" w14:textId="77777777" w:rsidR="0040488A" w:rsidRPr="0027408F" w:rsidRDefault="0040488A" w:rsidP="0040488A">
      <w:pPr>
        <w:ind w:left="0" w:firstLine="0"/>
        <w:jc w:val="both"/>
        <w:rPr>
          <w:b/>
          <w:color w:val="auto"/>
          <w:u w:val="single"/>
          <w:lang w:val="kk-KZ"/>
        </w:rPr>
      </w:pPr>
    </w:p>
    <w:p w14:paraId="4CCB805D" w14:textId="77777777" w:rsidR="00D154B3" w:rsidRDefault="00E857BA" w:rsidP="00E32A28">
      <w:pPr>
        <w:pStyle w:val="ab"/>
        <w:spacing w:before="0" w:beforeAutospacing="0" w:after="0" w:afterAutospacing="0"/>
        <w:ind w:firstLine="424"/>
        <w:jc w:val="center"/>
        <w:rPr>
          <w:b/>
          <w:color w:val="auto"/>
          <w:lang w:val="kk-KZ"/>
        </w:rPr>
      </w:pPr>
      <w:r w:rsidRPr="0027408F">
        <w:rPr>
          <w:b/>
          <w:color w:val="auto"/>
          <w:lang w:val="kk-KZ"/>
        </w:rPr>
        <w:t>Информация для студентов</w:t>
      </w:r>
      <w:r w:rsidR="00BD6DED">
        <w:rPr>
          <w:b/>
          <w:color w:val="auto"/>
          <w:lang w:val="kk-KZ"/>
        </w:rPr>
        <w:t xml:space="preserve"> </w:t>
      </w:r>
      <w:r w:rsidRPr="0027408F">
        <w:rPr>
          <w:b/>
          <w:color w:val="auto"/>
          <w:lang w:val="kk-KZ"/>
        </w:rPr>
        <w:t xml:space="preserve"> </w:t>
      </w:r>
      <w:r w:rsidR="00637FF1" w:rsidRPr="0027408F">
        <w:rPr>
          <w:b/>
          <w:color w:val="auto"/>
          <w:lang w:val="kk-KZ"/>
        </w:rPr>
        <w:t>очной формы обучения</w:t>
      </w:r>
    </w:p>
    <w:p w14:paraId="360843EE" w14:textId="77777777" w:rsidR="00A94B99" w:rsidRPr="00D43D56" w:rsidRDefault="00A94B99" w:rsidP="00A94B99">
      <w:pPr>
        <w:pStyle w:val="ab"/>
        <w:spacing w:before="0" w:beforeAutospacing="0" w:after="0" w:afterAutospacing="0"/>
        <w:ind w:firstLine="424"/>
        <w:jc w:val="both"/>
        <w:rPr>
          <w:color w:val="auto"/>
          <w:lang w:val="kk-KZ"/>
        </w:rPr>
      </w:pPr>
      <w:r w:rsidRPr="00D43D56">
        <w:rPr>
          <w:color w:val="auto"/>
          <w:lang w:val="kk-KZ"/>
        </w:rPr>
        <w:t xml:space="preserve">В академии уровень учебных достижений обучающихся определяется проведением объективных последовательных процедур по следующим формам контроля знаний обучающихся: – текущий контроль – ТК; - средний текущий контроль (за период 2-7 и 8-15 недели)– СТК; - накопительный рейтинг - R1;  – накопительный рейтинг -  R2;  – итоговый рейтинг допуска к экзамену, R = (R1+R2)/2 – промежуточная аттестация (экзаменационная </w:t>
      </w:r>
      <w:r w:rsidRPr="00D43D56">
        <w:rPr>
          <w:color w:val="auto"/>
          <w:lang w:val="kk-KZ"/>
        </w:rPr>
        <w:lastRenderedPageBreak/>
        <w:t>сессия); – итоговая аттестация (комплексные выпускные экзамены, дипломные работы, диссертации и проекты).</w:t>
      </w:r>
    </w:p>
    <w:p w14:paraId="7622DA9F" w14:textId="77777777" w:rsidR="00E857BA" w:rsidRPr="00D43D56" w:rsidRDefault="0040488A" w:rsidP="00637FF1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D43D56">
        <w:rPr>
          <w:color w:val="auto"/>
        </w:rPr>
        <w:t>Текущий контроль успеваемости, промежуточная аттестация проводится с целью определения степени освоения обучающимися профессиональных учебных программ и государственного общеобязательного ст</w:t>
      </w:r>
      <w:r w:rsidR="00E857BA" w:rsidRPr="00D43D56">
        <w:rPr>
          <w:color w:val="auto"/>
        </w:rPr>
        <w:t>андарта высшего образования.</w:t>
      </w:r>
    </w:p>
    <w:p w14:paraId="322A0BCF" w14:textId="77777777" w:rsidR="0026678A" w:rsidRPr="00D43D56" w:rsidRDefault="00A94B99" w:rsidP="00637FF1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D43D56">
        <w:rPr>
          <w:color w:val="auto"/>
        </w:rPr>
        <w:t>Текущий контроль (ТК) успеваемости обучающихся включает контроль знаний на аудиторных (практические занятия – ЛПЗ, СПЗ) и внеаудиторных (СРСП, СРС) занятиях. Оценка среднего текущего контроля (СТК) складывается из</w:t>
      </w:r>
      <w:r w:rsidR="0026678A" w:rsidRPr="00D43D56">
        <w:rPr>
          <w:color w:val="auto"/>
        </w:rPr>
        <w:t xml:space="preserve"> оценок текущих контролей (ТК).</w:t>
      </w:r>
    </w:p>
    <w:p w14:paraId="1213DC65" w14:textId="77777777" w:rsidR="00A94B99" w:rsidRPr="00D43D56" w:rsidRDefault="00A94B99" w:rsidP="00637FF1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D43D56">
        <w:rPr>
          <w:color w:val="auto"/>
        </w:rPr>
        <w:t xml:space="preserve">Учет результатов текущего контроля (ТК) успеваемости осуществляется преподавателем в соответствии с требованиями, изложенными в </w:t>
      </w:r>
      <w:proofErr w:type="spellStart"/>
      <w:r w:rsidRPr="00D43D56">
        <w:rPr>
          <w:color w:val="auto"/>
        </w:rPr>
        <w:t>силлабусе</w:t>
      </w:r>
      <w:proofErr w:type="spellEnd"/>
      <w:r w:rsidRPr="00D43D56">
        <w:rPr>
          <w:color w:val="auto"/>
        </w:rPr>
        <w:t xml:space="preserve"> по мере выполнения и сдачи обучающимися отдельных видов заданий.  </w:t>
      </w:r>
      <w:r w:rsidR="0040488A" w:rsidRPr="00D43D56">
        <w:rPr>
          <w:color w:val="auto"/>
        </w:rPr>
        <w:t xml:space="preserve"> </w:t>
      </w:r>
      <w:r w:rsidR="00E857BA" w:rsidRPr="00D43D56">
        <w:rPr>
          <w:color w:val="auto"/>
        </w:rPr>
        <w:t xml:space="preserve"> </w:t>
      </w:r>
    </w:p>
    <w:p w14:paraId="1EFABA27" w14:textId="77777777" w:rsidR="00637FF1" w:rsidRPr="00D43D56" w:rsidRDefault="0040488A" w:rsidP="00637FF1">
      <w:pPr>
        <w:ind w:left="0" w:firstLine="708"/>
        <w:jc w:val="both"/>
        <w:rPr>
          <w:color w:val="auto"/>
        </w:rPr>
      </w:pPr>
      <w:r w:rsidRPr="00D43D56">
        <w:rPr>
          <w:color w:val="auto"/>
        </w:rPr>
        <w:t>При текущем контроле успеваемости учебные достижения студентов оцениваются по 100 балльной шкале за каждое выполненное задание (ответ на текущих занятиях, сдача домашнего задания, самостоятельн</w:t>
      </w:r>
      <w:r w:rsidR="00EC7B02" w:rsidRPr="00D43D56">
        <w:rPr>
          <w:color w:val="auto"/>
        </w:rPr>
        <w:t xml:space="preserve">ой работы студента (далее </w:t>
      </w:r>
      <w:r w:rsidR="00637FF1" w:rsidRPr="00D43D56">
        <w:rPr>
          <w:color w:val="auto"/>
          <w:lang w:val="kk-KZ"/>
        </w:rPr>
        <w:t>–</w:t>
      </w:r>
      <w:r w:rsidR="00EC7B02" w:rsidRPr="00D43D56">
        <w:rPr>
          <w:color w:val="auto"/>
        </w:rPr>
        <w:t xml:space="preserve"> СРС</w:t>
      </w:r>
      <w:r w:rsidRPr="00D43D56">
        <w:rPr>
          <w:color w:val="auto"/>
        </w:rPr>
        <w:t>, рубежный контроль) и окончательный результат текущего контроля успеваемости подводится расчетом среднеарифметической суммы всех оценок, полученных в тече</w:t>
      </w:r>
      <w:r w:rsidR="00DA148F" w:rsidRPr="00D43D56">
        <w:rPr>
          <w:color w:val="auto"/>
        </w:rPr>
        <w:t>ние академического периода.</w:t>
      </w:r>
    </w:p>
    <w:p w14:paraId="13C42B22" w14:textId="77777777" w:rsidR="00637FF1" w:rsidRPr="00D43D56" w:rsidRDefault="0040488A" w:rsidP="00637FF1">
      <w:pPr>
        <w:ind w:left="0" w:firstLine="708"/>
        <w:jc w:val="both"/>
        <w:rPr>
          <w:color w:val="auto"/>
        </w:rPr>
      </w:pPr>
      <w:r w:rsidRPr="00D43D56">
        <w:rPr>
          <w:color w:val="auto"/>
        </w:rPr>
        <w:t>Аналогичный подход применяется при оценке учебных достижений обучающихся в период промежуточ</w:t>
      </w:r>
      <w:r w:rsidR="00DA148F" w:rsidRPr="00D43D56">
        <w:rPr>
          <w:color w:val="auto"/>
        </w:rPr>
        <w:t>ной и итоговой аттестации.</w:t>
      </w:r>
    </w:p>
    <w:p w14:paraId="67B77D55" w14:textId="77777777" w:rsidR="0043321D" w:rsidRPr="00D43D56" w:rsidRDefault="0043321D" w:rsidP="00637FF1">
      <w:pPr>
        <w:ind w:left="0" w:firstLine="708"/>
        <w:jc w:val="both"/>
        <w:rPr>
          <w:color w:val="auto"/>
          <w:lang w:val="kk-KZ"/>
        </w:rPr>
      </w:pPr>
      <w:r w:rsidRPr="00D43D56">
        <w:rPr>
          <w:color w:val="auto"/>
          <w:lang w:val="kk-KZ"/>
        </w:rPr>
        <w:t xml:space="preserve">Накопительный рейтинг (R1, R2) – это средний текущий контроль учебных достижений обучающихся за определенный период обучения по дисциплине (2-7, 8-15 неделя), который рассчитывается с учетом суммы итогов средних текущих контролей (СТК) по каждому виду занятия.  </w:t>
      </w:r>
    </w:p>
    <w:p w14:paraId="055018BF" w14:textId="77777777" w:rsidR="0043321D" w:rsidRPr="00D43D56" w:rsidRDefault="0043321D" w:rsidP="0043321D">
      <w:pPr>
        <w:ind w:left="0" w:firstLine="708"/>
        <w:jc w:val="both"/>
        <w:rPr>
          <w:color w:val="auto"/>
          <w:lang w:val="kk-KZ"/>
        </w:rPr>
      </w:pPr>
      <w:r w:rsidRPr="00D43D56">
        <w:rPr>
          <w:color w:val="auto"/>
          <w:lang w:val="kk-KZ"/>
        </w:rPr>
        <w:t xml:space="preserve">Итоговый рейтинг к экзамену (R) по каждой дисциплине составляет не менее 50 %.  </w:t>
      </w:r>
    </w:p>
    <w:p w14:paraId="6CD21C51" w14:textId="77777777" w:rsidR="006C23B4" w:rsidRPr="00D43D56" w:rsidRDefault="006C23B4" w:rsidP="00637FF1">
      <w:pPr>
        <w:ind w:left="0" w:firstLine="708"/>
        <w:jc w:val="both"/>
        <w:rPr>
          <w:color w:val="auto"/>
        </w:rPr>
      </w:pPr>
      <w:r w:rsidRPr="00D43D56">
        <w:rPr>
          <w:color w:val="auto"/>
        </w:rPr>
        <w:t>Промежуточная аттестация проводится по утвержденному расписанию в форме экзаменов по каждой учебной дисциплине.</w:t>
      </w:r>
    </w:p>
    <w:p w14:paraId="539553D3" w14:textId="77777777" w:rsidR="00637FF1" w:rsidRPr="00D43D56" w:rsidRDefault="0040488A" w:rsidP="00637FF1">
      <w:pPr>
        <w:ind w:left="0" w:firstLine="708"/>
        <w:jc w:val="both"/>
        <w:rPr>
          <w:color w:val="auto"/>
          <w:lang w:val="kk-KZ"/>
        </w:rPr>
      </w:pPr>
      <w:r w:rsidRPr="00D43D56">
        <w:rPr>
          <w:color w:val="auto"/>
        </w:rPr>
        <w:t>Промежуточная аттестация студентов в вузе осуществляется в соответствии с рабочим учебным планом, академическим календарем и профессиональными учебными программами, разработанными на основе государственных общеобязательных стандартов высшего образования.</w:t>
      </w:r>
    </w:p>
    <w:p w14:paraId="5F62F908" w14:textId="77777777" w:rsidR="00637FF1" w:rsidRPr="00D43D56" w:rsidRDefault="0040488A" w:rsidP="00637FF1">
      <w:pPr>
        <w:ind w:left="0" w:firstLine="708"/>
        <w:jc w:val="both"/>
        <w:rPr>
          <w:color w:val="auto"/>
        </w:rPr>
      </w:pPr>
      <w:r w:rsidRPr="00D43D56">
        <w:rPr>
          <w:color w:val="auto"/>
        </w:rPr>
        <w:t>Организация и проведение промежуточной аттестации студентов возлагается на офис Регистратора.</w:t>
      </w:r>
    </w:p>
    <w:p w14:paraId="72F886FD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D43D56">
        <w:rPr>
          <w:color w:val="auto"/>
        </w:rPr>
        <w:t>По результатам промежуточной аттестации офис</w:t>
      </w:r>
      <w:r w:rsidRPr="0027408F">
        <w:rPr>
          <w:color w:val="auto"/>
        </w:rPr>
        <w:t xml:space="preserve"> Регистратора составляет академический рейтинг студентов.</w:t>
      </w:r>
    </w:p>
    <w:p w14:paraId="435F8502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Экзамены сдаются согласно расписанию и служат формой проверки учебных достижений обучающихся по всей профессиональной учебной программе дисциплины и преследуют цель оценить учебные достижения за академический период.</w:t>
      </w:r>
    </w:p>
    <w:p w14:paraId="427E632F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Декан факультета в отдельных случаях (по болезни, семейным и служебным обстоятельствам) разрешает студенту сдачу экзаменационной сессии по индивидуальному графику.</w:t>
      </w:r>
    </w:p>
    <w:p w14:paraId="05AFEA87" w14:textId="77777777" w:rsidR="00637FF1" w:rsidRPr="0027408F" w:rsidRDefault="00956C94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Допуск к экзаменационной сессии осуществляется в два этапа:</w:t>
      </w:r>
    </w:p>
    <w:p w14:paraId="48C4F876" w14:textId="77777777" w:rsidR="00637FF1" w:rsidRPr="0027408F" w:rsidRDefault="00637FF1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  <w:lang w:val="kk-KZ"/>
        </w:rPr>
        <w:t>1</w:t>
      </w:r>
      <w:r w:rsidR="00956C94" w:rsidRPr="0027408F">
        <w:rPr>
          <w:color w:val="auto"/>
        </w:rPr>
        <w:t xml:space="preserve">) на первом этапе общим распоряжением декана факультета, производится допуск к экзаменационной сессии обучающихся, не имеющих задолженность по оплате за обучение, академическую задолженность по </w:t>
      </w:r>
      <w:proofErr w:type="spellStart"/>
      <w:r w:rsidR="00956C94" w:rsidRPr="0027408F">
        <w:rPr>
          <w:color w:val="auto"/>
        </w:rPr>
        <w:t>пререквизитам</w:t>
      </w:r>
      <w:proofErr w:type="spellEnd"/>
      <w:r w:rsidR="00956C94" w:rsidRPr="0027408F">
        <w:rPr>
          <w:color w:val="auto"/>
        </w:rPr>
        <w:t>, не находящихся в академическом отпуске или на длительном лечении;</w:t>
      </w:r>
    </w:p>
    <w:p w14:paraId="477CA248" w14:textId="77777777" w:rsidR="00637FF1" w:rsidRPr="0027408F" w:rsidRDefault="00956C94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 xml:space="preserve">2) на втором этапе осуществляется автоматический допуск к экзамену по дисциплине на основании оценки рейтинга допуска, определяемой по результатам текущего и </w:t>
      </w:r>
      <w:r w:rsidR="00D805CE">
        <w:rPr>
          <w:color w:val="auto"/>
        </w:rPr>
        <w:t>накопительного рейтинга</w:t>
      </w:r>
      <w:r w:rsidRPr="0027408F">
        <w:rPr>
          <w:color w:val="auto"/>
        </w:rPr>
        <w:t>.</w:t>
      </w:r>
    </w:p>
    <w:p w14:paraId="136A6EB7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Сдача экзаменационной сессии по индивидуальному графику разрешается в случае предоставления декану факультета подтверждающей справк</w:t>
      </w:r>
      <w:r w:rsidR="00521008" w:rsidRPr="0027408F">
        <w:rPr>
          <w:color w:val="auto"/>
        </w:rPr>
        <w:t>и</w:t>
      </w:r>
      <w:r w:rsidRPr="0027408F">
        <w:rPr>
          <w:color w:val="auto"/>
        </w:rPr>
        <w:t>: о болезни, в связи с рождением ребенка, со смертью близких родственников, в связи со служебной или учебной командировкой.</w:t>
      </w:r>
    </w:p>
    <w:p w14:paraId="75260BB0" w14:textId="77777777" w:rsidR="00637FF1" w:rsidRPr="0027408F" w:rsidRDefault="00637FF1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  <w:lang w:val="kk-KZ"/>
        </w:rPr>
        <w:t>П</w:t>
      </w:r>
      <w:r w:rsidR="0040488A" w:rsidRPr="0027408F">
        <w:rPr>
          <w:color w:val="auto"/>
        </w:rPr>
        <w:t>осле завершения экзамена по каждой дисциплине студенту выставляется итоговая оценка, которая служит оценкой его учебных достижений.</w:t>
      </w:r>
    </w:p>
    <w:p w14:paraId="4F9B5B65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lastRenderedPageBreak/>
        <w:t>Итоговая оценка по дисциплине включает оценки рейтинга допуска и итогового контроля.</w:t>
      </w:r>
    </w:p>
    <w:p w14:paraId="160E004B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 xml:space="preserve">Доля текущей успеваемости (текущий и рубежный контроль) в итоговой оценке студента составляет не менее 60%, доля оценки итогового контроля составляет не более </w:t>
      </w:r>
      <w:r w:rsidR="00C73FF3" w:rsidRPr="0027408F">
        <w:rPr>
          <w:color w:val="auto"/>
          <w:lang w:val="kk-KZ"/>
        </w:rPr>
        <w:t>4</w:t>
      </w:r>
      <w:r w:rsidRPr="0027408F">
        <w:rPr>
          <w:color w:val="auto"/>
        </w:rPr>
        <w:t>0% итоговой оценки знаний по дисциплине. Студент, не набравший аттестационный балл, к промежуточной аттестации не допускается.</w:t>
      </w:r>
    </w:p>
    <w:p w14:paraId="322E057A" w14:textId="77777777" w:rsidR="00637FF1" w:rsidRPr="0027408F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Если обучающийся, выполнивший программу дисциплины в полном объеме, не явился на экзамен, в экзаменационной ведомости, напротив его фамилии делается отметка "не явился".</w:t>
      </w:r>
    </w:p>
    <w:p w14:paraId="2A94F70F" w14:textId="77777777" w:rsidR="009A3721" w:rsidRDefault="0040488A" w:rsidP="00637FF1">
      <w:pPr>
        <w:ind w:left="0" w:firstLine="708"/>
        <w:jc w:val="both"/>
        <w:rPr>
          <w:color w:val="auto"/>
          <w:lang w:val="kk-KZ"/>
        </w:rPr>
      </w:pPr>
      <w:r w:rsidRPr="0027408F">
        <w:rPr>
          <w:color w:val="auto"/>
        </w:rPr>
        <w:t>При наличии уважительной причины (по болезни, семейным и служебным обстоятельствам) распоряжением декана факультета устанавливается индивидуальный график сдачи экзамена. При отсутствии уважительной причины неявка на экзамен приравнивает</w:t>
      </w:r>
      <w:r w:rsidR="009A3721" w:rsidRPr="0027408F">
        <w:rPr>
          <w:color w:val="auto"/>
        </w:rPr>
        <w:t>ся</w:t>
      </w:r>
      <w:r w:rsidR="00521008" w:rsidRPr="0027408F">
        <w:rPr>
          <w:color w:val="auto"/>
        </w:rPr>
        <w:t xml:space="preserve"> к</w:t>
      </w:r>
      <w:r w:rsidR="009A3721" w:rsidRPr="0027408F">
        <w:rPr>
          <w:color w:val="auto"/>
        </w:rPr>
        <w:t xml:space="preserve"> оценке "неудовлетворительно"</w:t>
      </w:r>
      <w:r w:rsidR="009A3721" w:rsidRPr="0027408F">
        <w:rPr>
          <w:color w:val="auto"/>
          <w:lang w:val="kk-KZ"/>
        </w:rPr>
        <w:t>.</w:t>
      </w:r>
    </w:p>
    <w:p w14:paraId="2FD6B6D8" w14:textId="77777777" w:rsidR="002B55B4" w:rsidRPr="0027408F" w:rsidRDefault="002B55B4" w:rsidP="00637FF1">
      <w:pPr>
        <w:ind w:left="0" w:firstLine="708"/>
        <w:jc w:val="both"/>
        <w:rPr>
          <w:color w:val="auto"/>
          <w:lang w:val="kk-KZ"/>
        </w:rPr>
      </w:pPr>
    </w:p>
    <w:p w14:paraId="7C10115B" w14:textId="77777777" w:rsidR="009749AB" w:rsidRDefault="009749AB" w:rsidP="00CB2CEF">
      <w:pPr>
        <w:jc w:val="center"/>
        <w:rPr>
          <w:b/>
          <w:color w:val="auto"/>
        </w:rPr>
      </w:pPr>
    </w:p>
    <w:p w14:paraId="328ECA7B" w14:textId="77777777" w:rsidR="00CB2CEF" w:rsidRPr="0027408F" w:rsidRDefault="00FE2354" w:rsidP="00CB2CEF">
      <w:pPr>
        <w:jc w:val="center"/>
        <w:rPr>
          <w:b/>
          <w:color w:val="auto"/>
          <w:lang w:val="kk-KZ"/>
        </w:rPr>
      </w:pPr>
      <w:r w:rsidRPr="0027408F">
        <w:rPr>
          <w:b/>
          <w:color w:val="auto"/>
        </w:rPr>
        <w:t>СИСТЕМА ОЦЕН</w:t>
      </w:r>
      <w:r w:rsidR="00CF5D32" w:rsidRPr="0027408F">
        <w:rPr>
          <w:b/>
          <w:color w:val="auto"/>
          <w:lang w:val="kk-KZ"/>
        </w:rPr>
        <w:t>ИВАНИЯ ЗНАНИЙ</w:t>
      </w:r>
    </w:p>
    <w:p w14:paraId="2AFA90D3" w14:textId="77777777" w:rsidR="00962D46" w:rsidRPr="0027408F" w:rsidRDefault="00962D46" w:rsidP="00CB2CEF">
      <w:pPr>
        <w:jc w:val="center"/>
        <w:rPr>
          <w:b/>
          <w:color w:val="auto"/>
          <w:lang w:val="kk-KZ"/>
        </w:rPr>
      </w:pPr>
    </w:p>
    <w:p w14:paraId="6992B4B5" w14:textId="77777777" w:rsidR="00CB2CEF" w:rsidRPr="0027408F" w:rsidRDefault="00CF5D32" w:rsidP="00CB2CEF">
      <w:pPr>
        <w:ind w:firstLine="424"/>
        <w:jc w:val="both"/>
        <w:rPr>
          <w:color w:val="auto"/>
          <w:lang w:val="kk-KZ"/>
        </w:rPr>
      </w:pPr>
      <w:r w:rsidRPr="0027408F">
        <w:rPr>
          <w:color w:val="auto"/>
        </w:rPr>
        <w:t xml:space="preserve">Система оценивания знаний Республики Казахстан </w:t>
      </w:r>
      <w:r w:rsidR="00CB2CEF" w:rsidRPr="0027408F">
        <w:rPr>
          <w:color w:val="auto"/>
        </w:rPr>
        <w:t xml:space="preserve">основана на </w:t>
      </w:r>
      <w:proofErr w:type="spellStart"/>
      <w:r w:rsidR="00CB2CEF" w:rsidRPr="0027408F">
        <w:rPr>
          <w:color w:val="auto"/>
        </w:rPr>
        <w:t>балльно</w:t>
      </w:r>
      <w:proofErr w:type="spellEnd"/>
      <w:r w:rsidR="00CB2CEF" w:rsidRPr="0027408F">
        <w:rPr>
          <w:color w:val="auto"/>
        </w:rPr>
        <w:t>-рейтинговой</w:t>
      </w:r>
    </w:p>
    <w:p w14:paraId="3C2B7D96" w14:textId="77777777" w:rsidR="00B93D9C" w:rsidRPr="0027408F" w:rsidRDefault="00CF5D32" w:rsidP="00CB2CEF">
      <w:pPr>
        <w:jc w:val="both"/>
        <w:rPr>
          <w:color w:val="auto"/>
        </w:rPr>
      </w:pPr>
      <w:r w:rsidRPr="0027408F">
        <w:rPr>
          <w:color w:val="auto"/>
        </w:rPr>
        <w:t>буквенной системе оценки учебных достижений обучающихся</w:t>
      </w:r>
      <w:r w:rsidR="00B93D9C" w:rsidRPr="0027408F">
        <w:rPr>
          <w:color w:val="auto"/>
        </w:rPr>
        <w:t>.</w:t>
      </w:r>
    </w:p>
    <w:p w14:paraId="6B7DCAAB" w14:textId="77777777" w:rsidR="00A06858" w:rsidRPr="0027408F" w:rsidRDefault="00B93D9C" w:rsidP="00C53D61">
      <w:pPr>
        <w:ind w:left="0" w:firstLine="708"/>
        <w:jc w:val="both"/>
        <w:rPr>
          <w:i/>
          <w:color w:val="auto"/>
        </w:rPr>
      </w:pPr>
      <w:r w:rsidRPr="0027408F">
        <w:rPr>
          <w:color w:val="auto"/>
        </w:rPr>
        <w:t>Б</w:t>
      </w:r>
      <w:r w:rsidR="009217E0" w:rsidRPr="0027408F">
        <w:rPr>
          <w:color w:val="auto"/>
        </w:rPr>
        <w:t>ал</w:t>
      </w:r>
      <w:r w:rsidR="00FC1FAB">
        <w:rPr>
          <w:color w:val="auto"/>
          <w:lang w:val="kk-KZ"/>
        </w:rPr>
        <w:t>л</w:t>
      </w:r>
      <w:proofErr w:type="spellStart"/>
      <w:r w:rsidR="009217E0" w:rsidRPr="0027408F">
        <w:rPr>
          <w:color w:val="auto"/>
        </w:rPr>
        <w:t>ьно</w:t>
      </w:r>
      <w:proofErr w:type="spellEnd"/>
      <w:r w:rsidR="009217E0" w:rsidRPr="0027408F">
        <w:rPr>
          <w:color w:val="auto"/>
        </w:rPr>
        <w:t xml:space="preserve">-рейтинговая </w:t>
      </w:r>
      <w:r w:rsidR="00E14795" w:rsidRPr="0027408F">
        <w:rPr>
          <w:color w:val="auto"/>
        </w:rPr>
        <w:t xml:space="preserve">буквенная </w:t>
      </w:r>
      <w:r w:rsidR="006E62DE" w:rsidRPr="0027408F">
        <w:rPr>
          <w:color w:val="auto"/>
        </w:rPr>
        <w:t>система оценок позволяет преподавателю более гибко подойти к определению уровня знаний студент</w:t>
      </w:r>
      <w:r w:rsidR="0063514B" w:rsidRPr="0027408F">
        <w:rPr>
          <w:color w:val="auto"/>
        </w:rPr>
        <w:t>а</w:t>
      </w:r>
      <w:r w:rsidR="005E0619" w:rsidRPr="0027408F">
        <w:rPr>
          <w:color w:val="auto"/>
        </w:rPr>
        <w:t xml:space="preserve"> и оценивается по таблице </w:t>
      </w:r>
      <w:r w:rsidR="005136F2" w:rsidRPr="0027408F">
        <w:rPr>
          <w:color w:val="auto"/>
        </w:rPr>
        <w:t>1:</w:t>
      </w:r>
    </w:p>
    <w:p w14:paraId="53D4E088" w14:textId="77777777" w:rsidR="006E62DE" w:rsidRPr="0027408F" w:rsidRDefault="005136F2" w:rsidP="005136F2">
      <w:pPr>
        <w:ind w:left="0" w:firstLine="0"/>
        <w:jc w:val="right"/>
        <w:rPr>
          <w:i/>
          <w:color w:val="auto"/>
        </w:rPr>
      </w:pPr>
      <w:r w:rsidRPr="0027408F">
        <w:rPr>
          <w:i/>
          <w:color w:val="auto"/>
        </w:rPr>
        <w:t>Таблица 1</w:t>
      </w:r>
      <w:r w:rsidR="006E62DE" w:rsidRPr="0027408F">
        <w:rPr>
          <w:i/>
          <w:color w:val="auto"/>
        </w:rPr>
        <w:t xml:space="preserve"> </w:t>
      </w:r>
    </w:p>
    <w:p w14:paraId="28B69627" w14:textId="77777777" w:rsidR="001F11EE" w:rsidRPr="000A5CF7" w:rsidRDefault="001F11EE" w:rsidP="00EB0B20">
      <w:pPr>
        <w:ind w:left="0" w:firstLine="0"/>
        <w:jc w:val="both"/>
        <w:rPr>
          <w:color w:val="auto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3"/>
        <w:gridCol w:w="1169"/>
        <w:gridCol w:w="1333"/>
        <w:gridCol w:w="2976"/>
        <w:gridCol w:w="2590"/>
      </w:tblGrid>
      <w:tr w:rsidR="00E14795" w:rsidRPr="00D31607" w14:paraId="314FA71A" w14:textId="77777777" w:rsidTr="00BF300E">
        <w:trPr>
          <w:trHeight w:val="61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1A59" w14:textId="77777777" w:rsidR="00E14795" w:rsidRPr="00D31607" w:rsidRDefault="00BF300E" w:rsidP="00BF300E">
            <w:pPr>
              <w:ind w:left="0" w:firstLine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Оценка п</w:t>
            </w:r>
            <w:r w:rsidR="00E14795" w:rsidRPr="00D31607">
              <w:rPr>
                <w:color w:val="auto"/>
                <w:sz w:val="22"/>
                <w:szCs w:val="22"/>
                <w:lang w:eastAsia="en-US"/>
              </w:rPr>
              <w:t>о буквенной системе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D3C6" w14:textId="77777777" w:rsidR="00E14795" w:rsidRPr="00D31607" w:rsidRDefault="00BF300E" w:rsidP="00BF300E">
            <w:pPr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</w:t>
            </w:r>
            <w:r w:rsidRPr="00D31607">
              <w:rPr>
                <w:color w:val="auto"/>
                <w:sz w:val="22"/>
                <w:szCs w:val="22"/>
              </w:rPr>
              <w:t>ифровой</w:t>
            </w:r>
            <w:r w:rsidR="00E14795" w:rsidRPr="00D31607">
              <w:rPr>
                <w:color w:val="auto"/>
                <w:sz w:val="22"/>
                <w:szCs w:val="22"/>
              </w:rPr>
              <w:t xml:space="preserve"> эквивалент баллов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2E1E" w14:textId="77777777" w:rsidR="00E14795" w:rsidRPr="00D31607" w:rsidRDefault="00E14795" w:rsidP="00BF300E">
            <w:pPr>
              <w:ind w:left="17" w:hanging="17"/>
              <w:jc w:val="center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 xml:space="preserve">%- </w:t>
            </w:r>
            <w:proofErr w:type="spellStart"/>
            <w:r w:rsidRPr="00D31607">
              <w:rPr>
                <w:color w:val="auto"/>
                <w:sz w:val="22"/>
                <w:szCs w:val="22"/>
              </w:rPr>
              <w:t>ное</w:t>
            </w:r>
            <w:proofErr w:type="spellEnd"/>
            <w:r w:rsidRPr="00D31607">
              <w:rPr>
                <w:color w:val="auto"/>
                <w:sz w:val="22"/>
                <w:szCs w:val="22"/>
              </w:rPr>
              <w:t xml:space="preserve"> содержание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10EA" w14:textId="77777777" w:rsidR="00E14795" w:rsidRPr="00D31607" w:rsidRDefault="00E14795" w:rsidP="00D31607">
            <w:pPr>
              <w:jc w:val="center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  <w:lang w:val="kk-KZ"/>
              </w:rPr>
              <w:t>Оценка</w:t>
            </w:r>
            <w:r w:rsidRPr="00D31607">
              <w:rPr>
                <w:color w:val="auto"/>
                <w:sz w:val="22"/>
                <w:szCs w:val="22"/>
              </w:rPr>
              <w:t xml:space="preserve"> по традиционной системе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9694" w14:textId="77777777" w:rsidR="00E14795" w:rsidRPr="00D31607" w:rsidRDefault="00E14795" w:rsidP="00D31607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Примечание</w:t>
            </w:r>
          </w:p>
        </w:tc>
      </w:tr>
      <w:tr w:rsidR="00E14795" w:rsidRPr="00D31607" w14:paraId="4FB011CC" w14:textId="77777777" w:rsidTr="00BF300E">
        <w:trPr>
          <w:trHeight w:val="403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5A2C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4000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F6B2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9</w:t>
            </w:r>
            <w:r w:rsidRPr="00D31607">
              <w:rPr>
                <w:color w:val="auto"/>
                <w:sz w:val="22"/>
                <w:szCs w:val="22"/>
                <w:lang w:val="kk-KZ"/>
              </w:rPr>
              <w:t xml:space="preserve">5 </w:t>
            </w:r>
            <w:r w:rsidRPr="00D31607">
              <w:rPr>
                <w:color w:val="auto"/>
                <w:sz w:val="22"/>
                <w:szCs w:val="22"/>
              </w:rPr>
              <w:t>-100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DFB6E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ОТЛИЧНО</w:t>
            </w:r>
          </w:p>
          <w:p w14:paraId="71E392F5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289C5B4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72583E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795" w:rsidRPr="00D31607" w14:paraId="18F4878D" w14:textId="77777777" w:rsidTr="00BF300E">
        <w:trPr>
          <w:trHeight w:val="357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9FB1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А-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2850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3,67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44D3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90-94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4298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A94A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57FC0" w:rsidRPr="00D31607" w14:paraId="3A7100AB" w14:textId="77777777" w:rsidTr="00BF300E">
        <w:trPr>
          <w:trHeight w:val="394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F5E0" w14:textId="77777777" w:rsidR="00B57FC0" w:rsidRPr="00D31607" w:rsidRDefault="00B57FC0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В+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816B" w14:textId="77777777" w:rsidR="00B57FC0" w:rsidRPr="00D31607" w:rsidRDefault="00B57FC0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3,33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735" w14:textId="77777777" w:rsidR="00B57FC0" w:rsidRPr="00D31607" w:rsidRDefault="00B57FC0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85-89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C0EDDB" w14:textId="77777777" w:rsidR="00B57FC0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ХОРОШО</w:t>
            </w:r>
          </w:p>
          <w:p w14:paraId="1171CDD7" w14:textId="77777777" w:rsidR="00B57FC0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5F27E81" w14:textId="77777777" w:rsidR="00B57FC0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2EC0D0E" w14:textId="77777777" w:rsidR="00B57FC0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DA508" w14:textId="77777777" w:rsidR="00B57FC0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167A3" w:rsidRPr="00D31607" w14:paraId="65B1AFCF" w14:textId="77777777" w:rsidTr="00BF300E">
        <w:trPr>
          <w:trHeight w:val="3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7504" w14:textId="77777777" w:rsidR="001167A3" w:rsidRPr="00D31607" w:rsidRDefault="001167A3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В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EC92" w14:textId="77777777" w:rsidR="001167A3" w:rsidRPr="00D31607" w:rsidRDefault="001167A3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3,0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A03D" w14:textId="77777777" w:rsidR="001167A3" w:rsidRPr="00D31607" w:rsidRDefault="001167A3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80-84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8C2019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B8340C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167A3" w:rsidRPr="00D31607" w14:paraId="6E0907AB" w14:textId="77777777" w:rsidTr="004948DE">
        <w:trPr>
          <w:trHeight w:val="384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975A" w14:textId="77777777" w:rsidR="001167A3" w:rsidRPr="00D31607" w:rsidRDefault="001167A3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В-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3AE7" w14:textId="77777777" w:rsidR="001167A3" w:rsidRPr="00D31607" w:rsidRDefault="001167A3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2,67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7647" w14:textId="77777777" w:rsidR="001167A3" w:rsidRPr="00D31607" w:rsidRDefault="001167A3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75-79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734AC6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8649F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167A3" w:rsidRPr="00D31607" w14:paraId="32C7AE42" w14:textId="77777777" w:rsidTr="00BF300E">
        <w:trPr>
          <w:trHeight w:val="384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1824" w14:textId="77777777" w:rsidR="001167A3" w:rsidRPr="00D31607" w:rsidRDefault="001167A3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С+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0201" w14:textId="77777777" w:rsidR="001167A3" w:rsidRPr="00D31607" w:rsidRDefault="001167A3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2,33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D3FB" w14:textId="77777777" w:rsidR="001167A3" w:rsidRPr="00D31607" w:rsidRDefault="001167A3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70-74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10227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C4DF5" w14:textId="77777777" w:rsidR="001167A3" w:rsidRPr="00D31607" w:rsidRDefault="001167A3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795" w:rsidRPr="00D31607" w14:paraId="04789D31" w14:textId="77777777" w:rsidTr="00BF300E">
        <w:trPr>
          <w:trHeight w:val="3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F64A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4654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BEF5D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65-69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A9D86" w14:textId="77777777" w:rsidR="00E14795" w:rsidRPr="00D31607" w:rsidRDefault="00B57FC0" w:rsidP="00B16B70">
            <w:pPr>
              <w:jc w:val="center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УДОВЛЕТВОРИТЕЛЬНО</w:t>
            </w:r>
          </w:p>
        </w:tc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6449F63E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795" w:rsidRPr="00D31607" w14:paraId="7ADBEA7E" w14:textId="77777777" w:rsidTr="00BF300E">
        <w:trPr>
          <w:trHeight w:val="370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0D29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С-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5C1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1,67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BF9801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60-64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55BA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77E081AE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795" w:rsidRPr="00D31607" w14:paraId="48EF2DC4" w14:textId="77777777" w:rsidTr="00BF300E">
        <w:trPr>
          <w:trHeight w:val="374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CE65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  <w:lang w:val="en-US" w:eastAsia="en-US"/>
              </w:rPr>
            </w:pPr>
            <w:r w:rsidRPr="00D31607">
              <w:rPr>
                <w:color w:val="auto"/>
                <w:sz w:val="22"/>
                <w:szCs w:val="22"/>
                <w:lang w:val="en-US" w:eastAsia="en-US"/>
              </w:rPr>
              <w:t>D+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4D1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1.33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FDD86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55-59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2EFB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1D5109BC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795" w:rsidRPr="00D31607" w14:paraId="13A74493" w14:textId="77777777" w:rsidTr="00BF300E">
        <w:trPr>
          <w:trHeight w:val="3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8D96" w14:textId="77777777" w:rsidR="00E14795" w:rsidRPr="00D31607" w:rsidRDefault="00E14795" w:rsidP="00BF300E">
            <w:pPr>
              <w:ind w:firstLine="385"/>
              <w:rPr>
                <w:color w:val="auto"/>
                <w:sz w:val="22"/>
                <w:szCs w:val="22"/>
                <w:lang w:val="en-US" w:eastAsia="en-US"/>
              </w:rPr>
            </w:pPr>
            <w:r w:rsidRPr="00D31607">
              <w:rPr>
                <w:color w:val="auto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7954" w14:textId="77777777" w:rsidR="00E14795" w:rsidRPr="00D31607" w:rsidRDefault="00E14795" w:rsidP="00BF300E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1.0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C24A14" w14:textId="77777777" w:rsidR="00E14795" w:rsidRPr="00D31607" w:rsidRDefault="00E14795" w:rsidP="00BF300E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50-54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0D4CF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0C01F" w14:textId="77777777" w:rsidR="00E14795" w:rsidRPr="00D31607" w:rsidRDefault="00E14795" w:rsidP="00B16B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1E0A" w:rsidRPr="00D31607" w14:paraId="13DA1D10" w14:textId="77777777" w:rsidTr="00D36A2A">
        <w:trPr>
          <w:trHeight w:val="3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70AE" w14:textId="77777777" w:rsidR="00321E0A" w:rsidRPr="00D31607" w:rsidRDefault="00321E0A" w:rsidP="00D36A2A">
            <w:pPr>
              <w:ind w:firstLine="385"/>
              <w:rPr>
                <w:color w:val="auto"/>
                <w:sz w:val="22"/>
                <w:szCs w:val="22"/>
                <w:lang w:eastAsia="en-US"/>
              </w:rPr>
            </w:pPr>
            <w:r w:rsidRPr="00D31607">
              <w:rPr>
                <w:color w:val="auto"/>
                <w:sz w:val="22"/>
                <w:szCs w:val="22"/>
                <w:lang w:val="en-US" w:eastAsia="en-US"/>
              </w:rPr>
              <w:t>F</w:t>
            </w:r>
            <w:r w:rsidRPr="00D31607">
              <w:rPr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7C4E" w14:textId="77777777" w:rsidR="00321E0A" w:rsidRPr="00D31607" w:rsidRDefault="00321E0A" w:rsidP="00D36A2A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EEA5EA" w14:textId="77777777" w:rsidR="00321E0A" w:rsidRPr="00D31607" w:rsidRDefault="00321E0A" w:rsidP="00D36A2A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25-49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84F18" w14:textId="77777777" w:rsidR="00A977D5" w:rsidRDefault="00A977D5" w:rsidP="00EB0B20">
            <w:pPr>
              <w:rPr>
                <w:color w:val="auto"/>
                <w:sz w:val="22"/>
                <w:szCs w:val="22"/>
              </w:rPr>
            </w:pPr>
          </w:p>
          <w:p w14:paraId="532F1154" w14:textId="77777777" w:rsidR="00A977D5" w:rsidRDefault="00A977D5" w:rsidP="00EB0B20">
            <w:pPr>
              <w:rPr>
                <w:color w:val="auto"/>
                <w:sz w:val="22"/>
                <w:szCs w:val="22"/>
              </w:rPr>
            </w:pPr>
          </w:p>
          <w:p w14:paraId="3A5FB2DD" w14:textId="77777777" w:rsidR="00321E0A" w:rsidRPr="00D31607" w:rsidRDefault="00321E0A" w:rsidP="00EB0B20">
            <w:pPr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НЕУДОВЛЕТВОРИТЕЛЬНО</w:t>
            </w:r>
          </w:p>
        </w:tc>
        <w:tc>
          <w:tcPr>
            <w:tcW w:w="25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D8C40" w14:textId="77777777" w:rsidR="00321E0A" w:rsidRPr="007820D6" w:rsidRDefault="007820D6" w:rsidP="000258AC">
            <w:pPr>
              <w:ind w:left="0" w:firstLine="0"/>
              <w:rPr>
                <w:color w:val="auto"/>
                <w:sz w:val="16"/>
                <w:szCs w:val="16"/>
              </w:rPr>
            </w:pPr>
            <w:r w:rsidRPr="007820D6">
              <w:rPr>
                <w:color w:val="000000"/>
                <w:sz w:val="16"/>
                <w:szCs w:val="16"/>
              </w:rPr>
              <w:t xml:space="preserve">В период промежуточной аттестации обучающегося допускается пересдача экзамена по учебной дисциплине (модулю) не более </w:t>
            </w:r>
            <w:r w:rsidR="000258AC">
              <w:rPr>
                <w:color w:val="000000"/>
                <w:sz w:val="16"/>
                <w:szCs w:val="16"/>
              </w:rPr>
              <w:t>одного</w:t>
            </w:r>
            <w:r w:rsidRPr="007820D6">
              <w:rPr>
                <w:color w:val="000000"/>
                <w:sz w:val="16"/>
                <w:szCs w:val="16"/>
              </w:rPr>
              <w:t xml:space="preserve"> раз</w:t>
            </w:r>
            <w:r w:rsidR="000258AC">
              <w:rPr>
                <w:color w:val="000000"/>
                <w:sz w:val="16"/>
                <w:szCs w:val="16"/>
              </w:rPr>
              <w:t>а</w:t>
            </w:r>
          </w:p>
        </w:tc>
      </w:tr>
      <w:tr w:rsidR="00321E0A" w:rsidRPr="00D31607" w14:paraId="1B0B8661" w14:textId="77777777" w:rsidTr="00BF300E">
        <w:trPr>
          <w:trHeight w:val="3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AFED" w14:textId="77777777" w:rsidR="00321E0A" w:rsidRPr="00D31607" w:rsidRDefault="00321E0A" w:rsidP="00D36A2A">
            <w:pPr>
              <w:ind w:firstLine="385"/>
              <w:rPr>
                <w:color w:val="auto"/>
                <w:sz w:val="22"/>
                <w:szCs w:val="22"/>
                <w:lang w:val="en-US" w:eastAsia="en-US"/>
              </w:rPr>
            </w:pPr>
            <w:r w:rsidRPr="00D31607">
              <w:rPr>
                <w:color w:val="auto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EB04" w14:textId="77777777" w:rsidR="00321E0A" w:rsidRPr="00D31607" w:rsidRDefault="00321E0A" w:rsidP="00D36A2A">
            <w:pPr>
              <w:ind w:hanging="15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AE314" w14:textId="77777777" w:rsidR="00321E0A" w:rsidRPr="00D31607" w:rsidRDefault="00321E0A" w:rsidP="00D36A2A">
            <w:pPr>
              <w:ind w:firstLine="16"/>
              <w:rPr>
                <w:color w:val="auto"/>
                <w:sz w:val="22"/>
                <w:szCs w:val="22"/>
              </w:rPr>
            </w:pPr>
            <w:r w:rsidRPr="00D31607">
              <w:rPr>
                <w:color w:val="auto"/>
                <w:sz w:val="22"/>
                <w:szCs w:val="22"/>
              </w:rPr>
              <w:t>0-24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363C06" w14:textId="77777777" w:rsidR="00321E0A" w:rsidRPr="00D31607" w:rsidRDefault="00321E0A" w:rsidP="00EB0B2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A99025" w14:textId="77777777" w:rsidR="00321E0A" w:rsidRPr="007820D6" w:rsidRDefault="00321E0A" w:rsidP="007820D6">
            <w:pPr>
              <w:ind w:left="0" w:firstLine="0"/>
              <w:rPr>
                <w:color w:val="auto"/>
                <w:sz w:val="16"/>
                <w:szCs w:val="16"/>
              </w:rPr>
            </w:pPr>
            <w:r w:rsidRPr="007820D6">
              <w:rPr>
                <w:color w:val="auto"/>
                <w:sz w:val="16"/>
                <w:szCs w:val="16"/>
              </w:rPr>
              <w:t>Повторное изучение</w:t>
            </w:r>
            <w:r w:rsidR="007820D6" w:rsidRPr="007820D6">
              <w:rPr>
                <w:color w:val="000000"/>
                <w:sz w:val="16"/>
                <w:szCs w:val="16"/>
              </w:rPr>
              <w:t xml:space="preserve"> учебной дисциплин</w:t>
            </w:r>
            <w:r w:rsidR="007820D6">
              <w:rPr>
                <w:color w:val="000000"/>
                <w:sz w:val="16"/>
                <w:szCs w:val="16"/>
              </w:rPr>
              <w:t>ы</w:t>
            </w:r>
            <w:r w:rsidR="007820D6" w:rsidRPr="007820D6">
              <w:rPr>
                <w:color w:val="000000"/>
                <w:sz w:val="16"/>
                <w:szCs w:val="16"/>
              </w:rPr>
              <w:t xml:space="preserve"> (модул</w:t>
            </w:r>
            <w:r w:rsidR="007820D6">
              <w:rPr>
                <w:color w:val="000000"/>
                <w:sz w:val="16"/>
                <w:szCs w:val="16"/>
              </w:rPr>
              <w:t>я</w:t>
            </w:r>
            <w:r w:rsidR="007820D6" w:rsidRPr="007820D6">
              <w:rPr>
                <w:color w:val="000000"/>
                <w:sz w:val="16"/>
                <w:szCs w:val="16"/>
              </w:rPr>
              <w:t>)</w:t>
            </w:r>
          </w:p>
        </w:tc>
      </w:tr>
    </w:tbl>
    <w:p w14:paraId="242EEDCA" w14:textId="77777777" w:rsidR="005136F2" w:rsidRDefault="005136F2" w:rsidP="005136F2">
      <w:pPr>
        <w:ind w:firstLine="709"/>
        <w:jc w:val="both"/>
        <w:rPr>
          <w:sz w:val="22"/>
          <w:szCs w:val="22"/>
          <w:shd w:val="clear" w:color="auto" w:fill="FFFFFF"/>
          <w:lang w:val="kk-KZ"/>
        </w:rPr>
      </w:pPr>
    </w:p>
    <w:p w14:paraId="37651ADA" w14:textId="77777777" w:rsidR="005136F2" w:rsidRPr="0027408F" w:rsidRDefault="00D94B7B" w:rsidP="00C53D61">
      <w:pPr>
        <w:ind w:left="0" w:firstLine="709"/>
        <w:jc w:val="both"/>
        <w:rPr>
          <w:bCs/>
          <w:color w:val="auto"/>
        </w:rPr>
      </w:pPr>
      <w:r w:rsidRPr="0027408F">
        <w:rPr>
          <w:color w:val="auto"/>
        </w:rPr>
        <w:t xml:space="preserve">Одним из эффективных путей повышения </w:t>
      </w:r>
      <w:r w:rsidR="005136F2" w:rsidRPr="0027408F">
        <w:rPr>
          <w:color w:val="auto"/>
        </w:rPr>
        <w:t xml:space="preserve">качества подготовки кадров высшего образования </w:t>
      </w:r>
      <w:r w:rsidR="008264CC" w:rsidRPr="0027408F">
        <w:rPr>
          <w:color w:val="auto"/>
        </w:rPr>
        <w:t>является</w:t>
      </w:r>
      <w:r w:rsidR="005136F2" w:rsidRPr="0027408F">
        <w:rPr>
          <w:color w:val="auto"/>
        </w:rPr>
        <w:t xml:space="preserve"> развитие академической мобильности обучающихся и преподавателей, которая </w:t>
      </w:r>
      <w:r w:rsidR="00CB2CEF" w:rsidRPr="0027408F">
        <w:rPr>
          <w:color w:val="auto"/>
          <w:lang w:val="kk-KZ"/>
        </w:rPr>
        <w:t>с</w:t>
      </w:r>
      <w:r w:rsidR="005136F2" w:rsidRPr="0027408F">
        <w:rPr>
          <w:color w:val="auto"/>
        </w:rPr>
        <w:t>вязана с интернационализацией</w:t>
      </w:r>
      <w:r w:rsidR="005136F2" w:rsidRPr="0027408F">
        <w:rPr>
          <w:bCs/>
          <w:color w:val="auto"/>
        </w:rPr>
        <w:t>:</w:t>
      </w:r>
    </w:p>
    <w:p w14:paraId="3CC3E713" w14:textId="77777777" w:rsidR="005136F2" w:rsidRPr="0027408F" w:rsidRDefault="00962D46" w:rsidP="00C53D61">
      <w:pPr>
        <w:ind w:left="0" w:firstLine="709"/>
        <w:jc w:val="both"/>
        <w:rPr>
          <w:bCs/>
          <w:color w:val="auto"/>
        </w:rPr>
      </w:pPr>
      <w:r w:rsidRPr="0027408F">
        <w:rPr>
          <w:bCs/>
          <w:color w:val="auto"/>
        </w:rPr>
        <w:t>–</w:t>
      </w:r>
      <w:r w:rsidR="005136F2" w:rsidRPr="0027408F">
        <w:rPr>
          <w:bCs/>
          <w:color w:val="auto"/>
        </w:rPr>
        <w:t xml:space="preserve"> обмен студентами на основе межгосударственных и межвузовских соглашений;</w:t>
      </w:r>
    </w:p>
    <w:p w14:paraId="4284A17D" w14:textId="77777777" w:rsidR="005136F2" w:rsidRPr="0027408F" w:rsidRDefault="00962D46" w:rsidP="00C53D61">
      <w:pPr>
        <w:ind w:left="0" w:firstLine="709"/>
        <w:jc w:val="both"/>
        <w:rPr>
          <w:bCs/>
          <w:color w:val="auto"/>
        </w:rPr>
      </w:pPr>
      <w:r w:rsidRPr="0027408F">
        <w:rPr>
          <w:bCs/>
          <w:color w:val="auto"/>
        </w:rPr>
        <w:t>–</w:t>
      </w:r>
      <w:r w:rsidR="005136F2" w:rsidRPr="0027408F">
        <w:rPr>
          <w:bCs/>
          <w:color w:val="auto"/>
        </w:rPr>
        <w:t xml:space="preserve"> обмен преподавателями;</w:t>
      </w:r>
    </w:p>
    <w:p w14:paraId="75340D3A" w14:textId="77777777" w:rsidR="005136F2" w:rsidRPr="0027408F" w:rsidRDefault="00962D46" w:rsidP="00C53D61">
      <w:pPr>
        <w:ind w:left="0" w:firstLine="709"/>
        <w:jc w:val="both"/>
        <w:rPr>
          <w:bCs/>
          <w:color w:val="auto"/>
        </w:rPr>
      </w:pPr>
      <w:r w:rsidRPr="0027408F">
        <w:rPr>
          <w:bCs/>
          <w:color w:val="auto"/>
        </w:rPr>
        <w:t>–</w:t>
      </w:r>
      <w:r w:rsidR="005136F2" w:rsidRPr="0027408F">
        <w:rPr>
          <w:bCs/>
          <w:color w:val="auto"/>
        </w:rPr>
        <w:t xml:space="preserve"> программа </w:t>
      </w:r>
      <w:proofErr w:type="spellStart"/>
      <w:r w:rsidR="005136F2" w:rsidRPr="0027408F">
        <w:rPr>
          <w:bCs/>
          <w:color w:val="auto"/>
        </w:rPr>
        <w:t>двудипломного</w:t>
      </w:r>
      <w:proofErr w:type="spellEnd"/>
      <w:r w:rsidR="005136F2" w:rsidRPr="0027408F">
        <w:rPr>
          <w:bCs/>
          <w:color w:val="auto"/>
        </w:rPr>
        <w:t xml:space="preserve"> образования;</w:t>
      </w:r>
    </w:p>
    <w:p w14:paraId="68EC5B96" w14:textId="77777777" w:rsidR="005136F2" w:rsidRPr="0027408F" w:rsidRDefault="00962D46" w:rsidP="00C53D61">
      <w:pPr>
        <w:ind w:left="0" w:firstLine="709"/>
        <w:jc w:val="both"/>
        <w:rPr>
          <w:color w:val="auto"/>
        </w:rPr>
      </w:pPr>
      <w:r w:rsidRPr="0027408F">
        <w:rPr>
          <w:bCs/>
          <w:color w:val="auto"/>
        </w:rPr>
        <w:t>–</w:t>
      </w:r>
      <w:r w:rsidR="005136F2" w:rsidRPr="0027408F">
        <w:rPr>
          <w:bCs/>
          <w:color w:val="auto"/>
        </w:rPr>
        <w:t xml:space="preserve"> проведение совместных научных исследований, выполнение научных проектов</w:t>
      </w:r>
      <w:r w:rsidR="005136F2" w:rsidRPr="0027408F">
        <w:rPr>
          <w:color w:val="auto"/>
        </w:rPr>
        <w:t xml:space="preserve"> и др.</w:t>
      </w:r>
    </w:p>
    <w:p w14:paraId="4E826A86" w14:textId="77777777" w:rsidR="005136F2" w:rsidRPr="0027408F" w:rsidRDefault="005136F2" w:rsidP="00C53D61">
      <w:pPr>
        <w:ind w:left="0" w:firstLine="709"/>
        <w:jc w:val="both"/>
        <w:rPr>
          <w:rStyle w:val="FontStyle20"/>
          <w:color w:val="auto"/>
          <w:sz w:val="24"/>
          <w:szCs w:val="24"/>
        </w:rPr>
      </w:pPr>
      <w:r w:rsidRPr="00BB401D">
        <w:rPr>
          <w:rStyle w:val="FontStyle21"/>
          <w:i w:val="0"/>
          <w:color w:val="auto"/>
          <w:sz w:val="24"/>
          <w:szCs w:val="24"/>
          <w:lang w:val="kk-KZ"/>
        </w:rPr>
        <w:t>А</w:t>
      </w:r>
      <w:proofErr w:type="spellStart"/>
      <w:r w:rsidRPr="00BB401D">
        <w:rPr>
          <w:rStyle w:val="FontStyle21"/>
          <w:i w:val="0"/>
          <w:color w:val="auto"/>
          <w:sz w:val="24"/>
          <w:szCs w:val="24"/>
        </w:rPr>
        <w:t>кадемическая</w:t>
      </w:r>
      <w:proofErr w:type="spellEnd"/>
      <w:r w:rsidRPr="00BB401D">
        <w:rPr>
          <w:rStyle w:val="FontStyle21"/>
          <w:i w:val="0"/>
          <w:color w:val="auto"/>
          <w:sz w:val="24"/>
          <w:szCs w:val="24"/>
        </w:rPr>
        <w:t xml:space="preserve"> мобильность</w:t>
      </w:r>
      <w:r w:rsidRPr="00BB401D">
        <w:rPr>
          <w:rStyle w:val="FontStyle21"/>
          <w:color w:val="auto"/>
          <w:sz w:val="24"/>
          <w:szCs w:val="24"/>
        </w:rPr>
        <w:t xml:space="preserve"> </w:t>
      </w:r>
      <w:r w:rsidR="00962D46" w:rsidRPr="00BB401D">
        <w:rPr>
          <w:rStyle w:val="FontStyle20"/>
          <w:color w:val="auto"/>
          <w:sz w:val="24"/>
          <w:szCs w:val="24"/>
        </w:rPr>
        <w:t>–</w:t>
      </w:r>
      <w:r w:rsidRPr="00BB401D">
        <w:rPr>
          <w:rStyle w:val="FontStyle20"/>
          <w:color w:val="auto"/>
          <w:sz w:val="24"/>
          <w:szCs w:val="24"/>
        </w:rPr>
        <w:t xml:space="preserve"> это перемещение обучающихся или преподавателей-исследователей на определенный академический период семестр или учебный год, в другое </w:t>
      </w:r>
      <w:r w:rsidRPr="00BB401D">
        <w:rPr>
          <w:rStyle w:val="FontStyle20"/>
          <w:color w:val="auto"/>
          <w:sz w:val="24"/>
          <w:szCs w:val="24"/>
        </w:rPr>
        <w:lastRenderedPageBreak/>
        <w:t xml:space="preserve">высшее учебное заведение (внутри страны или за рубежом) для обучения или проведения исследований с обязательным </w:t>
      </w:r>
      <w:proofErr w:type="spellStart"/>
      <w:r w:rsidRPr="00BB401D">
        <w:rPr>
          <w:rStyle w:val="FontStyle20"/>
          <w:color w:val="auto"/>
          <w:sz w:val="24"/>
          <w:szCs w:val="24"/>
        </w:rPr>
        <w:t>перезачетом</w:t>
      </w:r>
      <w:proofErr w:type="spellEnd"/>
      <w:r w:rsidRPr="00BB401D">
        <w:rPr>
          <w:rStyle w:val="FontStyle20"/>
          <w:color w:val="auto"/>
          <w:sz w:val="24"/>
          <w:szCs w:val="24"/>
        </w:rPr>
        <w:t xml:space="preserve"> в установленном порядке освоенных образовательных программ в виде кредитов в своем вузе.</w:t>
      </w:r>
    </w:p>
    <w:p w14:paraId="7C3D7922" w14:textId="77777777" w:rsidR="002241F4" w:rsidRDefault="002241F4" w:rsidP="007D1894">
      <w:pPr>
        <w:ind w:left="0" w:firstLine="0"/>
        <w:jc w:val="both"/>
        <w:rPr>
          <w:b/>
          <w:color w:val="auto"/>
          <w:lang w:val="kk-KZ"/>
        </w:rPr>
      </w:pPr>
    </w:p>
    <w:p w14:paraId="5D5D011D" w14:textId="77777777" w:rsidR="0056703C" w:rsidRPr="0027408F" w:rsidRDefault="0056703C" w:rsidP="00C53D61">
      <w:pPr>
        <w:ind w:left="0" w:firstLine="709"/>
        <w:jc w:val="both"/>
        <w:rPr>
          <w:b/>
          <w:color w:val="auto"/>
          <w:lang w:val="kk-KZ"/>
        </w:rPr>
      </w:pPr>
      <w:r w:rsidRPr="0027408F">
        <w:rPr>
          <w:b/>
          <w:color w:val="auto"/>
        </w:rPr>
        <w:t>Что такое</w:t>
      </w:r>
      <w:r w:rsidR="005362DB">
        <w:rPr>
          <w:b/>
          <w:color w:val="auto"/>
        </w:rPr>
        <w:t xml:space="preserve"> </w:t>
      </w:r>
      <w:r w:rsidRPr="0027408F">
        <w:rPr>
          <w:b/>
          <w:color w:val="auto"/>
        </w:rPr>
        <w:t>система кредита?</w:t>
      </w:r>
    </w:p>
    <w:p w14:paraId="5400A7CD" w14:textId="77777777" w:rsidR="00C53D61" w:rsidRPr="0027408F" w:rsidRDefault="00C53D61" w:rsidP="00C53D61">
      <w:pPr>
        <w:ind w:left="0" w:firstLine="709"/>
        <w:jc w:val="both"/>
        <w:rPr>
          <w:b/>
          <w:color w:val="auto"/>
          <w:lang w:val="kk-KZ"/>
        </w:rPr>
      </w:pPr>
    </w:p>
    <w:p w14:paraId="38323D63" w14:textId="77777777" w:rsidR="0056703C" w:rsidRPr="0027408F" w:rsidRDefault="0056703C" w:rsidP="00C53D61">
      <w:pPr>
        <w:ind w:left="0" w:firstLine="708"/>
        <w:jc w:val="both"/>
        <w:rPr>
          <w:color w:val="auto"/>
        </w:rPr>
      </w:pPr>
      <w:r w:rsidRPr="0027408F">
        <w:rPr>
          <w:b/>
          <w:color w:val="auto"/>
        </w:rPr>
        <w:t>Система кредита</w:t>
      </w:r>
      <w:r w:rsidRPr="0027408F">
        <w:rPr>
          <w:color w:val="auto"/>
        </w:rPr>
        <w:t xml:space="preserve"> </w:t>
      </w:r>
      <w:r w:rsidR="00962D46" w:rsidRPr="0027408F">
        <w:rPr>
          <w:color w:val="auto"/>
        </w:rPr>
        <w:t>–</w:t>
      </w:r>
      <w:r w:rsidRPr="0027408F">
        <w:rPr>
          <w:color w:val="auto"/>
        </w:rPr>
        <w:t xml:space="preserve"> систематический способ описания образовательной программы путем присвоения кредитов к ее компонентам. Определение кредитов применительно к системам высшего образования может базироваться на различных параметрах, таких как трудоемкость  студенческой работы, результаты  обучения и время контакта с преподавателями.</w:t>
      </w:r>
    </w:p>
    <w:p w14:paraId="7A69D79A" w14:textId="77777777" w:rsidR="0056703C" w:rsidRPr="0027408F" w:rsidRDefault="001523AA" w:rsidP="00E04C25">
      <w:pPr>
        <w:ind w:left="0" w:firstLine="708"/>
        <w:jc w:val="both"/>
        <w:rPr>
          <w:b/>
          <w:color w:val="auto"/>
        </w:rPr>
      </w:pPr>
      <w:r w:rsidRPr="0027408F">
        <w:rPr>
          <w:b/>
          <w:color w:val="auto"/>
        </w:rPr>
        <w:t>ECT</w:t>
      </w:r>
      <w:r w:rsidR="00521C1F" w:rsidRPr="0027408F">
        <w:rPr>
          <w:b/>
          <w:color w:val="auto"/>
        </w:rPr>
        <w:t>S – это</w:t>
      </w:r>
      <w:r w:rsidR="00355FBB">
        <w:rPr>
          <w:b/>
          <w:color w:val="auto"/>
        </w:rPr>
        <w:t xml:space="preserve"> </w:t>
      </w:r>
      <w:r w:rsidR="00756D99" w:rsidRPr="0027408F">
        <w:rPr>
          <w:b/>
          <w:color w:val="auto"/>
        </w:rPr>
        <w:t>Европейская система трансферта (перевода) и накопления кредитов (ECTS)</w:t>
      </w:r>
    </w:p>
    <w:p w14:paraId="49812A94" w14:textId="77777777" w:rsidR="005136F2" w:rsidRPr="0027408F" w:rsidRDefault="0020392D" w:rsidP="00C53D61">
      <w:pPr>
        <w:ind w:firstLine="424"/>
        <w:jc w:val="both"/>
        <w:rPr>
          <w:color w:val="auto"/>
        </w:rPr>
      </w:pPr>
      <w:r w:rsidRPr="0027408F">
        <w:rPr>
          <w:color w:val="auto"/>
        </w:rPr>
        <w:t>Сопоставимость учебных планов, основанных на ECT</w:t>
      </w:r>
      <w:r w:rsidR="005136F2" w:rsidRPr="0027408F">
        <w:rPr>
          <w:color w:val="auto"/>
        </w:rPr>
        <w:t>S, позволяет студентам выбирать</w:t>
      </w:r>
    </w:p>
    <w:p w14:paraId="7B4B3E83" w14:textId="77777777" w:rsidR="005136F2" w:rsidRPr="0027408F" w:rsidRDefault="0020392D" w:rsidP="005136F2">
      <w:pPr>
        <w:jc w:val="both"/>
        <w:rPr>
          <w:color w:val="auto"/>
        </w:rPr>
      </w:pPr>
      <w:r w:rsidRPr="0027408F">
        <w:rPr>
          <w:color w:val="auto"/>
        </w:rPr>
        <w:t>разнообразные зарубежные образовательные программы, ко</w:t>
      </w:r>
      <w:r w:rsidR="005136F2" w:rsidRPr="0027408F">
        <w:rPr>
          <w:color w:val="auto"/>
        </w:rPr>
        <w:t>торые, при условии их успешного</w:t>
      </w:r>
    </w:p>
    <w:p w14:paraId="10AA2420" w14:textId="77777777" w:rsidR="0020392D" w:rsidRPr="0027408F" w:rsidRDefault="0020392D" w:rsidP="005136F2">
      <w:pPr>
        <w:jc w:val="both"/>
        <w:rPr>
          <w:color w:val="auto"/>
        </w:rPr>
      </w:pPr>
      <w:r w:rsidRPr="0027408F">
        <w:rPr>
          <w:color w:val="auto"/>
        </w:rPr>
        <w:t xml:space="preserve">завершения, засчитываются как пройденный материал в своем </w:t>
      </w:r>
      <w:r w:rsidR="005136F2" w:rsidRPr="0027408F">
        <w:rPr>
          <w:color w:val="auto"/>
        </w:rPr>
        <w:t>вузе по системе ECTS</w:t>
      </w:r>
      <w:r w:rsidRPr="0027408F">
        <w:rPr>
          <w:color w:val="auto"/>
        </w:rPr>
        <w:t xml:space="preserve">. </w:t>
      </w:r>
    </w:p>
    <w:p w14:paraId="6A388EE7" w14:textId="77777777" w:rsidR="005136F2" w:rsidRPr="0027408F" w:rsidRDefault="00F408E1" w:rsidP="00C53D61">
      <w:pPr>
        <w:ind w:firstLine="424"/>
        <w:jc w:val="both"/>
        <w:rPr>
          <w:color w:val="auto"/>
        </w:rPr>
      </w:pPr>
      <w:r w:rsidRPr="0027408F">
        <w:rPr>
          <w:color w:val="auto"/>
        </w:rPr>
        <w:t>А</w:t>
      </w:r>
      <w:r w:rsidR="00726954" w:rsidRPr="0027408F">
        <w:rPr>
          <w:color w:val="auto"/>
        </w:rPr>
        <w:t>кадемический кредит в рамках ECTS – это единица измерения тру</w:t>
      </w:r>
      <w:r w:rsidR="005136F2" w:rsidRPr="0027408F">
        <w:rPr>
          <w:color w:val="auto"/>
        </w:rPr>
        <w:t>доёмкости изучения</w:t>
      </w:r>
    </w:p>
    <w:p w14:paraId="16CF255D" w14:textId="77777777" w:rsidR="00726954" w:rsidRPr="0027408F" w:rsidRDefault="00726954" w:rsidP="005136F2">
      <w:pPr>
        <w:jc w:val="both"/>
        <w:rPr>
          <w:color w:val="auto"/>
          <w:lang w:val="kk-KZ"/>
        </w:rPr>
      </w:pPr>
      <w:r w:rsidRPr="0027408F">
        <w:rPr>
          <w:color w:val="auto"/>
        </w:rPr>
        <w:t xml:space="preserve">дисциплины, как на аудиторных занятиях, так и во время самостоятельной работы. </w:t>
      </w:r>
    </w:p>
    <w:p w14:paraId="23D9146A" w14:textId="77777777" w:rsidR="004254A0" w:rsidRPr="00BB401D" w:rsidRDefault="00435384" w:rsidP="00C53D61">
      <w:pPr>
        <w:ind w:left="0" w:firstLine="708"/>
        <w:jc w:val="both"/>
        <w:rPr>
          <w:color w:val="auto"/>
          <w:lang w:val="kk-KZ"/>
        </w:rPr>
      </w:pPr>
      <w:r w:rsidRPr="00BB401D">
        <w:rPr>
          <w:b/>
          <w:color w:val="auto"/>
        </w:rPr>
        <w:t>Средний балл успеваемости (</w:t>
      </w:r>
      <w:proofErr w:type="spellStart"/>
      <w:r w:rsidRPr="00BB401D">
        <w:rPr>
          <w:b/>
          <w:color w:val="auto"/>
        </w:rPr>
        <w:t>Grade</w:t>
      </w:r>
      <w:proofErr w:type="spellEnd"/>
      <w:r w:rsidRPr="00BB401D">
        <w:rPr>
          <w:b/>
          <w:color w:val="auto"/>
        </w:rPr>
        <w:t xml:space="preserve"> </w:t>
      </w:r>
      <w:proofErr w:type="spellStart"/>
      <w:r w:rsidRPr="00BB401D">
        <w:rPr>
          <w:b/>
          <w:color w:val="auto"/>
        </w:rPr>
        <w:t>Point</w:t>
      </w:r>
      <w:proofErr w:type="spellEnd"/>
      <w:r w:rsidRPr="00BB401D">
        <w:rPr>
          <w:b/>
          <w:color w:val="auto"/>
        </w:rPr>
        <w:t xml:space="preserve"> </w:t>
      </w:r>
      <w:proofErr w:type="spellStart"/>
      <w:r w:rsidRPr="00BB401D">
        <w:rPr>
          <w:b/>
          <w:color w:val="auto"/>
        </w:rPr>
        <w:t>Average</w:t>
      </w:r>
      <w:proofErr w:type="spellEnd"/>
      <w:r w:rsidRPr="00BB401D">
        <w:rPr>
          <w:b/>
          <w:color w:val="auto"/>
        </w:rPr>
        <w:t xml:space="preserve"> </w:t>
      </w:r>
      <w:r w:rsidR="00962D46" w:rsidRPr="00BB401D">
        <w:rPr>
          <w:b/>
          <w:color w:val="auto"/>
        </w:rPr>
        <w:t>–</w:t>
      </w:r>
      <w:r w:rsidRPr="00BB401D">
        <w:rPr>
          <w:b/>
          <w:color w:val="auto"/>
        </w:rPr>
        <w:t xml:space="preserve"> GPA)</w:t>
      </w:r>
      <w:r w:rsidRPr="00BB401D">
        <w:rPr>
          <w:color w:val="auto"/>
        </w:rPr>
        <w:t xml:space="preserve"> </w:t>
      </w:r>
      <w:r w:rsidR="00C53D61" w:rsidRPr="00BB401D">
        <w:rPr>
          <w:color w:val="auto"/>
          <w:lang w:val="kk-KZ"/>
        </w:rPr>
        <w:t>–</w:t>
      </w:r>
      <w:r w:rsidRPr="00BB401D">
        <w:rPr>
          <w:color w:val="auto"/>
        </w:rPr>
        <w:t xml:space="preserve"> средневзвешенная оценка уровня учебных достижений обучающегося за один учебный год </w:t>
      </w:r>
      <w:r w:rsidR="00E4075B" w:rsidRPr="00BB401D">
        <w:rPr>
          <w:color w:val="auto"/>
        </w:rPr>
        <w:t>по выбранной программе.</w:t>
      </w:r>
    </w:p>
    <w:p w14:paraId="59F0DFC0" w14:textId="77777777" w:rsidR="00641FEA" w:rsidRPr="0027408F" w:rsidRDefault="00641FEA" w:rsidP="001E4E65">
      <w:pPr>
        <w:ind w:left="0" w:firstLine="708"/>
        <w:jc w:val="both"/>
        <w:rPr>
          <w:color w:val="auto"/>
          <w:lang w:eastAsia="en-US"/>
        </w:rPr>
      </w:pPr>
      <w:r w:rsidRPr="006433A9">
        <w:rPr>
          <w:b/>
          <w:bCs/>
          <w:color w:val="auto"/>
          <w:lang w:val="en-US" w:eastAsia="en-US"/>
        </w:rPr>
        <w:t>GPA</w:t>
      </w:r>
      <w:r w:rsidRPr="006433A9">
        <w:rPr>
          <w:b/>
          <w:bCs/>
          <w:color w:val="auto"/>
          <w:lang w:eastAsia="en-US"/>
        </w:rPr>
        <w:t xml:space="preserve"> </w:t>
      </w:r>
      <w:r w:rsidR="00C53D61" w:rsidRPr="006433A9">
        <w:rPr>
          <w:b/>
          <w:bCs/>
          <w:color w:val="auto"/>
          <w:lang w:val="kk-KZ" w:eastAsia="en-US"/>
        </w:rPr>
        <w:t>–</w:t>
      </w:r>
      <w:r w:rsidRPr="006433A9">
        <w:rPr>
          <w:color w:val="auto"/>
          <w:lang w:eastAsia="en-US"/>
        </w:rPr>
        <w:t xml:space="preserve"> используется при переводе с курса на курс, для установления уровня</w:t>
      </w:r>
      <w:r w:rsidRPr="0027408F">
        <w:rPr>
          <w:color w:val="auto"/>
          <w:lang w:eastAsia="en-US"/>
        </w:rPr>
        <w:t xml:space="preserve"> академической успеваемости обучающегося. </w:t>
      </w:r>
    </w:p>
    <w:p w14:paraId="08C4C044" w14:textId="77777777" w:rsidR="00641FEA" w:rsidRPr="00D43D56" w:rsidRDefault="00641FEA" w:rsidP="00C53D61">
      <w:pPr>
        <w:spacing w:line="220" w:lineRule="auto"/>
        <w:ind w:left="0" w:firstLine="709"/>
        <w:jc w:val="both"/>
        <w:rPr>
          <w:color w:val="auto"/>
        </w:rPr>
      </w:pPr>
      <w:r w:rsidRPr="0027408F">
        <w:rPr>
          <w:color w:val="auto"/>
        </w:rPr>
        <w:t xml:space="preserve">Утвержденный </w:t>
      </w:r>
      <w:r w:rsidRPr="0027408F">
        <w:rPr>
          <w:color w:val="auto"/>
          <w:lang w:val="kk-KZ"/>
        </w:rPr>
        <w:t xml:space="preserve"> переводной </w:t>
      </w:r>
      <w:r w:rsidRPr="0027408F">
        <w:rPr>
          <w:color w:val="auto"/>
          <w:lang w:val="en-US"/>
        </w:rPr>
        <w:t>GPA</w:t>
      </w:r>
      <w:r w:rsidRPr="0027408F">
        <w:rPr>
          <w:color w:val="auto"/>
        </w:rPr>
        <w:t xml:space="preserve"> </w:t>
      </w:r>
      <w:r w:rsidR="00693A24" w:rsidRPr="0027408F">
        <w:rPr>
          <w:color w:val="auto"/>
          <w:lang w:val="kk-KZ"/>
        </w:rPr>
        <w:t>балл</w:t>
      </w:r>
      <w:r w:rsidR="00693A24" w:rsidRPr="0027408F">
        <w:rPr>
          <w:color w:val="auto"/>
        </w:rPr>
        <w:t xml:space="preserve"> </w:t>
      </w:r>
      <w:r w:rsidR="0000446B" w:rsidRPr="0027408F">
        <w:rPr>
          <w:color w:val="auto"/>
        </w:rPr>
        <w:t xml:space="preserve">с курса на курс </w:t>
      </w:r>
      <w:r w:rsidR="00693A24" w:rsidRPr="0027408F">
        <w:rPr>
          <w:color w:val="auto"/>
        </w:rPr>
        <w:t xml:space="preserve">для студентов </w:t>
      </w:r>
      <w:r w:rsidR="00F53E32">
        <w:rPr>
          <w:color w:val="auto"/>
        </w:rPr>
        <w:t>полного</w:t>
      </w:r>
      <w:r w:rsidR="0000446B">
        <w:rPr>
          <w:color w:val="auto"/>
        </w:rPr>
        <w:t xml:space="preserve"> </w:t>
      </w:r>
      <w:r w:rsidR="00F53E32">
        <w:rPr>
          <w:color w:val="auto"/>
        </w:rPr>
        <w:t xml:space="preserve">4-х летнего </w:t>
      </w:r>
      <w:r w:rsidR="00F53E32" w:rsidRPr="00D43D56">
        <w:rPr>
          <w:color w:val="auto"/>
        </w:rPr>
        <w:t xml:space="preserve">срока </w:t>
      </w:r>
      <w:proofErr w:type="gramStart"/>
      <w:r w:rsidR="00F53E32" w:rsidRPr="00D43D56">
        <w:rPr>
          <w:color w:val="auto"/>
        </w:rPr>
        <w:t>обучения</w:t>
      </w:r>
      <w:proofErr w:type="gramEnd"/>
      <w:r w:rsidR="0000446B" w:rsidRPr="00D43D56">
        <w:rPr>
          <w:color w:val="auto"/>
        </w:rPr>
        <w:t xml:space="preserve"> по всем образовательным программам</w:t>
      </w:r>
      <w:r w:rsidRPr="00D43D56">
        <w:rPr>
          <w:color w:val="auto"/>
        </w:rPr>
        <w:t>:</w:t>
      </w:r>
    </w:p>
    <w:p w14:paraId="7F109950" w14:textId="77777777" w:rsidR="00641FEA" w:rsidRPr="00D43D56" w:rsidRDefault="00962D46" w:rsidP="00C53D61">
      <w:pPr>
        <w:spacing w:line="220" w:lineRule="auto"/>
        <w:ind w:left="0" w:firstLine="709"/>
        <w:rPr>
          <w:color w:val="auto"/>
        </w:rPr>
      </w:pPr>
      <w:r w:rsidRPr="00D43D56">
        <w:rPr>
          <w:color w:val="auto"/>
        </w:rPr>
        <w:t>–</w:t>
      </w:r>
      <w:r w:rsidR="00D83B03" w:rsidRPr="00D43D56">
        <w:rPr>
          <w:color w:val="auto"/>
        </w:rPr>
        <w:t xml:space="preserve"> на </w:t>
      </w:r>
      <w:r w:rsidR="0000446B" w:rsidRPr="00D43D56">
        <w:rPr>
          <w:color w:val="auto"/>
        </w:rPr>
        <w:t>2 (</w:t>
      </w:r>
      <w:r w:rsidR="00D83B03" w:rsidRPr="00D43D56">
        <w:rPr>
          <w:color w:val="auto"/>
        </w:rPr>
        <w:t>второй</w:t>
      </w:r>
      <w:r w:rsidR="0000446B" w:rsidRPr="00D43D56">
        <w:rPr>
          <w:color w:val="auto"/>
        </w:rPr>
        <w:t>)</w:t>
      </w:r>
      <w:r w:rsidR="00D83B03" w:rsidRPr="00D43D56">
        <w:rPr>
          <w:color w:val="auto"/>
        </w:rPr>
        <w:t xml:space="preserve"> курс - 2,</w:t>
      </w:r>
      <w:r w:rsidR="00EB7BDB" w:rsidRPr="00D43D56">
        <w:rPr>
          <w:color w:val="auto"/>
        </w:rPr>
        <w:t>0</w:t>
      </w:r>
      <w:r w:rsidR="0000446B" w:rsidRPr="00D43D56">
        <w:rPr>
          <w:color w:val="auto"/>
        </w:rPr>
        <w:t xml:space="preserve"> балла</w:t>
      </w:r>
      <w:r w:rsidR="00641FEA" w:rsidRPr="00D43D56">
        <w:rPr>
          <w:color w:val="auto"/>
        </w:rPr>
        <w:t xml:space="preserve">; </w:t>
      </w:r>
    </w:p>
    <w:p w14:paraId="3AD67D23" w14:textId="77777777" w:rsidR="00641FEA" w:rsidRPr="00D43D56" w:rsidRDefault="00962D46" w:rsidP="00C53D61">
      <w:pPr>
        <w:spacing w:line="220" w:lineRule="auto"/>
        <w:ind w:left="0" w:firstLine="709"/>
        <w:rPr>
          <w:color w:val="auto"/>
        </w:rPr>
      </w:pPr>
      <w:r w:rsidRPr="00D43D56">
        <w:rPr>
          <w:color w:val="auto"/>
        </w:rPr>
        <w:t>–</w:t>
      </w:r>
      <w:r w:rsidR="00D83B03" w:rsidRPr="00D43D56">
        <w:rPr>
          <w:color w:val="auto"/>
        </w:rPr>
        <w:t xml:space="preserve"> на </w:t>
      </w:r>
      <w:r w:rsidR="0000446B" w:rsidRPr="00D43D56">
        <w:rPr>
          <w:color w:val="auto"/>
        </w:rPr>
        <w:t>3 (</w:t>
      </w:r>
      <w:r w:rsidR="00D83B03" w:rsidRPr="00D43D56">
        <w:rPr>
          <w:color w:val="auto"/>
        </w:rPr>
        <w:t>третий</w:t>
      </w:r>
      <w:r w:rsidR="0000446B" w:rsidRPr="00D43D56">
        <w:rPr>
          <w:color w:val="auto"/>
        </w:rPr>
        <w:t>)</w:t>
      </w:r>
      <w:r w:rsidR="00D83B03" w:rsidRPr="00D43D56">
        <w:rPr>
          <w:color w:val="auto"/>
        </w:rPr>
        <w:t xml:space="preserve"> курс - 2,</w:t>
      </w:r>
      <w:r w:rsidR="00EB7BDB" w:rsidRPr="00D43D56">
        <w:rPr>
          <w:color w:val="auto"/>
        </w:rPr>
        <w:t>2</w:t>
      </w:r>
      <w:r w:rsidR="0000446B" w:rsidRPr="00D43D56">
        <w:rPr>
          <w:color w:val="auto"/>
        </w:rPr>
        <w:t xml:space="preserve"> балла</w:t>
      </w:r>
      <w:r w:rsidR="00641FEA" w:rsidRPr="00D43D56">
        <w:rPr>
          <w:color w:val="auto"/>
        </w:rPr>
        <w:t xml:space="preserve">; </w:t>
      </w:r>
    </w:p>
    <w:p w14:paraId="518B70EB" w14:textId="77777777" w:rsidR="00CB2CEF" w:rsidRPr="00D43D56" w:rsidRDefault="00962D46" w:rsidP="00C53D61">
      <w:pPr>
        <w:spacing w:line="220" w:lineRule="auto"/>
        <w:ind w:left="0" w:firstLine="709"/>
        <w:jc w:val="both"/>
        <w:rPr>
          <w:color w:val="auto"/>
          <w:lang w:val="kk-KZ"/>
        </w:rPr>
      </w:pPr>
      <w:r w:rsidRPr="00D43D56">
        <w:rPr>
          <w:color w:val="auto"/>
        </w:rPr>
        <w:t>–</w:t>
      </w:r>
      <w:r w:rsidR="00641FEA" w:rsidRPr="00D43D56">
        <w:rPr>
          <w:color w:val="auto"/>
        </w:rPr>
        <w:t xml:space="preserve"> на </w:t>
      </w:r>
      <w:r w:rsidR="0000446B" w:rsidRPr="00D43D56">
        <w:rPr>
          <w:color w:val="auto"/>
        </w:rPr>
        <w:t>4 (</w:t>
      </w:r>
      <w:r w:rsidR="00641FEA" w:rsidRPr="00D43D56">
        <w:rPr>
          <w:color w:val="auto"/>
        </w:rPr>
        <w:t>четвертый</w:t>
      </w:r>
      <w:r w:rsidR="0000446B" w:rsidRPr="00D43D56">
        <w:rPr>
          <w:color w:val="auto"/>
        </w:rPr>
        <w:t>)</w:t>
      </w:r>
      <w:r w:rsidR="00641FEA" w:rsidRPr="00D43D56">
        <w:rPr>
          <w:color w:val="auto"/>
        </w:rPr>
        <w:t xml:space="preserve"> курс  - 2,</w:t>
      </w:r>
      <w:r w:rsidR="00AE1F73" w:rsidRPr="00D43D56">
        <w:rPr>
          <w:color w:val="auto"/>
        </w:rPr>
        <w:t>4</w:t>
      </w:r>
      <w:r w:rsidR="00641FEA" w:rsidRPr="00D43D56">
        <w:rPr>
          <w:color w:val="auto"/>
        </w:rPr>
        <w:t xml:space="preserve"> балл</w:t>
      </w:r>
      <w:r w:rsidR="0000446B" w:rsidRPr="00D43D56">
        <w:rPr>
          <w:color w:val="auto"/>
        </w:rPr>
        <w:t>а</w:t>
      </w:r>
      <w:r w:rsidR="00641FEA" w:rsidRPr="00D43D56">
        <w:rPr>
          <w:color w:val="auto"/>
        </w:rPr>
        <w:t>.</w:t>
      </w:r>
    </w:p>
    <w:p w14:paraId="6D77D2F7" w14:textId="77777777" w:rsidR="00693A24" w:rsidRPr="00D43D56" w:rsidRDefault="0000446B" w:rsidP="00C53D61">
      <w:pPr>
        <w:spacing w:line="220" w:lineRule="auto"/>
        <w:ind w:left="0" w:firstLine="709"/>
        <w:jc w:val="both"/>
        <w:rPr>
          <w:color w:val="auto"/>
        </w:rPr>
      </w:pPr>
      <w:r w:rsidRPr="00D43D56">
        <w:rPr>
          <w:color w:val="auto"/>
        </w:rPr>
        <w:t>Д</w:t>
      </w:r>
      <w:r w:rsidR="00693A24" w:rsidRPr="00D43D56">
        <w:rPr>
          <w:color w:val="auto"/>
        </w:rPr>
        <w:t xml:space="preserve">ля студентов </w:t>
      </w:r>
      <w:r w:rsidR="00F53E32" w:rsidRPr="00D43D56">
        <w:rPr>
          <w:color w:val="auto"/>
        </w:rPr>
        <w:t>сокращенного</w:t>
      </w:r>
      <w:r w:rsidRPr="00D43D56">
        <w:rPr>
          <w:color w:val="auto"/>
        </w:rPr>
        <w:t xml:space="preserve"> </w:t>
      </w:r>
      <w:r w:rsidR="00F53E32" w:rsidRPr="00D43D56">
        <w:rPr>
          <w:color w:val="auto"/>
        </w:rPr>
        <w:t xml:space="preserve">3-х летнего срока обучения на базе </w:t>
      </w:r>
      <w:proofErr w:type="spellStart"/>
      <w:r w:rsidR="00F53E32" w:rsidRPr="00D43D56">
        <w:rPr>
          <w:color w:val="auto"/>
        </w:rPr>
        <w:t>ТиПО</w:t>
      </w:r>
      <w:proofErr w:type="spellEnd"/>
      <w:r w:rsidR="00693A24" w:rsidRPr="00D43D56">
        <w:rPr>
          <w:color w:val="auto"/>
        </w:rPr>
        <w:t>:</w:t>
      </w:r>
    </w:p>
    <w:p w14:paraId="28E547A4" w14:textId="77777777" w:rsidR="00693A24" w:rsidRPr="00D43D56" w:rsidRDefault="00962D46" w:rsidP="00C53D61">
      <w:pPr>
        <w:spacing w:line="220" w:lineRule="auto"/>
        <w:ind w:left="0" w:firstLine="709"/>
        <w:rPr>
          <w:color w:val="auto"/>
        </w:rPr>
      </w:pPr>
      <w:r w:rsidRPr="00D43D56">
        <w:rPr>
          <w:color w:val="auto"/>
        </w:rPr>
        <w:t>–</w:t>
      </w:r>
      <w:r w:rsidR="00693A24" w:rsidRPr="00D43D56">
        <w:rPr>
          <w:color w:val="auto"/>
        </w:rPr>
        <w:t xml:space="preserve"> на </w:t>
      </w:r>
      <w:r w:rsidR="0000446B" w:rsidRPr="00D43D56">
        <w:rPr>
          <w:color w:val="auto"/>
        </w:rPr>
        <w:t xml:space="preserve">2 год обучения </w:t>
      </w:r>
      <w:r w:rsidR="00693A24" w:rsidRPr="00D43D56">
        <w:rPr>
          <w:color w:val="auto"/>
        </w:rPr>
        <w:t>- 2,</w:t>
      </w:r>
      <w:r w:rsidR="00EB7BDB" w:rsidRPr="00D43D56">
        <w:rPr>
          <w:color w:val="auto"/>
        </w:rPr>
        <w:t>2</w:t>
      </w:r>
      <w:r w:rsidR="0000446B" w:rsidRPr="00D43D56">
        <w:rPr>
          <w:color w:val="auto"/>
        </w:rPr>
        <w:t xml:space="preserve"> балла</w:t>
      </w:r>
      <w:r w:rsidR="00693A24" w:rsidRPr="00D43D56">
        <w:rPr>
          <w:color w:val="auto"/>
        </w:rPr>
        <w:t xml:space="preserve">; </w:t>
      </w:r>
    </w:p>
    <w:p w14:paraId="7EFA266E" w14:textId="77777777" w:rsidR="00693A24" w:rsidRPr="00D43D56" w:rsidRDefault="00962D46" w:rsidP="00C53D61">
      <w:pPr>
        <w:spacing w:line="220" w:lineRule="auto"/>
        <w:ind w:left="0" w:firstLine="709"/>
        <w:rPr>
          <w:color w:val="auto"/>
        </w:rPr>
      </w:pPr>
      <w:r w:rsidRPr="00D43D56">
        <w:rPr>
          <w:color w:val="auto"/>
        </w:rPr>
        <w:t>–</w:t>
      </w:r>
      <w:r w:rsidR="00EB7BDB" w:rsidRPr="00D43D56">
        <w:rPr>
          <w:color w:val="auto"/>
        </w:rPr>
        <w:t xml:space="preserve"> на </w:t>
      </w:r>
      <w:r w:rsidR="0000446B" w:rsidRPr="00D43D56">
        <w:rPr>
          <w:color w:val="auto"/>
        </w:rPr>
        <w:t xml:space="preserve">3 год обучения </w:t>
      </w:r>
      <w:r w:rsidR="00EB7BDB" w:rsidRPr="00D43D56">
        <w:rPr>
          <w:color w:val="auto"/>
        </w:rPr>
        <w:t>- 2,</w:t>
      </w:r>
      <w:r w:rsidR="00AE1F73" w:rsidRPr="00D43D56">
        <w:rPr>
          <w:color w:val="auto"/>
        </w:rPr>
        <w:t>4</w:t>
      </w:r>
      <w:r w:rsidR="0000446B" w:rsidRPr="00D43D56">
        <w:rPr>
          <w:color w:val="auto"/>
        </w:rPr>
        <w:t xml:space="preserve"> балла</w:t>
      </w:r>
      <w:r w:rsidR="00693A24" w:rsidRPr="00D43D56">
        <w:rPr>
          <w:color w:val="auto"/>
        </w:rPr>
        <w:t xml:space="preserve">. </w:t>
      </w:r>
    </w:p>
    <w:p w14:paraId="5DA15194" w14:textId="77777777" w:rsidR="00706D75" w:rsidRPr="00D43D56" w:rsidRDefault="0000446B" w:rsidP="00706D75">
      <w:pPr>
        <w:spacing w:line="220" w:lineRule="auto"/>
        <w:ind w:left="0" w:firstLine="709"/>
        <w:jc w:val="both"/>
        <w:rPr>
          <w:color w:val="auto"/>
        </w:rPr>
      </w:pPr>
      <w:r w:rsidRPr="00D43D56">
        <w:rPr>
          <w:color w:val="auto"/>
        </w:rPr>
        <w:t>Д</w:t>
      </w:r>
      <w:r w:rsidR="00706D75" w:rsidRPr="00D43D56">
        <w:rPr>
          <w:color w:val="auto"/>
        </w:rPr>
        <w:t>ля студентов сокращенного 2-х летнего срока обучения на базе ВО</w:t>
      </w:r>
      <w:r w:rsidRPr="00D43D56">
        <w:rPr>
          <w:color w:val="auto"/>
        </w:rPr>
        <w:t xml:space="preserve"> по ОП 6В01401 «</w:t>
      </w:r>
      <w:proofErr w:type="spellStart"/>
      <w:r w:rsidRPr="00D43D56">
        <w:rPr>
          <w:color w:val="auto"/>
        </w:rPr>
        <w:t>ФКиС</w:t>
      </w:r>
      <w:proofErr w:type="spellEnd"/>
      <w:r w:rsidRPr="00D43D56">
        <w:rPr>
          <w:color w:val="auto"/>
        </w:rPr>
        <w:t>»</w:t>
      </w:r>
      <w:r w:rsidR="00706D75" w:rsidRPr="00D43D56">
        <w:rPr>
          <w:color w:val="auto"/>
        </w:rPr>
        <w:t>:</w:t>
      </w:r>
    </w:p>
    <w:p w14:paraId="10C39248" w14:textId="77777777" w:rsidR="00706D75" w:rsidRPr="0027408F" w:rsidRDefault="00706D75" w:rsidP="00706D75">
      <w:pPr>
        <w:spacing w:line="220" w:lineRule="auto"/>
        <w:ind w:left="0" w:firstLine="709"/>
        <w:rPr>
          <w:color w:val="auto"/>
        </w:rPr>
      </w:pPr>
      <w:r w:rsidRPr="00D43D56">
        <w:rPr>
          <w:color w:val="auto"/>
        </w:rPr>
        <w:t xml:space="preserve">– на </w:t>
      </w:r>
      <w:r w:rsidR="0000446B" w:rsidRPr="00D43D56">
        <w:rPr>
          <w:color w:val="auto"/>
        </w:rPr>
        <w:t xml:space="preserve">2 год обучения </w:t>
      </w:r>
      <w:r w:rsidRPr="00D43D56">
        <w:rPr>
          <w:color w:val="auto"/>
        </w:rPr>
        <w:t>- 2,4</w:t>
      </w:r>
      <w:r w:rsidR="0000446B" w:rsidRPr="00D43D56">
        <w:rPr>
          <w:color w:val="auto"/>
        </w:rPr>
        <w:t xml:space="preserve"> балла</w:t>
      </w:r>
      <w:r w:rsidRPr="00D43D56">
        <w:rPr>
          <w:color w:val="auto"/>
        </w:rPr>
        <w:t>.</w:t>
      </w:r>
      <w:r w:rsidRPr="0027408F">
        <w:rPr>
          <w:color w:val="auto"/>
        </w:rPr>
        <w:t xml:space="preserve"> </w:t>
      </w:r>
    </w:p>
    <w:p w14:paraId="39CF7CC5" w14:textId="77777777" w:rsidR="00706D75" w:rsidRPr="0027408F" w:rsidRDefault="00706D75" w:rsidP="00706D75">
      <w:pPr>
        <w:spacing w:line="220" w:lineRule="auto"/>
        <w:ind w:firstLine="567"/>
        <w:rPr>
          <w:color w:val="auto"/>
        </w:rPr>
      </w:pPr>
    </w:p>
    <w:p w14:paraId="67F25646" w14:textId="77777777" w:rsidR="006E62DE" w:rsidRPr="00873632" w:rsidRDefault="006E62DE" w:rsidP="00873632">
      <w:pPr>
        <w:jc w:val="center"/>
        <w:rPr>
          <w:b/>
          <w:color w:val="auto"/>
        </w:rPr>
      </w:pPr>
      <w:r w:rsidRPr="00873632">
        <w:rPr>
          <w:b/>
          <w:color w:val="auto"/>
        </w:rPr>
        <w:t xml:space="preserve">ПОЛИТИКА </w:t>
      </w:r>
      <w:r w:rsidR="00FE2354" w:rsidRPr="00873632">
        <w:rPr>
          <w:b/>
          <w:color w:val="auto"/>
        </w:rPr>
        <w:t>АКАДЕМИИ</w:t>
      </w:r>
    </w:p>
    <w:p w14:paraId="56E4AAEC" w14:textId="77777777" w:rsidR="00F503DF" w:rsidRPr="000A5CF7" w:rsidRDefault="00F503DF" w:rsidP="00EB0B20">
      <w:pPr>
        <w:jc w:val="both"/>
        <w:rPr>
          <w:b/>
          <w:color w:val="auto"/>
          <w:u w:val="single"/>
        </w:rPr>
      </w:pPr>
    </w:p>
    <w:p w14:paraId="1D7E045E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 xml:space="preserve">К экзамену допускаются студенты, полностью оплатившие за обучение и сдавшие </w:t>
      </w:r>
      <w:r w:rsidR="006F30A7">
        <w:rPr>
          <w:color w:val="auto"/>
          <w:lang w:val="en-US"/>
        </w:rPr>
        <w:t>R</w:t>
      </w:r>
      <w:r w:rsidR="00260785" w:rsidRPr="000A5CF7">
        <w:rPr>
          <w:color w:val="auto"/>
        </w:rPr>
        <w:t>1</w:t>
      </w:r>
      <w:r w:rsidR="005136F2">
        <w:rPr>
          <w:color w:val="auto"/>
        </w:rPr>
        <w:t>,</w:t>
      </w:r>
      <w:r w:rsidR="00260785" w:rsidRPr="000A5CF7">
        <w:rPr>
          <w:color w:val="auto"/>
        </w:rPr>
        <w:t xml:space="preserve"> </w:t>
      </w:r>
      <w:r w:rsidR="006F30A7">
        <w:rPr>
          <w:color w:val="auto"/>
          <w:lang w:val="en-US"/>
        </w:rPr>
        <w:t>R</w:t>
      </w:r>
      <w:r w:rsidR="00260785" w:rsidRPr="000A5CF7">
        <w:rPr>
          <w:color w:val="auto"/>
        </w:rPr>
        <w:t>2</w:t>
      </w:r>
      <w:r w:rsidR="00781EF7" w:rsidRPr="000A5CF7">
        <w:rPr>
          <w:color w:val="auto"/>
        </w:rPr>
        <w:t>.</w:t>
      </w:r>
      <w:r w:rsidR="00DC2D3B" w:rsidRPr="000A5CF7">
        <w:rPr>
          <w:color w:val="auto"/>
        </w:rPr>
        <w:t xml:space="preserve"> </w:t>
      </w:r>
    </w:p>
    <w:p w14:paraId="067A3B75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Студент должен находиться в своей аудитории согласно утвержденному расписанию и   списку.</w:t>
      </w:r>
    </w:p>
    <w:p w14:paraId="1A47988D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После начала экзамена студент не имеет права выходить из аудитории.</w:t>
      </w:r>
    </w:p>
    <w:p w14:paraId="47B410AB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 xml:space="preserve">На экзамене запрещаются разговоры между студентами и </w:t>
      </w:r>
      <w:r w:rsidR="000B283E" w:rsidRPr="000A5CF7">
        <w:rPr>
          <w:color w:val="auto"/>
        </w:rPr>
        <w:t xml:space="preserve"> </w:t>
      </w:r>
      <w:r w:rsidRPr="000A5CF7">
        <w:rPr>
          <w:color w:val="auto"/>
        </w:rPr>
        <w:t xml:space="preserve"> </w:t>
      </w:r>
      <w:r w:rsidR="00781EF7" w:rsidRPr="000A5CF7">
        <w:rPr>
          <w:color w:val="auto"/>
        </w:rPr>
        <w:t xml:space="preserve">пользование </w:t>
      </w:r>
      <w:r w:rsidRPr="000A5CF7">
        <w:rPr>
          <w:color w:val="auto"/>
        </w:rPr>
        <w:t>сотовым</w:t>
      </w:r>
      <w:r w:rsidR="00781EF7" w:rsidRPr="000A5CF7">
        <w:rPr>
          <w:color w:val="auto"/>
        </w:rPr>
        <w:t>и</w:t>
      </w:r>
      <w:r w:rsidR="000B283E" w:rsidRPr="000A5CF7">
        <w:rPr>
          <w:color w:val="auto"/>
        </w:rPr>
        <w:t xml:space="preserve"> </w:t>
      </w:r>
      <w:r w:rsidRPr="000A5CF7">
        <w:rPr>
          <w:color w:val="auto"/>
        </w:rPr>
        <w:t xml:space="preserve"> телефонами. Попытка заглянуть в экзаменационный лист или на монитор </w:t>
      </w:r>
      <w:r w:rsidR="00781EF7" w:rsidRPr="000A5CF7">
        <w:rPr>
          <w:color w:val="auto"/>
        </w:rPr>
        <w:t xml:space="preserve"> компьютера </w:t>
      </w:r>
      <w:r w:rsidRPr="000A5CF7">
        <w:rPr>
          <w:color w:val="auto"/>
        </w:rPr>
        <w:t>другого студента рассматривается как грубое нарушение Правил, что повлечет за собой удаление студента с экзамена.</w:t>
      </w:r>
    </w:p>
    <w:p w14:paraId="61F059D8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Запреща</w:t>
      </w:r>
      <w:r w:rsidR="007D171F" w:rsidRPr="000A5CF7">
        <w:rPr>
          <w:color w:val="auto"/>
        </w:rPr>
        <w:t>е</w:t>
      </w:r>
      <w:r w:rsidRPr="000A5CF7">
        <w:rPr>
          <w:color w:val="auto"/>
        </w:rPr>
        <w:t>тся пользоваться электронными записными книжками, сотовыми телефонами, шпаргалками, справочной литературой  (</w:t>
      </w:r>
      <w:proofErr w:type="gramStart"/>
      <w:r w:rsidRPr="000A5CF7">
        <w:rPr>
          <w:color w:val="auto"/>
        </w:rPr>
        <w:t>кроме</w:t>
      </w:r>
      <w:proofErr w:type="gramEnd"/>
      <w:r w:rsidRPr="000A5CF7">
        <w:rPr>
          <w:color w:val="auto"/>
        </w:rPr>
        <w:t xml:space="preserve"> разрешенной ППС).</w:t>
      </w:r>
    </w:p>
    <w:p w14:paraId="5CB3989F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При письменном тестировании все ответы должны быть записаны только на выданных листах ответов.</w:t>
      </w:r>
    </w:p>
    <w:p w14:paraId="70F2EDD7" w14:textId="77777777" w:rsidR="006E62DE" w:rsidRPr="000A5CF7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При обнаружении шпаргалки студент удаляется из аудитории и ему выставляется оценка «</w:t>
      </w:r>
      <w:r w:rsidRPr="000A5CF7">
        <w:rPr>
          <w:color w:val="auto"/>
          <w:lang w:val="en-US"/>
        </w:rPr>
        <w:t>F</w:t>
      </w:r>
      <w:r w:rsidRPr="000A5CF7">
        <w:rPr>
          <w:color w:val="auto"/>
        </w:rPr>
        <w:t>» за экзамен.</w:t>
      </w:r>
    </w:p>
    <w:p w14:paraId="329B4864" w14:textId="77777777" w:rsidR="006E62DE" w:rsidRDefault="006E62DE" w:rsidP="004D546F">
      <w:pPr>
        <w:numPr>
          <w:ilvl w:val="0"/>
          <w:numId w:val="2"/>
        </w:numPr>
        <w:jc w:val="both"/>
        <w:rPr>
          <w:color w:val="auto"/>
        </w:rPr>
      </w:pPr>
      <w:r w:rsidRPr="000A5CF7">
        <w:rPr>
          <w:color w:val="auto"/>
        </w:rPr>
        <w:t>Опоздавшие студенты к экзамену не допускаются!!!</w:t>
      </w:r>
    </w:p>
    <w:p w14:paraId="584951AF" w14:textId="77777777" w:rsidR="005960D5" w:rsidRDefault="005960D5" w:rsidP="005960D5">
      <w:pPr>
        <w:jc w:val="both"/>
        <w:rPr>
          <w:color w:val="auto"/>
        </w:rPr>
      </w:pPr>
    </w:p>
    <w:p w14:paraId="0FCF9339" w14:textId="77777777" w:rsidR="005960D5" w:rsidRDefault="005960D5" w:rsidP="005960D5">
      <w:pPr>
        <w:jc w:val="both"/>
        <w:rPr>
          <w:color w:val="auto"/>
        </w:rPr>
      </w:pPr>
    </w:p>
    <w:p w14:paraId="294FB3B8" w14:textId="77777777" w:rsidR="005960D5" w:rsidRPr="000A5CF7" w:rsidRDefault="005960D5" w:rsidP="005960D5">
      <w:pPr>
        <w:jc w:val="both"/>
        <w:rPr>
          <w:color w:val="auto"/>
        </w:rPr>
      </w:pPr>
    </w:p>
    <w:p w14:paraId="0A3504C4" w14:textId="77777777" w:rsidR="004A3B9D" w:rsidRDefault="004A3B9D" w:rsidP="00873632">
      <w:pPr>
        <w:jc w:val="center"/>
        <w:rPr>
          <w:b/>
          <w:color w:val="auto"/>
          <w:lang w:val="kk-KZ"/>
        </w:rPr>
      </w:pPr>
    </w:p>
    <w:p w14:paraId="2F047DEA" w14:textId="77777777" w:rsidR="006E62DE" w:rsidRDefault="00FE2354" w:rsidP="00873632">
      <w:pPr>
        <w:jc w:val="center"/>
        <w:rPr>
          <w:b/>
          <w:color w:val="auto"/>
        </w:rPr>
      </w:pPr>
      <w:r w:rsidRPr="00873632">
        <w:rPr>
          <w:b/>
          <w:color w:val="auto"/>
        </w:rPr>
        <w:lastRenderedPageBreak/>
        <w:t>ОРГАНИЗАЦИЯ ЛЕТНЕГО (</w:t>
      </w:r>
      <w:r w:rsidR="00C77C15">
        <w:rPr>
          <w:b/>
          <w:color w:val="auto"/>
          <w:lang w:val="kk-KZ"/>
        </w:rPr>
        <w:t>ДОПОЛНИТЕЛЬ</w:t>
      </w:r>
      <w:r w:rsidRPr="00873632">
        <w:rPr>
          <w:b/>
          <w:color w:val="auto"/>
        </w:rPr>
        <w:t>НОГО) СЕМЕСТРА</w:t>
      </w:r>
    </w:p>
    <w:p w14:paraId="5A5F4203" w14:textId="77777777" w:rsidR="008E0D6E" w:rsidRDefault="008E0D6E" w:rsidP="009C025D">
      <w:pPr>
        <w:ind w:left="0" w:firstLine="709"/>
        <w:jc w:val="both"/>
        <w:rPr>
          <w:color w:val="auto"/>
        </w:rPr>
      </w:pPr>
    </w:p>
    <w:p w14:paraId="13745C49" w14:textId="77777777" w:rsidR="007D2C44" w:rsidRPr="00CE4F04" w:rsidRDefault="007D2C44" w:rsidP="009C025D">
      <w:pPr>
        <w:ind w:left="0" w:firstLine="709"/>
        <w:jc w:val="both"/>
        <w:rPr>
          <w:color w:val="auto"/>
          <w:lang w:val="kk-KZ"/>
        </w:rPr>
      </w:pPr>
      <w:r w:rsidRPr="00CE4F04">
        <w:rPr>
          <w:color w:val="auto"/>
        </w:rPr>
        <w:t xml:space="preserve">Летний семестр </w:t>
      </w:r>
      <w:proofErr w:type="spellStart"/>
      <w:r w:rsidRPr="00CE4F04">
        <w:rPr>
          <w:color w:val="auto"/>
        </w:rPr>
        <w:t>планир</w:t>
      </w:r>
      <w:proofErr w:type="spellEnd"/>
      <w:r w:rsidRPr="00CE4F04">
        <w:rPr>
          <w:color w:val="auto"/>
          <w:lang w:val="kk-KZ"/>
        </w:rPr>
        <w:t>уется</w:t>
      </w:r>
      <w:r w:rsidRPr="00CE4F04">
        <w:rPr>
          <w:color w:val="auto"/>
        </w:rPr>
        <w:t xml:space="preserve"> за счет каникул или отдельно по академическому календарю</w:t>
      </w:r>
      <w:r w:rsidRPr="00CE4F04">
        <w:rPr>
          <w:color w:val="auto"/>
          <w:lang w:val="kk-KZ"/>
        </w:rPr>
        <w:t>.</w:t>
      </w:r>
    </w:p>
    <w:p w14:paraId="72052546" w14:textId="77777777" w:rsidR="006309B0" w:rsidRPr="006309B0" w:rsidRDefault="00857123" w:rsidP="009C025D">
      <w:pPr>
        <w:ind w:left="0" w:firstLine="709"/>
        <w:jc w:val="both"/>
        <w:rPr>
          <w:color w:val="auto"/>
        </w:rPr>
      </w:pPr>
      <w:r>
        <w:rPr>
          <w:color w:val="auto"/>
          <w:lang w:val="kk-KZ"/>
        </w:rPr>
        <w:t>В</w:t>
      </w:r>
      <w:r w:rsidRPr="00857123">
        <w:rPr>
          <w:color w:val="auto"/>
        </w:rPr>
        <w:t xml:space="preserve">ведение летнего семестра </w:t>
      </w:r>
      <w:r w:rsidRPr="00857123">
        <w:rPr>
          <w:bCs/>
          <w:color w:val="auto"/>
          <w:u w:val="single"/>
        </w:rPr>
        <w:t>за исключением выпускного курса</w:t>
      </w:r>
      <w:r w:rsidRPr="00857123">
        <w:rPr>
          <w:b/>
          <w:bCs/>
          <w:color w:val="auto"/>
          <w:u w:val="single"/>
        </w:rPr>
        <w:t xml:space="preserve"> </w:t>
      </w:r>
      <w:r w:rsidRPr="00857123">
        <w:rPr>
          <w:color w:val="auto"/>
        </w:rPr>
        <w:t xml:space="preserve">продолжительностью до 6 недель для удовлетворения потребностей в дополнительном обучении, ликвидации академической задолженности или разницы в учебных планах, изучения по согласованию с другими вузами учебных дисциплин и освоении кредитов обучающимися с обязательным их </w:t>
      </w:r>
      <w:proofErr w:type="spellStart"/>
      <w:r w:rsidRPr="00857123">
        <w:rPr>
          <w:color w:val="auto"/>
        </w:rPr>
        <w:t>перезачетом</w:t>
      </w:r>
      <w:proofErr w:type="spellEnd"/>
      <w:r w:rsidRPr="00857123">
        <w:rPr>
          <w:color w:val="auto"/>
        </w:rPr>
        <w:t xml:space="preserve"> в своем вузе.</w:t>
      </w:r>
    </w:p>
    <w:p w14:paraId="4A73D694" w14:textId="77777777" w:rsidR="004C571A" w:rsidRPr="000A5CF7" w:rsidRDefault="002B17F4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>Студент</w:t>
      </w:r>
      <w:r w:rsidR="004C571A" w:rsidRPr="000A5CF7">
        <w:rPr>
          <w:color w:val="auto"/>
        </w:rPr>
        <w:t>, не набравший минимальный переводной балл, остается на повторный курс обучения.</w:t>
      </w:r>
    </w:p>
    <w:p w14:paraId="58FBD830" w14:textId="77777777" w:rsidR="004C571A" w:rsidRPr="000A5CF7" w:rsidRDefault="004C571A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>Студент, оставленный на повторный курс обучения, может обучаться по ранее принятому индивидуальному учебному плану или сформировать новый индивидуальный учебный план.</w:t>
      </w:r>
    </w:p>
    <w:p w14:paraId="50A17CE8" w14:textId="77777777" w:rsidR="00301F5C" w:rsidRPr="00CF1E59" w:rsidRDefault="004C571A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 xml:space="preserve">Студент, набравший минимальный уровень переводного балла и переведенный на следующий курс обучения, при наличии академической задолженности повторно изучает соответствующие дисциплины </w:t>
      </w:r>
      <w:r w:rsidRPr="00092A9B">
        <w:rPr>
          <w:color w:val="auto"/>
          <w:u w:val="single"/>
        </w:rPr>
        <w:t>на платной основе</w:t>
      </w:r>
      <w:r w:rsidRPr="000A5CF7">
        <w:rPr>
          <w:color w:val="auto"/>
        </w:rPr>
        <w:t xml:space="preserve"> и ликвидирует академические задолженности. </w:t>
      </w:r>
      <w:r w:rsidR="00301F5C" w:rsidRPr="00301F5C">
        <w:rPr>
          <w:color w:val="auto"/>
        </w:rPr>
        <w:t xml:space="preserve">            </w:t>
      </w:r>
    </w:p>
    <w:p w14:paraId="5E41B775" w14:textId="77777777" w:rsidR="004C571A" w:rsidRPr="000A5CF7" w:rsidRDefault="004C571A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 xml:space="preserve">Дисциплины академических задолженностей не являются </w:t>
      </w:r>
      <w:proofErr w:type="spellStart"/>
      <w:r w:rsidRPr="000A5CF7">
        <w:rPr>
          <w:color w:val="auto"/>
        </w:rPr>
        <w:t>пререквизитами</w:t>
      </w:r>
      <w:proofErr w:type="spellEnd"/>
      <w:r w:rsidRPr="000A5CF7">
        <w:rPr>
          <w:color w:val="auto"/>
        </w:rPr>
        <w:t xml:space="preserve"> для дисциплин, изучаемых в следующем семестре.</w:t>
      </w:r>
    </w:p>
    <w:p w14:paraId="1A27E1EB" w14:textId="77777777" w:rsidR="00F53A77" w:rsidRPr="000A5CF7" w:rsidRDefault="00F53A77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>Студенты сдают все экзамены в строгом соответствии с рабочим и индивидуальным учебным планом и утвержденными учебными программами дисциплин едиными для всех форм обучения.</w:t>
      </w:r>
    </w:p>
    <w:p w14:paraId="0712A2C1" w14:textId="77777777" w:rsidR="009C025D" w:rsidRDefault="00F53A77" w:rsidP="009C025D">
      <w:pPr>
        <w:ind w:left="0" w:firstLine="709"/>
        <w:jc w:val="both"/>
        <w:rPr>
          <w:color w:val="auto"/>
          <w:lang w:val="kk-KZ"/>
        </w:rPr>
      </w:pPr>
      <w:r w:rsidRPr="000A5CF7">
        <w:rPr>
          <w:color w:val="auto"/>
        </w:rPr>
        <w:t>Для пересдачи экзамена с оценки "неудовлетворительно" на положительную, студент в следующем академическом периоде или в летнем семестре вновь посещает все виды учебных занятий, предусмотренных рабочим учебным планом по данной дисциплине, получает до</w:t>
      </w:r>
      <w:r w:rsidR="00097A5B">
        <w:rPr>
          <w:color w:val="auto"/>
        </w:rPr>
        <w:t>пуск и сдает итоговый контроль.</w:t>
      </w:r>
    </w:p>
    <w:p w14:paraId="70FA8A4C" w14:textId="77777777" w:rsidR="009C025D" w:rsidRDefault="00F53A77" w:rsidP="009C025D">
      <w:pPr>
        <w:ind w:left="0" w:firstLine="709"/>
        <w:jc w:val="both"/>
        <w:rPr>
          <w:color w:val="auto"/>
          <w:lang w:val="kk-KZ"/>
        </w:rPr>
      </w:pPr>
      <w:r w:rsidRPr="000A5CF7">
        <w:rPr>
          <w:color w:val="auto"/>
        </w:rPr>
        <w:t>При положительном результате повторной сдачи экзамена вновь подсчитывается итоговая оценка, которая записывается в экзаменационную ведомость,</w:t>
      </w:r>
      <w:r w:rsidR="00FF3372" w:rsidRPr="000A5CF7">
        <w:rPr>
          <w:color w:val="auto"/>
        </w:rPr>
        <w:t xml:space="preserve"> </w:t>
      </w:r>
      <w:r w:rsidRPr="000A5CF7">
        <w:rPr>
          <w:color w:val="auto"/>
        </w:rPr>
        <w:t>зачетную</w:t>
      </w:r>
      <w:r w:rsidR="00FF3372" w:rsidRPr="000A5CF7">
        <w:rPr>
          <w:color w:val="auto"/>
        </w:rPr>
        <w:t xml:space="preserve"> </w:t>
      </w:r>
      <w:r w:rsidRPr="000A5CF7">
        <w:rPr>
          <w:color w:val="auto"/>
        </w:rPr>
        <w:t>книжку</w:t>
      </w:r>
      <w:r w:rsidR="00FF3372" w:rsidRPr="000A5CF7">
        <w:rPr>
          <w:color w:val="auto"/>
        </w:rPr>
        <w:t xml:space="preserve"> </w:t>
      </w:r>
      <w:r w:rsidRPr="000A5CF7">
        <w:rPr>
          <w:color w:val="auto"/>
        </w:rPr>
        <w:t>и</w:t>
      </w:r>
      <w:r w:rsidR="00FF3372" w:rsidRPr="000A5CF7">
        <w:rPr>
          <w:color w:val="auto"/>
        </w:rPr>
        <w:t xml:space="preserve"> </w:t>
      </w:r>
      <w:proofErr w:type="spellStart"/>
      <w:r w:rsidRPr="000A5CF7">
        <w:rPr>
          <w:color w:val="auto"/>
        </w:rPr>
        <w:t>транскрипт</w:t>
      </w:r>
      <w:proofErr w:type="spellEnd"/>
      <w:r w:rsidRPr="000A5CF7">
        <w:rPr>
          <w:color w:val="auto"/>
        </w:rPr>
        <w:t>.</w:t>
      </w:r>
    </w:p>
    <w:p w14:paraId="56986AB0" w14:textId="77777777" w:rsidR="00F53A77" w:rsidRDefault="00F53A77" w:rsidP="009C025D">
      <w:pPr>
        <w:ind w:left="0" w:firstLine="709"/>
        <w:jc w:val="both"/>
        <w:rPr>
          <w:color w:val="auto"/>
        </w:rPr>
      </w:pPr>
      <w:r w:rsidRPr="000A5CF7">
        <w:rPr>
          <w:color w:val="auto"/>
        </w:rPr>
        <w:t>При расчете среднего балла успеваемости учитываются последние оценки по учебной</w:t>
      </w:r>
      <w:r w:rsidR="00FF3372" w:rsidRPr="000A5CF7">
        <w:rPr>
          <w:color w:val="auto"/>
        </w:rPr>
        <w:t xml:space="preserve"> </w:t>
      </w:r>
      <w:r w:rsidRPr="000A5CF7">
        <w:rPr>
          <w:color w:val="auto"/>
        </w:rPr>
        <w:t>дисциплине.</w:t>
      </w:r>
    </w:p>
    <w:p w14:paraId="3041BD20" w14:textId="77777777" w:rsidR="00E87C62" w:rsidRPr="00CF1E59" w:rsidRDefault="00E87C62" w:rsidP="00F4639F">
      <w:pPr>
        <w:pStyle w:val="ab"/>
        <w:spacing w:before="0" w:beforeAutospacing="0" w:after="0" w:afterAutospacing="0"/>
        <w:ind w:left="0" w:firstLine="0"/>
        <w:jc w:val="center"/>
        <w:rPr>
          <w:b/>
          <w:color w:val="auto"/>
        </w:rPr>
      </w:pPr>
    </w:p>
    <w:p w14:paraId="7E7F5926" w14:textId="77777777" w:rsidR="00F4639F" w:rsidRPr="007B126B" w:rsidRDefault="00F4639F" w:rsidP="00F4639F">
      <w:pPr>
        <w:pStyle w:val="ab"/>
        <w:spacing w:before="0" w:beforeAutospacing="0" w:after="0" w:afterAutospacing="0"/>
        <w:ind w:left="0" w:firstLine="0"/>
        <w:jc w:val="center"/>
        <w:rPr>
          <w:b/>
          <w:color w:val="auto"/>
        </w:rPr>
      </w:pPr>
      <w:r w:rsidRPr="007B126B">
        <w:rPr>
          <w:b/>
          <w:color w:val="auto"/>
        </w:rPr>
        <w:t>КАК НЕ ОСТАТЬСЯ НА ПОВТОРНЫЙ ГОД ОБУЧЕНИЯ?</w:t>
      </w:r>
    </w:p>
    <w:p w14:paraId="768C0222" w14:textId="77777777" w:rsidR="00F4639F" w:rsidRPr="000A5CF7" w:rsidRDefault="00F4639F" w:rsidP="00F4639F">
      <w:pPr>
        <w:pStyle w:val="ab"/>
        <w:spacing w:before="0" w:beforeAutospacing="0" w:after="0" w:afterAutospacing="0"/>
        <w:ind w:firstLine="0"/>
        <w:jc w:val="both"/>
        <w:rPr>
          <w:b/>
          <w:color w:val="auto"/>
          <w:u w:val="single"/>
        </w:rPr>
      </w:pPr>
    </w:p>
    <w:p w14:paraId="743AD1F4" w14:textId="77777777" w:rsidR="00F4639F" w:rsidRPr="000A5CF7" w:rsidRDefault="00F4639F" w:rsidP="00F4639F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0A5CF7">
        <w:rPr>
          <w:color w:val="auto"/>
        </w:rPr>
        <w:t>Повторный год обучения предусмотрен для неуспевающих студентов – тех</w:t>
      </w:r>
      <w:r w:rsidR="001E4E65">
        <w:rPr>
          <w:color w:val="auto"/>
        </w:rPr>
        <w:t>, кто не набрал переводной балл</w:t>
      </w:r>
      <w:r w:rsidR="001E4E65">
        <w:rPr>
          <w:color w:val="auto"/>
          <w:lang w:val="kk-KZ"/>
        </w:rPr>
        <w:t xml:space="preserve"> </w:t>
      </w:r>
      <w:r w:rsidRPr="000A5CF7">
        <w:rPr>
          <w:color w:val="auto"/>
        </w:rPr>
        <w:t xml:space="preserve">либо так и не сдал академические задолженности. </w:t>
      </w:r>
    </w:p>
    <w:p w14:paraId="0F95645F" w14:textId="77777777" w:rsidR="001F07AF" w:rsidRPr="00CF1E59" w:rsidRDefault="001F07AF" w:rsidP="00F4639F">
      <w:pPr>
        <w:pStyle w:val="ab"/>
        <w:spacing w:before="0" w:beforeAutospacing="0" w:after="0" w:afterAutospacing="0"/>
        <w:ind w:left="0" w:firstLine="708"/>
        <w:jc w:val="both"/>
        <w:rPr>
          <w:b/>
          <w:color w:val="auto"/>
        </w:rPr>
      </w:pPr>
      <w:r w:rsidRPr="000A5CF7">
        <w:rPr>
          <w:color w:val="auto"/>
        </w:rPr>
        <w:t xml:space="preserve">Чтобы не остаться на повторный год обучения, </w:t>
      </w:r>
      <w:r>
        <w:rPr>
          <w:color w:val="auto"/>
        </w:rPr>
        <w:t>студентам</w:t>
      </w:r>
      <w:r w:rsidRPr="000A5CF7">
        <w:rPr>
          <w:color w:val="auto"/>
        </w:rPr>
        <w:t xml:space="preserve"> необходимо вовремя сдать экзамены по всем дисциплинам в основном семестре либо устранить задолженности по ним в течение летнего семестра, а также набрать необходимый для </w:t>
      </w:r>
      <w:r>
        <w:rPr>
          <w:color w:val="auto"/>
        </w:rPr>
        <w:t>данного</w:t>
      </w:r>
      <w:r w:rsidRPr="000A5CF7">
        <w:rPr>
          <w:color w:val="auto"/>
        </w:rPr>
        <w:t xml:space="preserve"> курса </w:t>
      </w:r>
      <w:r>
        <w:rPr>
          <w:color w:val="auto"/>
        </w:rPr>
        <w:t xml:space="preserve">переводной </w:t>
      </w:r>
      <w:r w:rsidRPr="000A5CF7">
        <w:rPr>
          <w:color w:val="auto"/>
        </w:rPr>
        <w:t>балл</w:t>
      </w:r>
      <w:r w:rsidRPr="004907B6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Pr="000A5CF7">
        <w:rPr>
          <w:b/>
          <w:color w:val="auto"/>
        </w:rPr>
        <w:t>GPA</w:t>
      </w:r>
      <w:r>
        <w:rPr>
          <w:b/>
          <w:color w:val="auto"/>
        </w:rPr>
        <w:t>).</w:t>
      </w:r>
    </w:p>
    <w:p w14:paraId="7138452F" w14:textId="77777777" w:rsidR="001F07AF" w:rsidRPr="001F07AF" w:rsidRDefault="001F07AF" w:rsidP="00F4639F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1F07AF">
        <w:rPr>
          <w:color w:val="auto"/>
        </w:rPr>
        <w:t xml:space="preserve">Допускается введение летнего семестра </w:t>
      </w:r>
      <w:r w:rsidRPr="007B126B">
        <w:rPr>
          <w:bCs/>
          <w:color w:val="auto"/>
        </w:rPr>
        <w:t>за исключением выпускного курса</w:t>
      </w:r>
      <w:r w:rsidRPr="001F07AF">
        <w:rPr>
          <w:b/>
          <w:bCs/>
          <w:color w:val="auto"/>
          <w:u w:val="single"/>
        </w:rPr>
        <w:t xml:space="preserve"> </w:t>
      </w:r>
      <w:r w:rsidRPr="001F07AF">
        <w:rPr>
          <w:color w:val="auto"/>
        </w:rPr>
        <w:t xml:space="preserve">продолжительностью до 6 недель для удовлетворения потребностей в дополнительном обучении, ликвидации академической задолженности или разницы в учебных планах, изучения по согласованию с другими вузами учебных дисциплин и освоении кредитов обучающимися с обязательным их </w:t>
      </w:r>
      <w:proofErr w:type="spellStart"/>
      <w:r w:rsidRPr="001F07AF">
        <w:rPr>
          <w:color w:val="auto"/>
        </w:rPr>
        <w:t>перезачетом</w:t>
      </w:r>
      <w:proofErr w:type="spellEnd"/>
      <w:r w:rsidRPr="001F07AF">
        <w:rPr>
          <w:color w:val="auto"/>
        </w:rPr>
        <w:t>.</w:t>
      </w:r>
    </w:p>
    <w:p w14:paraId="16C31084" w14:textId="77777777" w:rsidR="001F07AF" w:rsidRPr="000A5CF7" w:rsidRDefault="001F07AF" w:rsidP="001F07AF">
      <w:pPr>
        <w:pStyle w:val="ab"/>
        <w:spacing w:before="0" w:beforeAutospacing="0" w:after="0" w:afterAutospacing="0"/>
        <w:ind w:left="0" w:firstLine="708"/>
        <w:jc w:val="both"/>
        <w:rPr>
          <w:color w:val="auto"/>
        </w:rPr>
      </w:pPr>
      <w:r w:rsidRPr="000A5CF7">
        <w:rPr>
          <w:color w:val="auto"/>
        </w:rPr>
        <w:t xml:space="preserve">Оплата за повторный год осуществляется в полном объеме в сумме, установленной на новый учебный год. </w:t>
      </w:r>
    </w:p>
    <w:p w14:paraId="545D55EB" w14:textId="77777777" w:rsidR="00F4639F" w:rsidRPr="00866A51" w:rsidRDefault="00F4639F" w:rsidP="00866A51">
      <w:pPr>
        <w:pStyle w:val="ab"/>
        <w:spacing w:before="0" w:beforeAutospacing="0" w:after="0" w:afterAutospacing="0"/>
        <w:ind w:left="0" w:firstLine="709"/>
        <w:jc w:val="both"/>
        <w:rPr>
          <w:color w:val="auto"/>
        </w:rPr>
      </w:pPr>
      <w:r w:rsidRPr="000A5CF7">
        <w:rPr>
          <w:color w:val="auto"/>
        </w:rPr>
        <w:t xml:space="preserve">По вопросам функционирования кредитной системы, регистрации на элективные дисциплины, контроля знаний, расчета GPA, обучения в летнем семестре </w:t>
      </w:r>
      <w:r w:rsidR="001A5D26">
        <w:rPr>
          <w:color w:val="auto"/>
        </w:rPr>
        <w:t>необходимо обратиться в</w:t>
      </w:r>
      <w:r>
        <w:rPr>
          <w:color w:val="auto"/>
        </w:rPr>
        <w:t xml:space="preserve"> деканат и в отдел</w:t>
      </w:r>
      <w:r w:rsidR="00425DFC" w:rsidRPr="00425DFC">
        <w:rPr>
          <w:color w:val="auto"/>
        </w:rPr>
        <w:t xml:space="preserve"> </w:t>
      </w:r>
      <w:r w:rsidR="00425DFC">
        <w:rPr>
          <w:color w:val="auto"/>
        </w:rPr>
        <w:t>О</w:t>
      </w:r>
      <w:r>
        <w:rPr>
          <w:color w:val="auto"/>
        </w:rPr>
        <w:t>фис</w:t>
      </w:r>
      <w:r w:rsidR="00425DFC">
        <w:rPr>
          <w:color w:val="auto"/>
        </w:rPr>
        <w:t>а р</w:t>
      </w:r>
      <w:r w:rsidRPr="000A5CF7">
        <w:rPr>
          <w:color w:val="auto"/>
        </w:rPr>
        <w:t>егистратора.</w:t>
      </w:r>
    </w:p>
    <w:p w14:paraId="1BB5FA88" w14:textId="77777777" w:rsidR="00E83C96" w:rsidRPr="00866A51" w:rsidRDefault="00E83C96" w:rsidP="008E2DE2">
      <w:pPr>
        <w:pStyle w:val="ab"/>
        <w:spacing w:before="0" w:beforeAutospacing="0" w:after="0" w:afterAutospacing="0"/>
        <w:ind w:left="0" w:firstLine="0"/>
        <w:jc w:val="both"/>
        <w:rPr>
          <w:color w:val="auto"/>
        </w:rPr>
      </w:pPr>
    </w:p>
    <w:p w14:paraId="2F58E4EF" w14:textId="77777777" w:rsidR="00873632" w:rsidRDefault="00873632" w:rsidP="00FF3372">
      <w:pPr>
        <w:ind w:left="0" w:firstLine="284"/>
        <w:jc w:val="both"/>
        <w:rPr>
          <w:color w:val="auto"/>
        </w:rPr>
      </w:pPr>
    </w:p>
    <w:p w14:paraId="71AE74A7" w14:textId="77777777" w:rsidR="005960D5" w:rsidRDefault="005960D5" w:rsidP="00FF3372">
      <w:pPr>
        <w:ind w:left="0" w:firstLine="284"/>
        <w:jc w:val="both"/>
        <w:rPr>
          <w:color w:val="auto"/>
        </w:rPr>
      </w:pPr>
    </w:p>
    <w:p w14:paraId="4CBE3090" w14:textId="77777777" w:rsidR="005960D5" w:rsidRDefault="005960D5" w:rsidP="00FF3372">
      <w:pPr>
        <w:ind w:left="0" w:firstLine="284"/>
        <w:jc w:val="both"/>
        <w:rPr>
          <w:color w:val="auto"/>
        </w:rPr>
      </w:pPr>
    </w:p>
    <w:p w14:paraId="00538124" w14:textId="77777777" w:rsidR="00B64B02" w:rsidRDefault="00B64B02" w:rsidP="00873632">
      <w:pPr>
        <w:jc w:val="center"/>
        <w:rPr>
          <w:b/>
          <w:color w:val="auto"/>
          <w:lang w:val="kk-KZ"/>
        </w:rPr>
      </w:pPr>
      <w:r w:rsidRPr="006F3A86">
        <w:rPr>
          <w:b/>
          <w:color w:val="auto"/>
        </w:rPr>
        <w:lastRenderedPageBreak/>
        <w:t xml:space="preserve">ПРАВИЛА ПЕРЕВОДА </w:t>
      </w:r>
      <w:r w:rsidR="00377EF7" w:rsidRPr="006F3A86">
        <w:rPr>
          <w:b/>
          <w:color w:val="auto"/>
        </w:rPr>
        <w:t xml:space="preserve">СТУДЕНТОВ КазАСТ </w:t>
      </w:r>
      <w:r w:rsidR="00851A81" w:rsidRPr="006F3A86">
        <w:rPr>
          <w:b/>
          <w:color w:val="auto"/>
        </w:rPr>
        <w:t xml:space="preserve"> В ДРУГИЕ ВУЗЫ</w:t>
      </w:r>
    </w:p>
    <w:p w14:paraId="1E8DED2A" w14:textId="77777777" w:rsidR="00866A51" w:rsidRPr="00866A51" w:rsidRDefault="00866A51" w:rsidP="00873632">
      <w:pPr>
        <w:jc w:val="center"/>
        <w:rPr>
          <w:b/>
          <w:color w:val="auto"/>
          <w:lang w:val="kk-KZ"/>
        </w:rPr>
      </w:pPr>
    </w:p>
    <w:p w14:paraId="45D028BE" w14:textId="77777777" w:rsidR="00B64B02" w:rsidRPr="006F3A86" w:rsidRDefault="00B64B02" w:rsidP="00866A51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>Перевод обучающегося первого курса допускается по</w:t>
      </w:r>
      <w:r w:rsidR="006F3A86">
        <w:rPr>
          <w:color w:val="auto"/>
        </w:rPr>
        <w:t xml:space="preserve"> завершению первого семестра по</w:t>
      </w:r>
      <w:r w:rsidR="006F3A86">
        <w:rPr>
          <w:color w:val="auto"/>
          <w:lang w:val="kk-KZ"/>
        </w:rPr>
        <w:t xml:space="preserve"> </w:t>
      </w:r>
      <w:r w:rsidRPr="006F3A86">
        <w:rPr>
          <w:color w:val="auto"/>
        </w:rPr>
        <w:t xml:space="preserve">родственной </w:t>
      </w:r>
      <w:r w:rsidR="004A0205">
        <w:rPr>
          <w:color w:val="auto"/>
        </w:rPr>
        <w:t>образовательной программе</w:t>
      </w:r>
      <w:r w:rsidRPr="006F3A86">
        <w:rPr>
          <w:color w:val="auto"/>
        </w:rPr>
        <w:t xml:space="preserve">. Обучающийся,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образования, где он обучается, </w:t>
      </w:r>
      <w:proofErr w:type="gramStart"/>
      <w:r w:rsidRPr="006F3A86">
        <w:rPr>
          <w:color w:val="auto"/>
        </w:rPr>
        <w:t>и</w:t>
      </w:r>
      <w:proofErr w:type="gramEnd"/>
      <w:r w:rsidRPr="006F3A86">
        <w:rPr>
          <w:color w:val="auto"/>
        </w:rPr>
        <w:t xml:space="preserve"> получив письменное согласие на перевод, скрепленное печатью, обращается к  руководителю интересующей его организации. К заявлению о переводе на имя руководителя принимающей   организации образования долж</w:t>
      </w:r>
      <w:r w:rsidR="00D649B2">
        <w:rPr>
          <w:color w:val="auto"/>
        </w:rPr>
        <w:t>ен</w:t>
      </w:r>
      <w:r w:rsidRPr="006F3A86">
        <w:rPr>
          <w:color w:val="auto"/>
        </w:rPr>
        <w:t xml:space="preserve"> быть приложен  </w:t>
      </w:r>
      <w:proofErr w:type="spellStart"/>
      <w:r w:rsidR="00D649B2">
        <w:rPr>
          <w:b/>
          <w:i/>
          <w:color w:val="auto"/>
        </w:rPr>
        <w:t>транскрипт</w:t>
      </w:r>
      <w:proofErr w:type="spellEnd"/>
      <w:r w:rsidRPr="006F3A86">
        <w:rPr>
          <w:b/>
          <w:i/>
          <w:color w:val="auto"/>
        </w:rPr>
        <w:t xml:space="preserve"> </w:t>
      </w:r>
      <w:r w:rsidRPr="006F3A86">
        <w:rPr>
          <w:color w:val="auto"/>
        </w:rPr>
        <w:t>обучающегося, заверенн</w:t>
      </w:r>
      <w:r w:rsidR="00D649B2">
        <w:rPr>
          <w:color w:val="auto"/>
        </w:rPr>
        <w:t>ый</w:t>
      </w:r>
      <w:r w:rsidRPr="006F3A86">
        <w:rPr>
          <w:color w:val="auto"/>
        </w:rPr>
        <w:t xml:space="preserve">  подписью руководителя организации образования, откуда он переводится.</w:t>
      </w:r>
      <w:r w:rsidR="00851A81" w:rsidRPr="006F3A86">
        <w:rPr>
          <w:color w:val="auto"/>
        </w:rPr>
        <w:t xml:space="preserve">   </w:t>
      </w:r>
    </w:p>
    <w:p w14:paraId="5DB7E9FF" w14:textId="77777777" w:rsidR="00C26313" w:rsidRPr="006F3A86" w:rsidRDefault="00851A81" w:rsidP="00866A51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>При решении вопроса  о переводе</w:t>
      </w:r>
      <w:r w:rsidR="002516EF">
        <w:rPr>
          <w:color w:val="auto"/>
        </w:rPr>
        <w:t>,</w:t>
      </w:r>
      <w:r w:rsidRPr="006F3A86">
        <w:rPr>
          <w:color w:val="auto"/>
        </w:rPr>
        <w:t xml:space="preserve"> руководитель организации образования издает приказ о его допуске к учебным занятиям, сдаче разницы в учебном плане, направляет письменный запрос в организацию образования, где он раньше обучался о пересылке его личного дела. </w:t>
      </w:r>
    </w:p>
    <w:p w14:paraId="7398C7D5" w14:textId="77777777" w:rsidR="00851A81" w:rsidRPr="006F3A86" w:rsidRDefault="00851A81" w:rsidP="00866A51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 xml:space="preserve">Приказ о зачислении в число обучающихся организации образования издается после получения личного дела обучающегося из организации образования, где он ранее обучался. </w:t>
      </w:r>
    </w:p>
    <w:p w14:paraId="47371B4F" w14:textId="77777777" w:rsidR="00B64B02" w:rsidRDefault="00B64B02" w:rsidP="00B64B02">
      <w:pPr>
        <w:jc w:val="both"/>
        <w:rPr>
          <w:color w:val="auto"/>
          <w:lang w:val="kk-KZ"/>
        </w:rPr>
      </w:pPr>
    </w:p>
    <w:p w14:paraId="281F72F4" w14:textId="77777777" w:rsidR="00B64B02" w:rsidRDefault="00851A81" w:rsidP="00873632">
      <w:pPr>
        <w:jc w:val="center"/>
        <w:rPr>
          <w:b/>
          <w:color w:val="auto"/>
          <w:lang w:val="kk-KZ"/>
        </w:rPr>
      </w:pPr>
      <w:r w:rsidRPr="006F3A86">
        <w:rPr>
          <w:b/>
          <w:color w:val="auto"/>
        </w:rPr>
        <w:t xml:space="preserve">ПРАВИЛА ВОССТАНОВЛЕНИЯ </w:t>
      </w:r>
      <w:r w:rsidR="00377EF7" w:rsidRPr="006F3A86">
        <w:rPr>
          <w:b/>
          <w:color w:val="auto"/>
        </w:rPr>
        <w:t>СТУДЕНТОВ</w:t>
      </w:r>
      <w:r w:rsidRPr="006F3A86">
        <w:rPr>
          <w:b/>
          <w:color w:val="auto"/>
        </w:rPr>
        <w:t>,</w:t>
      </w:r>
      <w:r w:rsidR="00377EF7" w:rsidRPr="006F3A86">
        <w:rPr>
          <w:b/>
          <w:color w:val="auto"/>
        </w:rPr>
        <w:t xml:space="preserve"> </w:t>
      </w:r>
      <w:r w:rsidRPr="006F3A86">
        <w:rPr>
          <w:b/>
          <w:color w:val="auto"/>
        </w:rPr>
        <w:t xml:space="preserve"> ОТЧИСЛЕННЫХ ИЗ </w:t>
      </w:r>
      <w:r w:rsidR="00377EF7" w:rsidRPr="006F3A86">
        <w:rPr>
          <w:b/>
          <w:color w:val="auto"/>
        </w:rPr>
        <w:t>КазАСТ</w:t>
      </w:r>
    </w:p>
    <w:p w14:paraId="5989B888" w14:textId="77777777" w:rsidR="006F3A86" w:rsidRPr="006F3A86" w:rsidRDefault="006F3A86" w:rsidP="00873632">
      <w:pPr>
        <w:jc w:val="center"/>
        <w:rPr>
          <w:b/>
          <w:color w:val="auto"/>
          <w:lang w:val="kk-KZ"/>
        </w:rPr>
      </w:pPr>
    </w:p>
    <w:p w14:paraId="13791499" w14:textId="77777777" w:rsidR="00851A81" w:rsidRPr="006F3A86" w:rsidRDefault="00851A81" w:rsidP="00866A51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>Обязательным условием восстановления является завершение обучающимся одного</w:t>
      </w:r>
      <w:r w:rsidR="007D4456" w:rsidRPr="006F3A86">
        <w:rPr>
          <w:color w:val="auto"/>
        </w:rPr>
        <w:t xml:space="preserve"> семестра и вопрос о </w:t>
      </w:r>
      <w:proofErr w:type="spellStart"/>
      <w:r w:rsidR="007D4456" w:rsidRPr="00232A8D">
        <w:rPr>
          <w:color w:val="auto"/>
        </w:rPr>
        <w:t>восстановлени</w:t>
      </w:r>
      <w:proofErr w:type="spellEnd"/>
      <w:r w:rsidR="00284224" w:rsidRPr="00232A8D">
        <w:rPr>
          <w:color w:val="auto"/>
          <w:lang w:val="kk-KZ"/>
        </w:rPr>
        <w:t>и</w:t>
      </w:r>
      <w:r w:rsidR="007D4456" w:rsidRPr="006F3A86">
        <w:rPr>
          <w:color w:val="auto"/>
        </w:rPr>
        <w:t xml:space="preserve"> рассматривается только на основании его личного заявления.</w:t>
      </w:r>
    </w:p>
    <w:p w14:paraId="2717E73C" w14:textId="77777777" w:rsidR="007D4456" w:rsidRDefault="007D4456" w:rsidP="00866A51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 xml:space="preserve">Восстановление на первый курс обучающихся допускается по завершению первого семестра на соответствующую или родственную </w:t>
      </w:r>
      <w:r w:rsidR="00D31607">
        <w:rPr>
          <w:color w:val="auto"/>
        </w:rPr>
        <w:t>образовательную программу</w:t>
      </w:r>
      <w:r w:rsidRPr="006F3A86">
        <w:rPr>
          <w:color w:val="auto"/>
        </w:rPr>
        <w:t>.</w:t>
      </w:r>
    </w:p>
    <w:p w14:paraId="5B0E9E5F" w14:textId="77777777" w:rsidR="001F3AD5" w:rsidRPr="001F3AD5" w:rsidRDefault="001F3AD5" w:rsidP="00866A51">
      <w:pPr>
        <w:ind w:left="0" w:firstLine="709"/>
        <w:jc w:val="both"/>
        <w:rPr>
          <w:color w:val="auto"/>
        </w:rPr>
      </w:pPr>
      <w:r>
        <w:rPr>
          <w:color w:val="auto"/>
        </w:rPr>
        <w:t>Более подробную информацию по вопросам</w:t>
      </w:r>
      <w:r w:rsidRPr="001F3AD5">
        <w:t xml:space="preserve"> </w:t>
      </w:r>
      <w:r w:rsidRPr="00C33899">
        <w:rPr>
          <w:color w:val="auto"/>
        </w:rPr>
        <w:t>перевода и восстановления</w:t>
      </w:r>
      <w:r>
        <w:rPr>
          <w:color w:val="auto"/>
        </w:rPr>
        <w:t xml:space="preserve"> можете найти в Академической политике </w:t>
      </w:r>
      <w:proofErr w:type="spellStart"/>
      <w:r>
        <w:rPr>
          <w:color w:val="auto"/>
        </w:rPr>
        <w:t>КазАСТ</w:t>
      </w:r>
      <w:proofErr w:type="spellEnd"/>
      <w:r>
        <w:rPr>
          <w:color w:val="auto"/>
        </w:rPr>
        <w:t xml:space="preserve">, </w:t>
      </w:r>
      <w:r w:rsidR="004A4CE4">
        <w:rPr>
          <w:color w:val="auto"/>
        </w:rPr>
        <w:t>размещён</w:t>
      </w:r>
      <w:r w:rsidR="004A4CE4" w:rsidRPr="00A10FA7">
        <w:rPr>
          <w:color w:val="auto"/>
        </w:rPr>
        <w:t>но</w:t>
      </w:r>
      <w:r w:rsidR="004A4CE4">
        <w:rPr>
          <w:color w:val="auto"/>
        </w:rPr>
        <w:t>й</w:t>
      </w:r>
      <w:r>
        <w:rPr>
          <w:color w:val="auto"/>
        </w:rPr>
        <w:t xml:space="preserve"> на официальном сайте академии </w:t>
      </w:r>
      <w:hyperlink r:id="rId37" w:history="1">
        <w:r w:rsidR="00BD7AE0" w:rsidRPr="00380C39">
          <w:rPr>
            <w:rStyle w:val="af5"/>
            <w:sz w:val="22"/>
            <w:szCs w:val="22"/>
            <w:lang w:val="en-US"/>
          </w:rPr>
          <w:t>http</w:t>
        </w:r>
        <w:r w:rsidR="00BD7AE0" w:rsidRPr="00380C39">
          <w:rPr>
            <w:rStyle w:val="af5"/>
            <w:sz w:val="22"/>
            <w:szCs w:val="22"/>
          </w:rPr>
          <w:t>://</w:t>
        </w:r>
        <w:proofErr w:type="spellStart"/>
        <w:r w:rsidR="00BD7AE0" w:rsidRPr="00380C39">
          <w:rPr>
            <w:rStyle w:val="af5"/>
            <w:sz w:val="22"/>
            <w:szCs w:val="22"/>
            <w:lang w:val="en-US"/>
          </w:rPr>
          <w:t>kazast</w:t>
        </w:r>
        <w:proofErr w:type="spellEnd"/>
        <w:r w:rsidR="00BD7AE0" w:rsidRPr="00380C39">
          <w:rPr>
            <w:rStyle w:val="af5"/>
            <w:sz w:val="22"/>
            <w:szCs w:val="22"/>
          </w:rPr>
          <w:t>.</w:t>
        </w:r>
        <w:proofErr w:type="spellStart"/>
        <w:r w:rsidR="00BD7AE0" w:rsidRPr="00380C39">
          <w:rPr>
            <w:rStyle w:val="af5"/>
            <w:sz w:val="22"/>
            <w:szCs w:val="22"/>
            <w:lang w:val="en-US"/>
          </w:rPr>
          <w:t>edu</w:t>
        </w:r>
        <w:proofErr w:type="spellEnd"/>
        <w:r w:rsidR="00BD7AE0" w:rsidRPr="00380C39">
          <w:rPr>
            <w:rStyle w:val="af5"/>
            <w:sz w:val="22"/>
            <w:szCs w:val="22"/>
          </w:rPr>
          <w:t>.</w:t>
        </w:r>
        <w:proofErr w:type="spellStart"/>
        <w:r w:rsidR="00BD7AE0" w:rsidRPr="00380C39">
          <w:rPr>
            <w:rStyle w:val="af5"/>
            <w:sz w:val="22"/>
            <w:szCs w:val="22"/>
            <w:lang w:val="en-US"/>
          </w:rPr>
          <w:t>kz</w:t>
        </w:r>
        <w:proofErr w:type="spellEnd"/>
      </w:hyperlink>
      <w:r>
        <w:rPr>
          <w:color w:val="auto"/>
          <w:sz w:val="22"/>
          <w:szCs w:val="22"/>
        </w:rPr>
        <w:t>.</w:t>
      </w:r>
    </w:p>
    <w:p w14:paraId="5ADE777B" w14:textId="77777777" w:rsidR="00A3297E" w:rsidRDefault="00A3297E" w:rsidP="00866A51">
      <w:pPr>
        <w:ind w:left="0" w:firstLine="709"/>
        <w:jc w:val="both"/>
        <w:rPr>
          <w:color w:val="auto"/>
        </w:rPr>
      </w:pPr>
    </w:p>
    <w:p w14:paraId="239A82C7" w14:textId="77777777" w:rsidR="006E62DE" w:rsidRPr="00232A8D" w:rsidRDefault="00FE2354" w:rsidP="00BE78DA">
      <w:pPr>
        <w:jc w:val="center"/>
        <w:rPr>
          <w:b/>
          <w:color w:val="auto"/>
        </w:rPr>
      </w:pPr>
      <w:r w:rsidRPr="00232A8D">
        <w:rPr>
          <w:b/>
          <w:color w:val="auto"/>
        </w:rPr>
        <w:t>УСЛОВИЯ ПО ОПЛАТЕ ЗА ОБУЧЕНИЕ СТУДЕНТАМИ</w:t>
      </w:r>
      <w:r w:rsidR="004A3B9D" w:rsidRPr="00232A8D">
        <w:rPr>
          <w:b/>
          <w:color w:val="auto"/>
          <w:lang w:val="kk-KZ"/>
        </w:rPr>
        <w:t xml:space="preserve"> </w:t>
      </w:r>
      <w:r w:rsidR="00F4639F" w:rsidRPr="00232A8D">
        <w:rPr>
          <w:b/>
          <w:color w:val="auto"/>
        </w:rPr>
        <w:t xml:space="preserve"> КазАСТ</w:t>
      </w:r>
    </w:p>
    <w:p w14:paraId="7997BEA4" w14:textId="77777777" w:rsidR="004A3B9D" w:rsidRPr="00232A8D" w:rsidRDefault="004A3B9D" w:rsidP="008D007F">
      <w:pPr>
        <w:ind w:left="0" w:firstLine="284"/>
        <w:jc w:val="both"/>
        <w:rPr>
          <w:color w:val="auto"/>
          <w:lang w:val="kk-KZ"/>
        </w:rPr>
      </w:pPr>
    </w:p>
    <w:p w14:paraId="4D799C2D" w14:textId="77777777" w:rsidR="00873632" w:rsidRPr="00232A8D" w:rsidRDefault="006E62DE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>Оплата за обучение производится по</w:t>
      </w:r>
      <w:r w:rsidR="00873632" w:rsidRPr="00232A8D">
        <w:rPr>
          <w:color w:val="auto"/>
        </w:rPr>
        <w:t xml:space="preserve"> следующей схеме:</w:t>
      </w:r>
    </w:p>
    <w:p w14:paraId="4D695B44" w14:textId="77777777" w:rsidR="00873632" w:rsidRPr="00232A8D" w:rsidRDefault="002366D4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>–</w:t>
      </w:r>
      <w:r w:rsidR="00873632" w:rsidRPr="00232A8D">
        <w:rPr>
          <w:color w:val="auto"/>
        </w:rPr>
        <w:t xml:space="preserve"> до 1 сентября – 25%;</w:t>
      </w:r>
    </w:p>
    <w:p w14:paraId="5DDF0F47" w14:textId="77777777" w:rsidR="00873632" w:rsidRPr="00232A8D" w:rsidRDefault="002366D4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>–</w:t>
      </w:r>
      <w:r w:rsidR="00873632" w:rsidRPr="00232A8D">
        <w:rPr>
          <w:color w:val="auto"/>
        </w:rPr>
        <w:t xml:space="preserve"> до 1 ноября – 25%;</w:t>
      </w:r>
    </w:p>
    <w:p w14:paraId="5159ECE3" w14:textId="77777777" w:rsidR="00873632" w:rsidRPr="00232A8D" w:rsidRDefault="002366D4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>–</w:t>
      </w:r>
      <w:r w:rsidR="00873632" w:rsidRPr="00232A8D">
        <w:rPr>
          <w:color w:val="auto"/>
        </w:rPr>
        <w:t xml:space="preserve"> до 1 февраля – 25%;</w:t>
      </w:r>
    </w:p>
    <w:p w14:paraId="01E18EFE" w14:textId="77777777" w:rsidR="006E62DE" w:rsidRPr="00232A8D" w:rsidRDefault="002366D4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>–</w:t>
      </w:r>
      <w:r w:rsidR="00873632" w:rsidRPr="00232A8D">
        <w:rPr>
          <w:color w:val="auto"/>
        </w:rPr>
        <w:t xml:space="preserve"> до 1 мая – 25%.</w:t>
      </w:r>
      <w:r w:rsidR="00BD60A1" w:rsidRPr="00232A8D">
        <w:rPr>
          <w:color w:val="auto"/>
        </w:rPr>
        <w:t xml:space="preserve"> </w:t>
      </w:r>
    </w:p>
    <w:p w14:paraId="45376789" w14:textId="77777777" w:rsidR="007D5C45" w:rsidRPr="00B922D7" w:rsidRDefault="007D5C45" w:rsidP="00866A51">
      <w:pPr>
        <w:ind w:left="0" w:firstLine="709"/>
        <w:jc w:val="both"/>
        <w:rPr>
          <w:color w:val="auto"/>
        </w:rPr>
      </w:pPr>
      <w:r w:rsidRPr="00232A8D">
        <w:rPr>
          <w:color w:val="auto"/>
        </w:rPr>
        <w:t xml:space="preserve">Обучающиеся на платной основе, отчисленные в течение семестра за </w:t>
      </w:r>
      <w:r w:rsidR="00E04CA9" w:rsidRPr="00232A8D">
        <w:rPr>
          <w:color w:val="auto"/>
        </w:rPr>
        <w:t xml:space="preserve">финансовую задолженность, </w:t>
      </w:r>
      <w:r w:rsidRPr="00232A8D">
        <w:rPr>
          <w:color w:val="auto"/>
        </w:rPr>
        <w:t xml:space="preserve">в случае погашения </w:t>
      </w:r>
      <w:r w:rsidR="00E04CA9" w:rsidRPr="00232A8D">
        <w:rPr>
          <w:color w:val="auto"/>
        </w:rPr>
        <w:t>долга</w:t>
      </w:r>
      <w:r w:rsidRPr="00232A8D">
        <w:rPr>
          <w:color w:val="auto"/>
        </w:rPr>
        <w:t xml:space="preserve"> по оплате, имеют право на восстановление в течение четырех недель с момента отчисления</w:t>
      </w:r>
      <w:r w:rsidR="005A4468" w:rsidRPr="00232A8D">
        <w:rPr>
          <w:color w:val="auto"/>
        </w:rPr>
        <w:t>.</w:t>
      </w:r>
      <w:r w:rsidRPr="00232A8D">
        <w:rPr>
          <w:color w:val="auto"/>
        </w:rPr>
        <w:t xml:space="preserve"> </w:t>
      </w:r>
      <w:r w:rsidR="005A4468" w:rsidRPr="00232A8D">
        <w:rPr>
          <w:color w:val="auto"/>
        </w:rPr>
        <w:t>О</w:t>
      </w:r>
      <w:r w:rsidRPr="00232A8D">
        <w:rPr>
          <w:color w:val="auto"/>
        </w:rPr>
        <w:t xml:space="preserve">рганизация образования восстанавливает обучающегося при предъявлении документа о погашении </w:t>
      </w:r>
      <w:r w:rsidR="00796905" w:rsidRPr="00232A8D">
        <w:rPr>
          <w:color w:val="auto"/>
        </w:rPr>
        <w:t xml:space="preserve">финансовой </w:t>
      </w:r>
      <w:r w:rsidRPr="00232A8D">
        <w:rPr>
          <w:color w:val="auto"/>
        </w:rPr>
        <w:t xml:space="preserve">задолженности </w:t>
      </w:r>
      <w:r w:rsidR="00796905" w:rsidRPr="00232A8D">
        <w:rPr>
          <w:color w:val="auto"/>
        </w:rPr>
        <w:t>в</w:t>
      </w:r>
      <w:r w:rsidRPr="00232A8D">
        <w:rPr>
          <w:color w:val="auto"/>
        </w:rPr>
        <w:t xml:space="preserve"> </w:t>
      </w:r>
      <w:r w:rsidR="00B922D7" w:rsidRPr="00232A8D">
        <w:rPr>
          <w:color w:val="auto"/>
        </w:rPr>
        <w:t>установленные сроки</w:t>
      </w:r>
      <w:r w:rsidRPr="00232A8D">
        <w:rPr>
          <w:color w:val="auto"/>
        </w:rPr>
        <w:t>.</w:t>
      </w:r>
    </w:p>
    <w:p w14:paraId="798BD4A0" w14:textId="77777777" w:rsidR="006A2113" w:rsidRDefault="006A2113" w:rsidP="006F3A86">
      <w:pPr>
        <w:ind w:left="0" w:firstLine="284"/>
        <w:jc w:val="both"/>
        <w:rPr>
          <w:color w:val="auto"/>
        </w:rPr>
      </w:pPr>
    </w:p>
    <w:p w14:paraId="0468F783" w14:textId="77777777" w:rsidR="00B92621" w:rsidRPr="00A10FA7" w:rsidRDefault="008E0D6E" w:rsidP="00345F63">
      <w:pPr>
        <w:jc w:val="center"/>
        <w:rPr>
          <w:b/>
          <w:color w:val="auto"/>
          <w:lang w:val="kk-KZ"/>
        </w:rPr>
      </w:pPr>
      <w:r w:rsidRPr="0028304B">
        <w:rPr>
          <w:b/>
          <w:color w:val="auto"/>
        </w:rPr>
        <w:t xml:space="preserve">СОЗДАНИЕ ИНДИВИДУАЛЬНОЙ </w:t>
      </w:r>
      <w:r w:rsidR="00345F63" w:rsidRPr="0028304B">
        <w:rPr>
          <w:b/>
          <w:color w:val="auto"/>
        </w:rPr>
        <w:t>ТРАЕКТОРИИ ОБУЧЕНИЯ ДЛЯ СТУДЕНТ</w:t>
      </w:r>
      <w:r w:rsidR="00A10FA7">
        <w:rPr>
          <w:b/>
          <w:color w:val="auto"/>
          <w:lang w:val="kk-KZ"/>
        </w:rPr>
        <w:t>А</w:t>
      </w:r>
    </w:p>
    <w:p w14:paraId="49EC19F5" w14:textId="77777777" w:rsidR="00B92621" w:rsidRPr="0028304B" w:rsidRDefault="00B92621" w:rsidP="00345F63">
      <w:pPr>
        <w:jc w:val="center"/>
        <w:rPr>
          <w:b/>
          <w:color w:val="auto"/>
        </w:rPr>
      </w:pPr>
    </w:p>
    <w:p w14:paraId="01AC9CC8" w14:textId="77777777" w:rsidR="00B92621" w:rsidRPr="0028304B" w:rsidRDefault="00B92621" w:rsidP="00866A51">
      <w:pPr>
        <w:ind w:left="0" w:firstLine="709"/>
        <w:jc w:val="both"/>
        <w:rPr>
          <w:color w:val="auto"/>
        </w:rPr>
      </w:pPr>
      <w:r w:rsidRPr="0028304B">
        <w:rPr>
          <w:color w:val="auto"/>
        </w:rPr>
        <w:t xml:space="preserve">Казахская академия спорта и туризма выдает диплом об окончании вуза </w:t>
      </w:r>
      <w:r w:rsidR="007E2302" w:rsidRPr="0028304B">
        <w:rPr>
          <w:color w:val="auto"/>
        </w:rPr>
        <w:t xml:space="preserve">собственного </w:t>
      </w:r>
      <w:r w:rsidRPr="0028304B">
        <w:rPr>
          <w:color w:val="auto"/>
        </w:rPr>
        <w:t xml:space="preserve"> образца. К диплому выдается приложение установленного образца на трех языках (на казахском, русском, английском)  с оценками за все годы обучения и присвоением </w:t>
      </w:r>
      <w:r w:rsidR="001B7ACA" w:rsidRPr="0028304B">
        <w:rPr>
          <w:color w:val="auto"/>
        </w:rPr>
        <w:t>степени</w:t>
      </w:r>
      <w:r w:rsidR="00F36B05" w:rsidRPr="0028304B">
        <w:rPr>
          <w:color w:val="auto"/>
        </w:rPr>
        <w:t xml:space="preserve"> бакалавра</w:t>
      </w:r>
      <w:r w:rsidRPr="0028304B">
        <w:rPr>
          <w:color w:val="auto"/>
        </w:rPr>
        <w:t>.</w:t>
      </w:r>
      <w:r w:rsidR="00131408" w:rsidRPr="0028304B">
        <w:rPr>
          <w:color w:val="auto"/>
        </w:rPr>
        <w:t xml:space="preserve"> </w:t>
      </w:r>
      <w:r w:rsidR="00080B1C" w:rsidRPr="0028304B">
        <w:rPr>
          <w:color w:val="auto"/>
        </w:rPr>
        <w:t>Д</w:t>
      </w:r>
      <w:r w:rsidR="002B5A82" w:rsidRPr="0028304B">
        <w:rPr>
          <w:color w:val="343434"/>
        </w:rPr>
        <w:t>ополнительно выдают выпускникам общеевропейское приложение к диплому (</w:t>
      </w:r>
      <w:proofErr w:type="spellStart"/>
      <w:r w:rsidR="002B5A82" w:rsidRPr="0028304B">
        <w:rPr>
          <w:color w:val="343434"/>
        </w:rPr>
        <w:t>Diploma</w:t>
      </w:r>
      <w:proofErr w:type="spellEnd"/>
      <w:r w:rsidR="002B5A82" w:rsidRPr="0028304B">
        <w:rPr>
          <w:color w:val="343434"/>
        </w:rPr>
        <w:t xml:space="preserve"> </w:t>
      </w:r>
      <w:proofErr w:type="spellStart"/>
      <w:r w:rsidR="002B5A82" w:rsidRPr="0028304B">
        <w:rPr>
          <w:color w:val="343434"/>
        </w:rPr>
        <w:t>Supplement</w:t>
      </w:r>
      <w:proofErr w:type="spellEnd"/>
      <w:r w:rsidR="002B5A82" w:rsidRPr="0028304B">
        <w:rPr>
          <w:color w:val="343434"/>
        </w:rPr>
        <w:t>)</w:t>
      </w:r>
      <w:r w:rsidR="00080B1C" w:rsidRPr="0028304B">
        <w:rPr>
          <w:color w:val="343434"/>
        </w:rPr>
        <w:t xml:space="preserve">. </w:t>
      </w:r>
    </w:p>
    <w:p w14:paraId="560750CA" w14:textId="77777777" w:rsidR="00B92621" w:rsidRPr="0028304B" w:rsidRDefault="00B92621" w:rsidP="00866A51">
      <w:pPr>
        <w:ind w:left="0" w:firstLine="709"/>
        <w:jc w:val="both"/>
        <w:rPr>
          <w:color w:val="auto"/>
        </w:rPr>
      </w:pPr>
      <w:r w:rsidRPr="0028304B">
        <w:rPr>
          <w:color w:val="auto"/>
        </w:rPr>
        <w:t xml:space="preserve">Студент  Казахской академии спорта и туризма может обучаться по следующим образовательным программам: </w:t>
      </w:r>
    </w:p>
    <w:p w14:paraId="71B32EB2" w14:textId="77777777" w:rsidR="00B92621" w:rsidRPr="0028304B" w:rsidRDefault="008264CC" w:rsidP="00866A51">
      <w:pPr>
        <w:numPr>
          <w:ilvl w:val="0"/>
          <w:numId w:val="10"/>
        </w:numPr>
        <w:ind w:left="0" w:firstLine="709"/>
        <w:jc w:val="both"/>
        <w:rPr>
          <w:b/>
          <w:i/>
          <w:color w:val="auto"/>
        </w:rPr>
      </w:pPr>
      <w:r w:rsidRPr="0028304B">
        <w:rPr>
          <w:color w:val="auto"/>
        </w:rPr>
        <w:t>6В01401</w:t>
      </w:r>
      <w:r w:rsidR="00B92621" w:rsidRPr="0028304B">
        <w:rPr>
          <w:color w:val="auto"/>
        </w:rPr>
        <w:t xml:space="preserve"> «</w:t>
      </w:r>
      <w:r w:rsidR="00992DAA" w:rsidRPr="0028304B">
        <w:rPr>
          <w:color w:val="auto"/>
        </w:rPr>
        <w:t>Физическая культура и спорт</w:t>
      </w:r>
      <w:r w:rsidR="00B92621" w:rsidRPr="0028304B">
        <w:rPr>
          <w:color w:val="auto"/>
        </w:rPr>
        <w:t>»</w:t>
      </w:r>
      <w:r w:rsidR="003E3613" w:rsidRPr="0028304B">
        <w:rPr>
          <w:color w:val="auto"/>
        </w:rPr>
        <w:t>,</w:t>
      </w:r>
      <w:r w:rsidR="00B92621" w:rsidRPr="0028304B">
        <w:rPr>
          <w:color w:val="auto"/>
        </w:rPr>
        <w:t xml:space="preserve"> с присвоением </w:t>
      </w:r>
      <w:r w:rsidR="00036BEF" w:rsidRPr="0028304B">
        <w:rPr>
          <w:color w:val="auto"/>
        </w:rPr>
        <w:t xml:space="preserve">степени </w:t>
      </w:r>
      <w:r w:rsidR="009060DE" w:rsidRPr="0028304B">
        <w:rPr>
          <w:color w:val="auto"/>
        </w:rPr>
        <w:t>бакалавра</w:t>
      </w:r>
      <w:r w:rsidR="00B92621" w:rsidRPr="0028304B">
        <w:rPr>
          <w:color w:val="auto"/>
        </w:rPr>
        <w:t>:</w:t>
      </w:r>
      <w:r w:rsidR="00AE76B5" w:rsidRPr="0028304B">
        <w:rPr>
          <w:color w:val="auto"/>
        </w:rPr>
        <w:t xml:space="preserve"> </w:t>
      </w:r>
      <w:r w:rsidR="009060DE" w:rsidRPr="0028304B">
        <w:rPr>
          <w:b/>
          <w:color w:val="auto"/>
        </w:rPr>
        <w:t>бакалавр образования по  образовательной программе:   6В01401 - Физическая культура и спорт</w:t>
      </w:r>
      <w:r w:rsidR="00B92621" w:rsidRPr="0028304B">
        <w:rPr>
          <w:b/>
          <w:color w:val="auto"/>
        </w:rPr>
        <w:t>,</w:t>
      </w:r>
      <w:r w:rsidR="00B92621" w:rsidRPr="0028304B">
        <w:rPr>
          <w:b/>
          <w:i/>
          <w:color w:val="auto"/>
        </w:rPr>
        <w:t xml:space="preserve"> тренер по избранному виду спорта</w:t>
      </w:r>
      <w:r w:rsidR="00F36B05" w:rsidRPr="0028304B">
        <w:rPr>
          <w:b/>
          <w:i/>
          <w:color w:val="auto"/>
        </w:rPr>
        <w:t xml:space="preserve"> (с указанием специализации)</w:t>
      </w:r>
      <w:r w:rsidR="00B92621" w:rsidRPr="0028304B">
        <w:rPr>
          <w:b/>
          <w:i/>
          <w:color w:val="auto"/>
        </w:rPr>
        <w:t>.</w:t>
      </w:r>
    </w:p>
    <w:p w14:paraId="0213674B" w14:textId="77777777" w:rsidR="00B92621" w:rsidRPr="0028304B" w:rsidRDefault="00B92621" w:rsidP="00866A51">
      <w:pPr>
        <w:ind w:left="0" w:firstLine="709"/>
        <w:jc w:val="both"/>
        <w:rPr>
          <w:color w:val="auto"/>
        </w:rPr>
      </w:pPr>
      <w:r w:rsidRPr="0028304B">
        <w:rPr>
          <w:color w:val="auto"/>
        </w:rPr>
        <w:t xml:space="preserve">В рамках данной программы </w:t>
      </w:r>
      <w:r w:rsidR="003E3613" w:rsidRPr="0028304B">
        <w:rPr>
          <w:color w:val="auto"/>
        </w:rPr>
        <w:t>ведётся</w:t>
      </w:r>
      <w:r w:rsidRPr="0028304B">
        <w:rPr>
          <w:color w:val="auto"/>
        </w:rPr>
        <w:t xml:space="preserve"> </w:t>
      </w:r>
      <w:proofErr w:type="gramStart"/>
      <w:r w:rsidRPr="0028304B">
        <w:rPr>
          <w:color w:val="auto"/>
        </w:rPr>
        <w:t>обучение</w:t>
      </w:r>
      <w:proofErr w:type="gramEnd"/>
      <w:r w:rsidRPr="0028304B">
        <w:rPr>
          <w:color w:val="auto"/>
        </w:rPr>
        <w:t xml:space="preserve"> по следующим  </w:t>
      </w:r>
      <w:r w:rsidR="00992DAA" w:rsidRPr="0028304B">
        <w:rPr>
          <w:color w:val="auto"/>
        </w:rPr>
        <w:t xml:space="preserve">дополнительным программам </w:t>
      </w:r>
      <w:proofErr w:type="spellStart"/>
      <w:r w:rsidR="00992DAA" w:rsidRPr="0028304B">
        <w:rPr>
          <w:color w:val="auto"/>
        </w:rPr>
        <w:t>Minor</w:t>
      </w:r>
      <w:proofErr w:type="spellEnd"/>
      <w:r w:rsidRPr="0028304B">
        <w:rPr>
          <w:color w:val="auto"/>
        </w:rPr>
        <w:t xml:space="preserve">: </w:t>
      </w:r>
    </w:p>
    <w:p w14:paraId="3D6E48D7" w14:textId="60B8CE6C" w:rsidR="00B92621" w:rsidRPr="0028304B" w:rsidRDefault="00DB21F0" w:rsidP="00866A51">
      <w:pPr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B92621" w:rsidRPr="0028304B">
        <w:rPr>
          <w:color w:val="auto"/>
        </w:rPr>
        <w:t>физическая культура и спортивная психология</w:t>
      </w:r>
      <w:r w:rsidR="002366D4" w:rsidRPr="0028304B">
        <w:rPr>
          <w:color w:val="auto"/>
        </w:rPr>
        <w:t>;</w:t>
      </w:r>
    </w:p>
    <w:p w14:paraId="4AED3A79" w14:textId="21D1A7C9" w:rsidR="00B92621" w:rsidRPr="0028304B" w:rsidRDefault="00DB21F0" w:rsidP="00866A51">
      <w:pPr>
        <w:ind w:left="0" w:firstLine="709"/>
        <w:jc w:val="both"/>
        <w:rPr>
          <w:b/>
          <w:i/>
          <w:color w:val="auto"/>
        </w:rPr>
      </w:pPr>
      <w:r>
        <w:rPr>
          <w:color w:val="auto"/>
          <w:lang w:val="kk-KZ"/>
        </w:rPr>
        <w:t xml:space="preserve">- </w:t>
      </w:r>
      <w:r w:rsidR="00B92621" w:rsidRPr="0028304B">
        <w:rPr>
          <w:color w:val="auto"/>
        </w:rPr>
        <w:t>физическая культура и спортивный менеджмент</w:t>
      </w:r>
      <w:r w:rsidR="002366D4" w:rsidRPr="0028304B">
        <w:rPr>
          <w:color w:val="auto"/>
        </w:rPr>
        <w:t>;</w:t>
      </w:r>
    </w:p>
    <w:p w14:paraId="76860625" w14:textId="2CAFD88A" w:rsidR="006E0E0F" w:rsidRDefault="00DB21F0" w:rsidP="006E0E0F">
      <w:pPr>
        <w:ind w:left="0" w:firstLine="709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- </w:t>
      </w:r>
      <w:r w:rsidR="00D31607" w:rsidRPr="0028304B">
        <w:rPr>
          <w:color w:val="auto"/>
        </w:rPr>
        <w:t>адаптивн</w:t>
      </w:r>
      <w:r w:rsidR="00BD6DED">
        <w:rPr>
          <w:color w:val="auto"/>
        </w:rPr>
        <w:t xml:space="preserve">ая физическая культура </w:t>
      </w:r>
      <w:r w:rsidR="00BD6DED" w:rsidRPr="00BD6DED">
        <w:rPr>
          <w:color w:val="auto"/>
        </w:rPr>
        <w:t>и спорт</w:t>
      </w:r>
      <w:r w:rsidR="006E0E0F">
        <w:rPr>
          <w:color w:val="auto"/>
          <w:lang w:val="kk-KZ"/>
        </w:rPr>
        <w:t>;</w:t>
      </w:r>
    </w:p>
    <w:p w14:paraId="5DB59484" w14:textId="7112EAB1" w:rsidR="006E0E0F" w:rsidRPr="00DB21F0" w:rsidRDefault="00DB21F0" w:rsidP="00DB21F0">
      <w:pPr>
        <w:ind w:firstLine="424"/>
        <w:jc w:val="both"/>
        <w:rPr>
          <w:color w:val="auto"/>
          <w:lang w:val="kk-KZ"/>
        </w:rPr>
      </w:pPr>
      <w:r w:rsidRPr="007822DD">
        <w:rPr>
          <w:color w:val="auto"/>
          <w:lang w:val="kk-KZ"/>
        </w:rPr>
        <w:t xml:space="preserve">- </w:t>
      </w:r>
      <w:r w:rsidR="006E0E0F" w:rsidRPr="007822DD">
        <w:rPr>
          <w:color w:val="auto"/>
          <w:lang w:val="kk-KZ"/>
        </w:rPr>
        <w:t>спортивная аналитика</w:t>
      </w:r>
      <w:r w:rsidRPr="007822DD">
        <w:rPr>
          <w:color w:val="auto"/>
          <w:lang w:val="kk-KZ"/>
        </w:rPr>
        <w:t>.</w:t>
      </w:r>
    </w:p>
    <w:p w14:paraId="4ACC136A" w14:textId="77777777" w:rsidR="00467686" w:rsidRPr="00BD6DED" w:rsidRDefault="004E05D2" w:rsidP="00467686">
      <w:pPr>
        <w:numPr>
          <w:ilvl w:val="0"/>
          <w:numId w:val="10"/>
        </w:numPr>
        <w:jc w:val="both"/>
        <w:rPr>
          <w:color w:val="auto"/>
        </w:rPr>
      </w:pPr>
      <w:r w:rsidRPr="0028304B">
        <w:rPr>
          <w:color w:val="auto"/>
        </w:rPr>
        <w:t>6В01403 - Адаптивная физическая культура и спо</w:t>
      </w:r>
      <w:proofErr w:type="gramStart"/>
      <w:r w:rsidRPr="0028304B">
        <w:rPr>
          <w:color w:val="auto"/>
        </w:rPr>
        <w:t>рт  с пр</w:t>
      </w:r>
      <w:proofErr w:type="gramEnd"/>
      <w:r w:rsidRPr="0028304B">
        <w:rPr>
          <w:color w:val="auto"/>
        </w:rPr>
        <w:t xml:space="preserve">исвоением степени бакалавра: </w:t>
      </w:r>
      <w:r w:rsidRPr="0028304B">
        <w:rPr>
          <w:b/>
          <w:color w:val="auto"/>
        </w:rPr>
        <w:t xml:space="preserve">бакалавр образования по  образовательной программе 6В01403 - Адаптивная физическая </w:t>
      </w:r>
      <w:r w:rsidR="009304BF" w:rsidRPr="0028304B">
        <w:rPr>
          <w:b/>
          <w:color w:val="auto"/>
        </w:rPr>
        <w:t>культура</w:t>
      </w:r>
      <w:r w:rsidRPr="0028304B">
        <w:rPr>
          <w:b/>
          <w:color w:val="auto"/>
        </w:rPr>
        <w:t xml:space="preserve"> и спорт</w:t>
      </w:r>
      <w:r w:rsidR="00F6531C" w:rsidRPr="0028304B">
        <w:rPr>
          <w:b/>
          <w:color w:val="auto"/>
        </w:rPr>
        <w:t>.</w:t>
      </w:r>
    </w:p>
    <w:p w14:paraId="12119B2F" w14:textId="77777777" w:rsidR="00BD6DED" w:rsidRPr="00550691" w:rsidRDefault="00BD6DED" w:rsidP="00467686">
      <w:pPr>
        <w:numPr>
          <w:ilvl w:val="0"/>
          <w:numId w:val="10"/>
        </w:numPr>
        <w:jc w:val="both"/>
        <w:rPr>
          <w:color w:val="auto"/>
        </w:rPr>
      </w:pPr>
      <w:r w:rsidRPr="00550691">
        <w:rPr>
          <w:color w:val="auto"/>
        </w:rPr>
        <w:t xml:space="preserve">6В01404 – Фитнес и рекреация с присвоением степени бакалавра: </w:t>
      </w:r>
      <w:r w:rsidRPr="00550691">
        <w:rPr>
          <w:b/>
          <w:color w:val="auto"/>
        </w:rPr>
        <w:t>бакалавр образования по  образовательной программе 6В01404 – Фитнес и рекреация.</w:t>
      </w:r>
    </w:p>
    <w:p w14:paraId="487B0D1A" w14:textId="77777777" w:rsidR="00B92621" w:rsidRPr="0028304B" w:rsidRDefault="00BD6DED" w:rsidP="00992DAA">
      <w:pPr>
        <w:ind w:left="0" w:firstLine="709"/>
        <w:jc w:val="both"/>
        <w:rPr>
          <w:b/>
          <w:color w:val="auto"/>
        </w:rPr>
      </w:pPr>
      <w:r>
        <w:rPr>
          <w:color w:val="auto"/>
        </w:rPr>
        <w:t>4</w:t>
      </w:r>
      <w:r w:rsidR="007F70BC" w:rsidRPr="0028304B">
        <w:rPr>
          <w:color w:val="auto"/>
        </w:rPr>
        <w:t>)</w:t>
      </w:r>
      <w:r w:rsidR="00992DAA" w:rsidRPr="0028304B">
        <w:rPr>
          <w:color w:val="auto"/>
        </w:rPr>
        <w:t xml:space="preserve"> </w:t>
      </w:r>
      <w:r w:rsidR="00FE2017" w:rsidRPr="0028304B">
        <w:rPr>
          <w:color w:val="auto"/>
        </w:rPr>
        <w:t>6В11101</w:t>
      </w:r>
      <w:r w:rsidR="00745155" w:rsidRPr="0028304B">
        <w:rPr>
          <w:color w:val="auto"/>
        </w:rPr>
        <w:t xml:space="preserve"> -</w:t>
      </w:r>
      <w:r w:rsidR="00B92621" w:rsidRPr="0028304B">
        <w:rPr>
          <w:color w:val="auto"/>
        </w:rPr>
        <w:t xml:space="preserve"> «Туризм» с присвоением </w:t>
      </w:r>
      <w:r w:rsidR="009F0601" w:rsidRPr="0028304B">
        <w:rPr>
          <w:color w:val="auto"/>
        </w:rPr>
        <w:t>степени</w:t>
      </w:r>
      <w:r w:rsidR="00B92621" w:rsidRPr="0028304B">
        <w:rPr>
          <w:b/>
          <w:color w:val="auto"/>
        </w:rPr>
        <w:t>:</w:t>
      </w:r>
      <w:r w:rsidR="009F0601" w:rsidRPr="0028304B">
        <w:rPr>
          <w:b/>
          <w:color w:val="auto"/>
        </w:rPr>
        <w:t xml:space="preserve"> </w:t>
      </w:r>
      <w:r w:rsidR="00A06F32" w:rsidRPr="0028304B">
        <w:rPr>
          <w:b/>
          <w:color w:val="auto"/>
        </w:rPr>
        <w:t>б</w:t>
      </w:r>
      <w:r w:rsidR="009F0601" w:rsidRPr="0028304B">
        <w:rPr>
          <w:b/>
          <w:color w:val="auto"/>
        </w:rPr>
        <w:t xml:space="preserve">акалавр в области услуг по образовательной программе: 6В11101 </w:t>
      </w:r>
      <w:r w:rsidR="00745155" w:rsidRPr="0028304B">
        <w:rPr>
          <w:b/>
          <w:color w:val="auto"/>
        </w:rPr>
        <w:t>–</w:t>
      </w:r>
      <w:r w:rsidR="009F0601" w:rsidRPr="0028304B">
        <w:rPr>
          <w:b/>
          <w:color w:val="auto"/>
        </w:rPr>
        <w:t xml:space="preserve"> Туризм</w:t>
      </w:r>
      <w:r w:rsidR="00745155" w:rsidRPr="0028304B">
        <w:rPr>
          <w:b/>
          <w:color w:val="auto"/>
        </w:rPr>
        <w:t xml:space="preserve">. </w:t>
      </w:r>
      <w:r w:rsidR="00B92621" w:rsidRPr="0028304B">
        <w:rPr>
          <w:b/>
          <w:color w:val="auto"/>
        </w:rPr>
        <w:t xml:space="preserve"> </w:t>
      </w:r>
    </w:p>
    <w:p w14:paraId="33B26CAC" w14:textId="77777777" w:rsidR="00B92621" w:rsidRPr="0028304B" w:rsidRDefault="00B92621" w:rsidP="00866A51">
      <w:pPr>
        <w:ind w:left="0" w:firstLine="709"/>
        <w:jc w:val="both"/>
        <w:rPr>
          <w:color w:val="auto"/>
        </w:rPr>
      </w:pPr>
      <w:r w:rsidRPr="0028304B">
        <w:rPr>
          <w:color w:val="auto"/>
        </w:rPr>
        <w:t xml:space="preserve">В рамках данной образовательной программы </w:t>
      </w:r>
      <w:r w:rsidR="003E3613" w:rsidRPr="0028304B">
        <w:rPr>
          <w:color w:val="auto"/>
        </w:rPr>
        <w:t xml:space="preserve">ведётся </w:t>
      </w:r>
      <w:proofErr w:type="gramStart"/>
      <w:r w:rsidR="003E3613" w:rsidRPr="0028304B">
        <w:rPr>
          <w:color w:val="auto"/>
        </w:rPr>
        <w:t>обучение</w:t>
      </w:r>
      <w:proofErr w:type="gramEnd"/>
      <w:r w:rsidR="003E3613" w:rsidRPr="0028304B">
        <w:rPr>
          <w:color w:val="auto"/>
        </w:rPr>
        <w:t xml:space="preserve"> </w:t>
      </w:r>
      <w:r w:rsidRPr="0028304B">
        <w:rPr>
          <w:color w:val="auto"/>
        </w:rPr>
        <w:t xml:space="preserve">по следующим  </w:t>
      </w:r>
      <w:r w:rsidR="007F70BC" w:rsidRPr="0028304B">
        <w:rPr>
          <w:color w:val="auto"/>
        </w:rPr>
        <w:t xml:space="preserve">дополнительным программам </w:t>
      </w:r>
      <w:proofErr w:type="spellStart"/>
      <w:r w:rsidR="007F70BC" w:rsidRPr="0028304B">
        <w:rPr>
          <w:color w:val="auto"/>
        </w:rPr>
        <w:t>Minor</w:t>
      </w:r>
      <w:proofErr w:type="spellEnd"/>
      <w:r w:rsidRPr="0028304B">
        <w:rPr>
          <w:color w:val="auto"/>
        </w:rPr>
        <w:t>:</w:t>
      </w:r>
    </w:p>
    <w:p w14:paraId="5EFFCE3C" w14:textId="77777777" w:rsidR="00B92621" w:rsidRPr="0028304B" w:rsidRDefault="00B92621" w:rsidP="00866A51">
      <w:pPr>
        <w:ind w:left="0" w:firstLine="709"/>
        <w:jc w:val="both"/>
        <w:rPr>
          <w:b/>
          <w:i/>
          <w:color w:val="auto"/>
          <w:lang w:val="kk-KZ"/>
        </w:rPr>
      </w:pPr>
      <w:r w:rsidRPr="0028304B">
        <w:rPr>
          <w:color w:val="auto"/>
        </w:rPr>
        <w:t xml:space="preserve">- </w:t>
      </w:r>
      <w:r w:rsidR="00131408" w:rsidRPr="0028304B">
        <w:rPr>
          <w:color w:val="auto"/>
        </w:rPr>
        <w:t>Организация экскурсионного бизнеса</w:t>
      </w:r>
      <w:r w:rsidR="002366D4" w:rsidRPr="0028304B">
        <w:rPr>
          <w:color w:val="auto"/>
          <w:lang w:val="kk-KZ"/>
        </w:rPr>
        <w:t>;</w:t>
      </w:r>
    </w:p>
    <w:p w14:paraId="1697C624" w14:textId="77777777" w:rsidR="007F70BC" w:rsidRPr="0028304B" w:rsidRDefault="00B92621" w:rsidP="007F70BC">
      <w:pPr>
        <w:ind w:left="0" w:firstLine="709"/>
        <w:jc w:val="both"/>
        <w:rPr>
          <w:color w:val="auto"/>
        </w:rPr>
      </w:pPr>
      <w:r w:rsidRPr="0028304B">
        <w:rPr>
          <w:color w:val="auto"/>
        </w:rPr>
        <w:t>-  Спортивный и лечебно-оздоровительный туризм.</w:t>
      </w:r>
    </w:p>
    <w:p w14:paraId="57990D99" w14:textId="77777777" w:rsidR="00B92621" w:rsidRPr="0028304B" w:rsidRDefault="00BD6DED" w:rsidP="007F70BC">
      <w:pPr>
        <w:ind w:left="0" w:firstLine="709"/>
        <w:jc w:val="both"/>
        <w:rPr>
          <w:color w:val="auto"/>
        </w:rPr>
      </w:pPr>
      <w:r>
        <w:rPr>
          <w:color w:val="auto"/>
        </w:rPr>
        <w:t>5</w:t>
      </w:r>
      <w:r w:rsidR="007F70BC" w:rsidRPr="0028304B">
        <w:rPr>
          <w:color w:val="auto"/>
        </w:rPr>
        <w:t xml:space="preserve">) </w:t>
      </w:r>
      <w:r w:rsidR="00FE2017" w:rsidRPr="0028304B">
        <w:rPr>
          <w:color w:val="auto"/>
        </w:rPr>
        <w:t>6В11102</w:t>
      </w:r>
      <w:r w:rsidR="00B92621" w:rsidRPr="0028304B">
        <w:rPr>
          <w:color w:val="auto"/>
        </w:rPr>
        <w:t xml:space="preserve"> «Ресторанное дело и гостиничный бизнес» с присвоением </w:t>
      </w:r>
      <w:r w:rsidR="009F0601" w:rsidRPr="0028304B">
        <w:rPr>
          <w:color w:val="auto"/>
        </w:rPr>
        <w:t>степени</w:t>
      </w:r>
      <w:r w:rsidR="00B92621" w:rsidRPr="0028304B">
        <w:rPr>
          <w:color w:val="auto"/>
        </w:rPr>
        <w:t xml:space="preserve">: </w:t>
      </w:r>
      <w:r w:rsidR="009F0601" w:rsidRPr="0028304B">
        <w:rPr>
          <w:color w:val="auto"/>
        </w:rPr>
        <w:t xml:space="preserve"> </w:t>
      </w:r>
      <w:r w:rsidR="00A06F32" w:rsidRPr="0028304B">
        <w:rPr>
          <w:b/>
          <w:color w:val="auto"/>
        </w:rPr>
        <w:t>б</w:t>
      </w:r>
      <w:r w:rsidR="009F0601" w:rsidRPr="0028304B">
        <w:rPr>
          <w:b/>
          <w:color w:val="auto"/>
        </w:rPr>
        <w:t>акалавр в области услуг по образовательной программе: 6В11102 - Ресторанное дело и гостиничный бизнес</w:t>
      </w:r>
      <w:r w:rsidR="00BA4B1B" w:rsidRPr="0028304B">
        <w:rPr>
          <w:color w:val="auto"/>
        </w:rPr>
        <w:t>.</w:t>
      </w:r>
    </w:p>
    <w:p w14:paraId="25AB7B1A" w14:textId="67F80E2F" w:rsidR="00BC30AD" w:rsidRPr="001B691E" w:rsidRDefault="00BD6DED" w:rsidP="007F70BC">
      <w:pPr>
        <w:ind w:left="0" w:firstLine="709"/>
        <w:jc w:val="both"/>
        <w:rPr>
          <w:b/>
          <w:color w:val="000000"/>
        </w:rPr>
      </w:pPr>
      <w:r w:rsidRPr="001B691E">
        <w:rPr>
          <w:color w:val="auto"/>
        </w:rPr>
        <w:t>6</w:t>
      </w:r>
      <w:r w:rsidR="00BC30AD" w:rsidRPr="001B691E">
        <w:rPr>
          <w:color w:val="auto"/>
        </w:rPr>
        <w:t>)</w:t>
      </w:r>
      <w:r w:rsidR="001618C2" w:rsidRPr="001B691E">
        <w:rPr>
          <w:lang w:val="kk-KZ"/>
        </w:rPr>
        <w:t xml:space="preserve"> </w:t>
      </w:r>
      <w:r w:rsidR="00AC49E2" w:rsidRPr="001B691E">
        <w:rPr>
          <w:color w:val="000000"/>
        </w:rPr>
        <w:t>6В11</w:t>
      </w:r>
      <w:r w:rsidR="001B691E" w:rsidRPr="001B691E">
        <w:rPr>
          <w:color w:val="000000"/>
          <w:lang w:val="kk-KZ"/>
        </w:rPr>
        <w:t>501</w:t>
      </w:r>
      <w:r w:rsidR="00AC49E2" w:rsidRPr="001B691E">
        <w:rPr>
          <w:color w:val="000000"/>
        </w:rPr>
        <w:t xml:space="preserve"> – «</w:t>
      </w:r>
      <w:r w:rsidR="001B691E" w:rsidRPr="001B691E">
        <w:rPr>
          <w:color w:val="000000"/>
          <w:lang w:val="kk-KZ"/>
        </w:rPr>
        <w:t>Организация и управление в индустрии спортивных услуг</w:t>
      </w:r>
      <w:r w:rsidR="00AC49E2" w:rsidRPr="001B691E">
        <w:rPr>
          <w:color w:val="000000"/>
        </w:rPr>
        <w:t>»</w:t>
      </w:r>
      <w:r w:rsidR="001618C2" w:rsidRPr="001B691E">
        <w:rPr>
          <w:color w:val="000000"/>
        </w:rPr>
        <w:t xml:space="preserve"> с присвоением степени:  </w:t>
      </w:r>
      <w:r w:rsidR="00A06F32" w:rsidRPr="007822DD">
        <w:rPr>
          <w:b/>
          <w:color w:val="000000"/>
        </w:rPr>
        <w:t>б</w:t>
      </w:r>
      <w:r w:rsidR="001618C2" w:rsidRPr="007822DD">
        <w:rPr>
          <w:b/>
          <w:color w:val="000000"/>
        </w:rPr>
        <w:t xml:space="preserve">акалавр в области услуг по образовательной программе: </w:t>
      </w:r>
      <w:r w:rsidR="001B691E" w:rsidRPr="007822DD">
        <w:rPr>
          <w:b/>
          <w:color w:val="000000"/>
        </w:rPr>
        <w:t>6В11</w:t>
      </w:r>
      <w:r w:rsidR="001B691E" w:rsidRPr="007822DD">
        <w:rPr>
          <w:b/>
          <w:color w:val="000000"/>
          <w:lang w:val="kk-KZ"/>
        </w:rPr>
        <w:t>501</w:t>
      </w:r>
      <w:r w:rsidR="001B691E" w:rsidRPr="007822DD">
        <w:rPr>
          <w:b/>
          <w:color w:val="000000"/>
        </w:rPr>
        <w:t xml:space="preserve"> – «</w:t>
      </w:r>
      <w:r w:rsidR="001B691E" w:rsidRPr="007822DD">
        <w:rPr>
          <w:b/>
          <w:color w:val="000000"/>
          <w:lang w:val="kk-KZ"/>
        </w:rPr>
        <w:t>Организация и управление в индустрии спортивных услуг</w:t>
      </w:r>
      <w:r w:rsidR="001B691E" w:rsidRPr="007822DD">
        <w:rPr>
          <w:b/>
          <w:color w:val="000000"/>
        </w:rPr>
        <w:t>»</w:t>
      </w:r>
      <w:r w:rsidR="001618C2" w:rsidRPr="007822DD">
        <w:rPr>
          <w:b/>
          <w:color w:val="000000"/>
        </w:rPr>
        <w:t>.</w:t>
      </w:r>
    </w:p>
    <w:p w14:paraId="3E9E6A17" w14:textId="77777777" w:rsidR="007928C8" w:rsidRDefault="007928C8" w:rsidP="006608F9">
      <w:pPr>
        <w:ind w:firstLine="424"/>
        <w:jc w:val="center"/>
        <w:rPr>
          <w:b/>
          <w:color w:val="auto"/>
        </w:rPr>
      </w:pPr>
    </w:p>
    <w:p w14:paraId="5E58BF6F" w14:textId="77777777" w:rsidR="006608F9" w:rsidRPr="006F3A86" w:rsidRDefault="006608F9" w:rsidP="006608F9">
      <w:pPr>
        <w:ind w:firstLine="424"/>
        <w:jc w:val="center"/>
        <w:rPr>
          <w:b/>
          <w:color w:val="auto"/>
        </w:rPr>
      </w:pPr>
      <w:r w:rsidRPr="006F3A86">
        <w:rPr>
          <w:b/>
          <w:color w:val="auto"/>
        </w:rPr>
        <w:t xml:space="preserve">ОБ ИНДИВИДУАЛЬНОМ  ГРАФИКЕ  ОБУЧЕНИЯ ДЛЯ СТУДЕНТОВ СПОРТСМЕНОВ </w:t>
      </w:r>
    </w:p>
    <w:p w14:paraId="0DB4DF51" w14:textId="77777777" w:rsidR="006608F9" w:rsidRPr="006F3A86" w:rsidRDefault="006608F9" w:rsidP="00345F63">
      <w:pPr>
        <w:jc w:val="center"/>
        <w:rPr>
          <w:b/>
          <w:color w:val="auto"/>
        </w:rPr>
      </w:pPr>
    </w:p>
    <w:p w14:paraId="6EE7DFAB" w14:textId="77777777" w:rsidR="00345F63" w:rsidRDefault="00345F63" w:rsidP="002366D4">
      <w:pPr>
        <w:ind w:left="0" w:firstLine="709"/>
        <w:jc w:val="both"/>
        <w:rPr>
          <w:color w:val="auto"/>
        </w:rPr>
      </w:pPr>
      <w:r w:rsidRPr="006F3A86">
        <w:rPr>
          <w:color w:val="auto"/>
        </w:rPr>
        <w:t>Казахская академия спорта и туризма создает все условия для студентов-спортсменов высшей категории, имеющих высокие спортивные достижения и являющихся членами  юношеских, юниорских и национальных сборных команд  Республики Казахстан, членами спортивных клубов, участвующих в национальных (премьер) и высших лигах чемпионата РК.  Для этой категории студентов разработано положение о переводе студентов-спортсменов Казахской академии спорта и туризма на индивидуальный график обучения, который предоставляется им на один семестр</w:t>
      </w:r>
      <w:r w:rsidR="00550691">
        <w:rPr>
          <w:color w:val="auto"/>
        </w:rPr>
        <w:t xml:space="preserve"> (ссылка)</w:t>
      </w:r>
      <w:r w:rsidRPr="006F3A86">
        <w:rPr>
          <w:color w:val="auto"/>
        </w:rPr>
        <w:t>.</w:t>
      </w:r>
    </w:p>
    <w:p w14:paraId="37603D47" w14:textId="77777777" w:rsidR="00363324" w:rsidRDefault="00363324" w:rsidP="002366D4">
      <w:pPr>
        <w:ind w:left="0" w:firstLine="709"/>
        <w:jc w:val="both"/>
        <w:rPr>
          <w:color w:val="auto"/>
        </w:rPr>
      </w:pPr>
    </w:p>
    <w:p w14:paraId="507C9AA2" w14:textId="77777777" w:rsidR="00345F63" w:rsidRPr="00D805CE" w:rsidRDefault="00345F63" w:rsidP="00AE2F69">
      <w:pPr>
        <w:jc w:val="center"/>
        <w:rPr>
          <w:b/>
          <w:color w:val="auto"/>
        </w:rPr>
      </w:pPr>
    </w:p>
    <w:p w14:paraId="574507E6" w14:textId="77777777" w:rsidR="00410F76" w:rsidRDefault="00410F76" w:rsidP="00410F76">
      <w:pPr>
        <w:jc w:val="center"/>
        <w:rPr>
          <w:b/>
          <w:color w:val="auto"/>
          <w:lang w:val="kk-KZ"/>
        </w:rPr>
      </w:pPr>
      <w:r w:rsidRPr="00154A26">
        <w:rPr>
          <w:b/>
          <w:color w:val="auto"/>
        </w:rPr>
        <w:t>СОЗДАНИЕ УСЛОВИЙ ДЛЯ ПОСЛЕВУЗОВСКОГО ОБРАЗОВАНИЯ</w:t>
      </w:r>
    </w:p>
    <w:p w14:paraId="0E4CF499" w14:textId="77777777" w:rsidR="00154A26" w:rsidRPr="00154A26" w:rsidRDefault="00154A26" w:rsidP="00410F76">
      <w:pPr>
        <w:jc w:val="center"/>
        <w:rPr>
          <w:b/>
          <w:color w:val="auto"/>
          <w:lang w:val="kk-KZ"/>
        </w:rPr>
      </w:pPr>
    </w:p>
    <w:p w14:paraId="39505697" w14:textId="77777777" w:rsidR="00410F76" w:rsidRPr="00154A26" w:rsidRDefault="00154A26" w:rsidP="002366D4">
      <w:pPr>
        <w:ind w:left="0" w:firstLine="709"/>
        <w:jc w:val="both"/>
        <w:rPr>
          <w:color w:val="auto"/>
        </w:rPr>
      </w:pPr>
      <w:r>
        <w:rPr>
          <w:color w:val="auto"/>
          <w:lang w:val="kk-KZ"/>
        </w:rPr>
        <w:t xml:space="preserve">  </w:t>
      </w:r>
      <w:r w:rsidR="00410F76" w:rsidRPr="00154A26">
        <w:rPr>
          <w:color w:val="auto"/>
        </w:rPr>
        <w:t xml:space="preserve">В  Казахской академии спорта и туризма созданы условия для </w:t>
      </w:r>
      <w:proofErr w:type="spellStart"/>
      <w:r w:rsidR="00410F76" w:rsidRPr="00154A26">
        <w:rPr>
          <w:color w:val="auto"/>
        </w:rPr>
        <w:t>трехуровнего</w:t>
      </w:r>
      <w:proofErr w:type="spellEnd"/>
      <w:r w:rsidR="00410F76" w:rsidRPr="00154A26">
        <w:rPr>
          <w:color w:val="auto"/>
        </w:rPr>
        <w:t xml:space="preserve"> образования «</w:t>
      </w:r>
      <w:proofErr w:type="spellStart"/>
      <w:r w:rsidR="00410F76" w:rsidRPr="00154A26">
        <w:rPr>
          <w:color w:val="auto"/>
        </w:rPr>
        <w:t>Бак</w:t>
      </w:r>
      <w:r w:rsidR="00CA0996">
        <w:rPr>
          <w:color w:val="auto"/>
        </w:rPr>
        <w:t>а</w:t>
      </w:r>
      <w:r w:rsidR="00410F76" w:rsidRPr="00154A26">
        <w:rPr>
          <w:color w:val="auto"/>
        </w:rPr>
        <w:t>лавриат</w:t>
      </w:r>
      <w:proofErr w:type="spellEnd"/>
      <w:r w:rsidR="00410F76" w:rsidRPr="00154A26">
        <w:rPr>
          <w:color w:val="auto"/>
        </w:rPr>
        <w:t xml:space="preserve"> – магистратура – докторантура </w:t>
      </w:r>
      <w:r w:rsidR="00410F76" w:rsidRPr="00154A26">
        <w:rPr>
          <w:color w:val="auto"/>
          <w:lang w:val="en-US"/>
        </w:rPr>
        <w:t>PhD</w:t>
      </w:r>
      <w:r w:rsidR="00410F76" w:rsidRPr="00154A26">
        <w:rPr>
          <w:color w:val="auto"/>
        </w:rPr>
        <w:t>».</w:t>
      </w:r>
    </w:p>
    <w:p w14:paraId="5A16C3DC" w14:textId="05EE7884" w:rsidR="00410F76" w:rsidRPr="001F2C58" w:rsidRDefault="00410F76" w:rsidP="002366D4">
      <w:pPr>
        <w:tabs>
          <w:tab w:val="left" w:pos="0"/>
        </w:tabs>
        <w:ind w:left="0" w:firstLine="709"/>
        <w:jc w:val="both"/>
        <w:rPr>
          <w:color w:val="auto"/>
        </w:rPr>
      </w:pPr>
      <w:r w:rsidRPr="00154A26">
        <w:rPr>
          <w:color w:val="auto"/>
        </w:rPr>
        <w:t xml:space="preserve"> </w:t>
      </w:r>
      <w:r w:rsidR="001F2C58" w:rsidRPr="001F2C58">
        <w:rPr>
          <w:color w:val="auto"/>
        </w:rPr>
        <w:t xml:space="preserve">Студенты, успешно завершившие обучение в </w:t>
      </w:r>
      <w:proofErr w:type="spellStart"/>
      <w:r w:rsidR="001F2C58" w:rsidRPr="001F2C58">
        <w:rPr>
          <w:color w:val="auto"/>
        </w:rPr>
        <w:t>бакалавриате</w:t>
      </w:r>
      <w:proofErr w:type="spellEnd"/>
      <w:r w:rsidR="001F2C58" w:rsidRPr="001F2C58">
        <w:rPr>
          <w:color w:val="auto"/>
        </w:rPr>
        <w:t xml:space="preserve"> и получившие диплом установленного образца с приложением, имеют право поступить в магистратуру по следующим образовательным программам</w:t>
      </w:r>
      <w:r w:rsidR="001F2C58">
        <w:rPr>
          <w:color w:val="auto"/>
        </w:rPr>
        <w:t>:</w:t>
      </w:r>
    </w:p>
    <w:p w14:paraId="3664A311" w14:textId="77777777" w:rsidR="00410F76" w:rsidRPr="00992DAA" w:rsidRDefault="002366D4" w:rsidP="002366D4">
      <w:pPr>
        <w:ind w:left="0" w:firstLine="709"/>
        <w:jc w:val="both"/>
        <w:rPr>
          <w:color w:val="auto"/>
        </w:rPr>
      </w:pPr>
      <w:r w:rsidRPr="00992DAA">
        <w:rPr>
          <w:color w:val="auto"/>
        </w:rPr>
        <w:t>–</w:t>
      </w:r>
      <w:r w:rsidR="00F31ED5" w:rsidRPr="00992DAA">
        <w:rPr>
          <w:color w:val="auto"/>
          <w:lang w:val="kk-KZ"/>
        </w:rPr>
        <w:t xml:space="preserve">  </w:t>
      </w:r>
      <w:r w:rsidR="00153138" w:rsidRPr="00992DAA">
        <w:rPr>
          <w:color w:val="auto"/>
        </w:rPr>
        <w:t>7</w:t>
      </w:r>
      <w:r w:rsidR="00410F76" w:rsidRPr="00992DAA">
        <w:rPr>
          <w:color w:val="auto"/>
        </w:rPr>
        <w:t>М01</w:t>
      </w:r>
      <w:r w:rsidR="00153138" w:rsidRPr="00992DAA">
        <w:rPr>
          <w:color w:val="auto"/>
        </w:rPr>
        <w:t>4</w:t>
      </w:r>
      <w:r w:rsidR="00992DAA" w:rsidRPr="00992DAA">
        <w:rPr>
          <w:color w:val="auto"/>
        </w:rPr>
        <w:t>01</w:t>
      </w:r>
      <w:r w:rsidR="00410F76" w:rsidRPr="00992DAA">
        <w:rPr>
          <w:color w:val="auto"/>
        </w:rPr>
        <w:t xml:space="preserve"> «</w:t>
      </w:r>
      <w:r w:rsidR="00992DAA" w:rsidRPr="00992DAA">
        <w:rPr>
          <w:color w:val="auto"/>
        </w:rPr>
        <w:t>Физическая культура и спорт</w:t>
      </w:r>
      <w:r w:rsidR="00410F76" w:rsidRPr="00992DAA">
        <w:rPr>
          <w:color w:val="auto"/>
        </w:rPr>
        <w:t>».</w:t>
      </w:r>
    </w:p>
    <w:p w14:paraId="4DD09C57" w14:textId="77777777" w:rsidR="00410F76" w:rsidRPr="00992DAA" w:rsidRDefault="002366D4" w:rsidP="002366D4">
      <w:pPr>
        <w:ind w:left="0" w:firstLine="709"/>
        <w:jc w:val="both"/>
        <w:rPr>
          <w:color w:val="auto"/>
        </w:rPr>
      </w:pPr>
      <w:r w:rsidRPr="00992DAA">
        <w:rPr>
          <w:color w:val="auto"/>
        </w:rPr>
        <w:t>–</w:t>
      </w:r>
      <w:r w:rsidR="00F31ED5" w:rsidRPr="00992DAA">
        <w:rPr>
          <w:color w:val="auto"/>
          <w:lang w:val="kk-KZ"/>
        </w:rPr>
        <w:t xml:space="preserve">  </w:t>
      </w:r>
      <w:r w:rsidR="00153138" w:rsidRPr="00992DAA">
        <w:rPr>
          <w:color w:val="auto"/>
        </w:rPr>
        <w:t>7</w:t>
      </w:r>
      <w:r w:rsidR="00410F76" w:rsidRPr="00992DAA">
        <w:rPr>
          <w:color w:val="auto"/>
        </w:rPr>
        <w:t>М</w:t>
      </w:r>
      <w:r w:rsidR="00153138" w:rsidRPr="00992DAA">
        <w:rPr>
          <w:color w:val="auto"/>
        </w:rPr>
        <w:t>111</w:t>
      </w:r>
      <w:r w:rsidR="00992DAA" w:rsidRPr="00992DAA">
        <w:rPr>
          <w:color w:val="auto"/>
        </w:rPr>
        <w:t>01</w:t>
      </w:r>
      <w:r w:rsidR="00410F76" w:rsidRPr="00992DAA">
        <w:rPr>
          <w:color w:val="auto"/>
        </w:rPr>
        <w:t xml:space="preserve"> «</w:t>
      </w:r>
      <w:r w:rsidR="00992DAA" w:rsidRPr="00992DAA">
        <w:rPr>
          <w:color w:val="auto"/>
        </w:rPr>
        <w:t>Туризм</w:t>
      </w:r>
      <w:r w:rsidR="00410F76" w:rsidRPr="00992DAA">
        <w:rPr>
          <w:color w:val="auto"/>
        </w:rPr>
        <w:t>».</w:t>
      </w:r>
    </w:p>
    <w:p w14:paraId="570A954A" w14:textId="77777777" w:rsidR="00410F76" w:rsidRPr="00992DAA" w:rsidRDefault="00410F76" w:rsidP="002366D4">
      <w:pPr>
        <w:ind w:left="0" w:firstLine="709"/>
        <w:jc w:val="both"/>
        <w:rPr>
          <w:color w:val="auto"/>
        </w:rPr>
      </w:pPr>
      <w:r w:rsidRPr="00992DAA">
        <w:rPr>
          <w:color w:val="auto"/>
        </w:rPr>
        <w:t xml:space="preserve">После получения диплома магистра установленного образца с приложением, обучающиеся имеют право поступать в докторантуру </w:t>
      </w:r>
      <w:r w:rsidRPr="00992DAA">
        <w:rPr>
          <w:color w:val="auto"/>
          <w:lang w:val="en-US"/>
        </w:rPr>
        <w:t>PhD</w:t>
      </w:r>
      <w:r w:rsidRPr="00992DAA">
        <w:rPr>
          <w:color w:val="auto"/>
        </w:rPr>
        <w:t xml:space="preserve"> по следующим </w:t>
      </w:r>
      <w:r w:rsidR="007E2302" w:rsidRPr="00484684">
        <w:rPr>
          <w:color w:val="auto"/>
        </w:rPr>
        <w:t>ОП</w:t>
      </w:r>
      <w:r w:rsidRPr="00992DAA">
        <w:rPr>
          <w:color w:val="auto"/>
        </w:rPr>
        <w:t>:</w:t>
      </w:r>
    </w:p>
    <w:p w14:paraId="4C0E1000" w14:textId="77777777" w:rsidR="00410F76" w:rsidRPr="00992DAA" w:rsidRDefault="002366D4" w:rsidP="002366D4">
      <w:pPr>
        <w:ind w:left="0" w:firstLine="709"/>
        <w:jc w:val="both"/>
        <w:rPr>
          <w:color w:val="auto"/>
        </w:rPr>
      </w:pPr>
      <w:r w:rsidRPr="00992DAA">
        <w:rPr>
          <w:color w:val="auto"/>
          <w:lang w:val="kk-KZ"/>
        </w:rPr>
        <w:t>–</w:t>
      </w:r>
      <w:r w:rsidR="00C8491D" w:rsidRPr="00992DAA">
        <w:rPr>
          <w:color w:val="auto"/>
          <w:lang w:val="kk-KZ"/>
        </w:rPr>
        <w:t xml:space="preserve"> </w:t>
      </w:r>
      <w:r w:rsidR="00153138" w:rsidRPr="00992DAA">
        <w:rPr>
          <w:color w:val="auto"/>
        </w:rPr>
        <w:t>8</w:t>
      </w:r>
      <w:r w:rsidR="00410F76" w:rsidRPr="00992DAA">
        <w:rPr>
          <w:color w:val="auto"/>
          <w:lang w:val="en-US"/>
        </w:rPr>
        <w:t>D</w:t>
      </w:r>
      <w:r w:rsidR="00992DAA" w:rsidRPr="00992DAA">
        <w:rPr>
          <w:color w:val="auto"/>
        </w:rPr>
        <w:t>01401</w:t>
      </w:r>
      <w:r w:rsidR="00410F76" w:rsidRPr="00992DAA">
        <w:rPr>
          <w:color w:val="auto"/>
        </w:rPr>
        <w:t xml:space="preserve"> «</w:t>
      </w:r>
      <w:r w:rsidR="00992DAA" w:rsidRPr="00992DAA">
        <w:rPr>
          <w:color w:val="auto"/>
        </w:rPr>
        <w:t>Физическая культура и спорт</w:t>
      </w:r>
      <w:r w:rsidR="00410F76" w:rsidRPr="00992DAA">
        <w:rPr>
          <w:color w:val="auto"/>
        </w:rPr>
        <w:t>».</w:t>
      </w:r>
    </w:p>
    <w:p w14:paraId="52889ADA" w14:textId="77777777" w:rsidR="00410F76" w:rsidRPr="00154A26" w:rsidRDefault="002366D4" w:rsidP="002366D4">
      <w:pPr>
        <w:ind w:left="0" w:firstLine="709"/>
        <w:jc w:val="both"/>
        <w:rPr>
          <w:color w:val="auto"/>
        </w:rPr>
      </w:pPr>
      <w:r w:rsidRPr="00992DAA">
        <w:rPr>
          <w:color w:val="auto"/>
        </w:rPr>
        <w:t>–</w:t>
      </w:r>
      <w:r w:rsidR="00C8491D" w:rsidRPr="00992DAA">
        <w:rPr>
          <w:color w:val="auto"/>
          <w:lang w:val="kk-KZ"/>
        </w:rPr>
        <w:t xml:space="preserve"> </w:t>
      </w:r>
      <w:r w:rsidR="00153138" w:rsidRPr="00992DAA">
        <w:rPr>
          <w:color w:val="auto"/>
        </w:rPr>
        <w:t>8</w:t>
      </w:r>
      <w:r w:rsidR="00410F76" w:rsidRPr="00992DAA">
        <w:rPr>
          <w:color w:val="auto"/>
          <w:lang w:val="en-US"/>
        </w:rPr>
        <w:t>D</w:t>
      </w:r>
      <w:r w:rsidR="00153138" w:rsidRPr="00992DAA">
        <w:rPr>
          <w:color w:val="auto"/>
        </w:rPr>
        <w:t>111</w:t>
      </w:r>
      <w:r w:rsidR="00992DAA" w:rsidRPr="00992DAA">
        <w:rPr>
          <w:color w:val="auto"/>
        </w:rPr>
        <w:t>01</w:t>
      </w:r>
      <w:r w:rsidR="00410F76" w:rsidRPr="00992DAA">
        <w:rPr>
          <w:color w:val="auto"/>
        </w:rPr>
        <w:t xml:space="preserve"> «</w:t>
      </w:r>
      <w:r w:rsidR="00992DAA" w:rsidRPr="00992DAA">
        <w:rPr>
          <w:color w:val="auto"/>
        </w:rPr>
        <w:t>Туризм</w:t>
      </w:r>
      <w:r w:rsidR="00410F76" w:rsidRPr="00992DAA">
        <w:rPr>
          <w:color w:val="auto"/>
        </w:rPr>
        <w:t>».</w:t>
      </w:r>
    </w:p>
    <w:p w14:paraId="5DA988A4" w14:textId="77777777" w:rsidR="00C6308B" w:rsidRDefault="00C6308B" w:rsidP="00C6308B">
      <w:pPr>
        <w:ind w:firstLine="424"/>
        <w:jc w:val="both"/>
        <w:rPr>
          <w:color w:val="auto"/>
        </w:rPr>
      </w:pPr>
      <w:r w:rsidRPr="00154A26">
        <w:rPr>
          <w:color w:val="auto"/>
        </w:rPr>
        <w:t xml:space="preserve"> </w:t>
      </w:r>
    </w:p>
    <w:p w14:paraId="0AF881CC" w14:textId="3B6D4191" w:rsidR="001F2C58" w:rsidRDefault="001F2C58" w:rsidP="001F2C58">
      <w:pPr>
        <w:ind w:firstLine="424"/>
        <w:jc w:val="both"/>
        <w:rPr>
          <w:color w:val="auto"/>
        </w:rPr>
      </w:pPr>
      <w:r w:rsidRPr="007822DD">
        <w:rPr>
          <w:color w:val="auto"/>
        </w:rPr>
        <w:t>Программы магистратуры направлены на углублённую подготовку специалистов, научно-исследовательскую и педагогическую деятельность в области спорта и туризма.</w:t>
      </w:r>
    </w:p>
    <w:p w14:paraId="3759F4EE" w14:textId="77777777" w:rsidR="005960D5" w:rsidRDefault="005960D5" w:rsidP="001F2C58">
      <w:pPr>
        <w:ind w:firstLine="424"/>
        <w:jc w:val="both"/>
        <w:rPr>
          <w:color w:val="auto"/>
        </w:rPr>
      </w:pPr>
    </w:p>
    <w:p w14:paraId="11162887" w14:textId="77777777" w:rsidR="005960D5" w:rsidRDefault="005960D5" w:rsidP="001F2C58">
      <w:pPr>
        <w:ind w:firstLine="424"/>
        <w:jc w:val="both"/>
        <w:rPr>
          <w:color w:val="auto"/>
        </w:rPr>
      </w:pPr>
    </w:p>
    <w:p w14:paraId="1A1D8342" w14:textId="77777777" w:rsidR="005960D5" w:rsidRDefault="005960D5" w:rsidP="001F2C58">
      <w:pPr>
        <w:ind w:firstLine="424"/>
        <w:jc w:val="both"/>
        <w:rPr>
          <w:color w:val="auto"/>
        </w:rPr>
      </w:pPr>
    </w:p>
    <w:p w14:paraId="69793290" w14:textId="77777777" w:rsidR="001F2C58" w:rsidRDefault="001F2C58" w:rsidP="001F2C58">
      <w:pPr>
        <w:ind w:firstLine="424"/>
        <w:jc w:val="both"/>
        <w:rPr>
          <w:color w:val="auto"/>
        </w:rPr>
      </w:pPr>
    </w:p>
    <w:p w14:paraId="4BEBE78D" w14:textId="77777777" w:rsidR="00321E27" w:rsidRDefault="004912FC" w:rsidP="00AE2F69">
      <w:pPr>
        <w:jc w:val="center"/>
        <w:rPr>
          <w:b/>
          <w:color w:val="auto"/>
        </w:rPr>
      </w:pPr>
      <w:r w:rsidRPr="00C93A35">
        <w:rPr>
          <w:b/>
          <w:color w:val="auto"/>
        </w:rPr>
        <w:lastRenderedPageBreak/>
        <w:t>УСЛОВИЯ ДЛЯ ЛИЧНОСТНОГО</w:t>
      </w:r>
      <w:r w:rsidR="002F0E37" w:rsidRPr="00C93A35">
        <w:rPr>
          <w:b/>
          <w:color w:val="auto"/>
        </w:rPr>
        <w:t xml:space="preserve">  И </w:t>
      </w:r>
      <w:r w:rsidRPr="00C93A35">
        <w:rPr>
          <w:b/>
          <w:color w:val="auto"/>
        </w:rPr>
        <w:t xml:space="preserve"> </w:t>
      </w:r>
      <w:r w:rsidR="00D716D4" w:rsidRPr="00C93A35">
        <w:rPr>
          <w:b/>
          <w:color w:val="auto"/>
        </w:rPr>
        <w:t xml:space="preserve"> </w:t>
      </w:r>
      <w:r w:rsidR="00E250B9" w:rsidRPr="00C93A35">
        <w:rPr>
          <w:b/>
          <w:color w:val="auto"/>
        </w:rPr>
        <w:t xml:space="preserve">ФИЗИЧЕСКОГО </w:t>
      </w:r>
      <w:r w:rsidRPr="00C93A35">
        <w:rPr>
          <w:b/>
          <w:color w:val="auto"/>
        </w:rPr>
        <w:t xml:space="preserve">РАЗВИТИЯ </w:t>
      </w:r>
      <w:r w:rsidR="00D716D4" w:rsidRPr="00C93A35">
        <w:rPr>
          <w:b/>
          <w:color w:val="auto"/>
        </w:rPr>
        <w:t xml:space="preserve"> СТУДЕНТОВ </w:t>
      </w:r>
    </w:p>
    <w:p w14:paraId="341EDC3F" w14:textId="77777777" w:rsidR="00FE2394" w:rsidRPr="00C93A35" w:rsidRDefault="00D716D4" w:rsidP="00AE2F69">
      <w:pPr>
        <w:jc w:val="center"/>
        <w:rPr>
          <w:b/>
          <w:color w:val="auto"/>
        </w:rPr>
      </w:pPr>
      <w:r w:rsidRPr="00C93A35">
        <w:rPr>
          <w:b/>
          <w:color w:val="auto"/>
        </w:rPr>
        <w:t xml:space="preserve">В КАЗАХСКОЙ АКАДЕМИИ СПОРТА И ТУРИЗМА </w:t>
      </w:r>
    </w:p>
    <w:p w14:paraId="1EF4366E" w14:textId="77777777" w:rsidR="002F0E37" w:rsidRPr="00C93A35" w:rsidRDefault="002F0E37" w:rsidP="00AE2F69">
      <w:pPr>
        <w:jc w:val="center"/>
        <w:rPr>
          <w:b/>
          <w:color w:val="auto"/>
        </w:rPr>
      </w:pPr>
    </w:p>
    <w:p w14:paraId="19D8CFC3" w14:textId="50FE17E6" w:rsidR="00AE011E" w:rsidRPr="007822DD" w:rsidRDefault="000F0879" w:rsidP="000F0879">
      <w:pPr>
        <w:ind w:left="0" w:firstLine="709"/>
        <w:jc w:val="both"/>
        <w:rPr>
          <w:color w:val="auto"/>
        </w:rPr>
      </w:pPr>
      <w:r w:rsidRPr="007822DD">
        <w:rPr>
          <w:color w:val="auto"/>
        </w:rPr>
        <w:t xml:space="preserve">В Казахской академии спорта и туризма для досуга и самореализации личности студентов в различных сферах деятельности, с целью  поддержки и развития талантливой и инициативной молодежи функционирует орган студенческого самоуправления «Альянс студентов». Орган проводит социологический анализ по проблемам и организовывает работу со студенческой молодежью Академии, а также курирует деятельность творческих студенческих клубов по интересам. К ним относятся: </w:t>
      </w:r>
      <w:r w:rsidRPr="007822DD">
        <w:rPr>
          <w:color w:val="auto"/>
          <w:lang w:val="kk-KZ"/>
        </w:rPr>
        <w:t>и</w:t>
      </w:r>
      <w:proofErr w:type="spellStart"/>
      <w:r w:rsidRPr="007822DD">
        <w:rPr>
          <w:color w:val="auto"/>
        </w:rPr>
        <w:t>нтеллектуальный</w:t>
      </w:r>
      <w:proofErr w:type="spellEnd"/>
      <w:r w:rsidRPr="007822DD">
        <w:rPr>
          <w:color w:val="auto"/>
        </w:rPr>
        <w:t xml:space="preserve"> </w:t>
      </w:r>
      <w:proofErr w:type="spellStart"/>
      <w:r w:rsidRPr="007822DD">
        <w:rPr>
          <w:color w:val="auto"/>
        </w:rPr>
        <w:t>дебатный</w:t>
      </w:r>
      <w:proofErr w:type="spellEnd"/>
      <w:r w:rsidRPr="007822DD">
        <w:rPr>
          <w:color w:val="auto"/>
        </w:rPr>
        <w:t xml:space="preserve"> клуб «</w:t>
      </w:r>
      <w:proofErr w:type="spellStart"/>
      <w:r w:rsidRPr="007822DD">
        <w:rPr>
          <w:color w:val="auto"/>
        </w:rPr>
        <w:t>Дода</w:t>
      </w:r>
      <w:proofErr w:type="spellEnd"/>
      <w:r w:rsidRPr="007822DD">
        <w:rPr>
          <w:color w:val="auto"/>
        </w:rPr>
        <w:t>», команда КВН «Олимп», «</w:t>
      </w:r>
      <w:proofErr w:type="gramStart"/>
      <w:r w:rsidRPr="007822DD">
        <w:rPr>
          <w:color w:val="auto"/>
        </w:rPr>
        <w:t xml:space="preserve">Спорт  </w:t>
      </w:r>
      <w:proofErr w:type="spellStart"/>
      <w:r w:rsidRPr="007822DD">
        <w:rPr>
          <w:color w:val="auto"/>
        </w:rPr>
        <w:t>ж</w:t>
      </w:r>
      <w:proofErr w:type="gramEnd"/>
      <w:r w:rsidRPr="007822DD">
        <w:rPr>
          <w:color w:val="auto"/>
        </w:rPr>
        <w:t>әне</w:t>
      </w:r>
      <w:proofErr w:type="spellEnd"/>
      <w:r w:rsidRPr="007822DD">
        <w:rPr>
          <w:color w:val="auto"/>
        </w:rPr>
        <w:t xml:space="preserve"> </w:t>
      </w:r>
      <w:proofErr w:type="spellStart"/>
      <w:r w:rsidRPr="007822DD">
        <w:rPr>
          <w:color w:val="auto"/>
        </w:rPr>
        <w:t>махаббат</w:t>
      </w:r>
      <w:proofErr w:type="spellEnd"/>
      <w:r w:rsidRPr="007822DD">
        <w:rPr>
          <w:color w:val="auto"/>
        </w:rPr>
        <w:t>», театральный клуб «</w:t>
      </w:r>
      <w:proofErr w:type="spellStart"/>
      <w:r w:rsidRPr="007822DD">
        <w:rPr>
          <w:color w:val="auto"/>
        </w:rPr>
        <w:t>Руханият</w:t>
      </w:r>
      <w:proofErr w:type="spellEnd"/>
      <w:r w:rsidRPr="007822DD">
        <w:rPr>
          <w:color w:val="auto"/>
        </w:rPr>
        <w:t>», волонтерский клуб «Феникс», танцевальный клуб «</w:t>
      </w:r>
      <w:proofErr w:type="spellStart"/>
      <w:r w:rsidRPr="007822DD">
        <w:rPr>
          <w:color w:val="auto"/>
        </w:rPr>
        <w:t>Sirius</w:t>
      </w:r>
      <w:proofErr w:type="spellEnd"/>
      <w:r w:rsidRPr="007822DD">
        <w:rPr>
          <w:color w:val="auto"/>
        </w:rPr>
        <w:t xml:space="preserve">», вокально-инструментальный клуб «DMC </w:t>
      </w:r>
      <w:proofErr w:type="spellStart"/>
      <w:r w:rsidRPr="007822DD">
        <w:rPr>
          <w:color w:val="auto"/>
        </w:rPr>
        <w:t>voice</w:t>
      </w:r>
      <w:proofErr w:type="spellEnd"/>
      <w:r w:rsidRPr="007822DD">
        <w:rPr>
          <w:color w:val="auto"/>
        </w:rPr>
        <w:t>».</w:t>
      </w:r>
    </w:p>
    <w:p w14:paraId="7BD9A133" w14:textId="77777777" w:rsidR="00BD20E0" w:rsidRDefault="00BD20E0" w:rsidP="00BD20E0">
      <w:pPr>
        <w:ind w:left="0" w:firstLine="709"/>
        <w:jc w:val="both"/>
        <w:rPr>
          <w:color w:val="auto"/>
        </w:rPr>
      </w:pPr>
      <w:r w:rsidRPr="007822DD">
        <w:rPr>
          <w:color w:val="auto"/>
        </w:rPr>
        <w:t xml:space="preserve">Вы имеете возможность записать ваш вокальный талант в профессиональной </w:t>
      </w:r>
      <w:proofErr w:type="spellStart"/>
      <w:r w:rsidRPr="007822DD">
        <w:rPr>
          <w:color w:val="auto"/>
        </w:rPr>
        <w:t>звукозаписной</w:t>
      </w:r>
      <w:proofErr w:type="spellEnd"/>
      <w:r w:rsidRPr="007822DD">
        <w:rPr>
          <w:color w:val="auto"/>
        </w:rPr>
        <w:t xml:space="preserve"> студии.</w:t>
      </w:r>
    </w:p>
    <w:p w14:paraId="31767513" w14:textId="25DBC9CE" w:rsidR="00D716D4" w:rsidRPr="00C93A35" w:rsidRDefault="00AE011E" w:rsidP="00BD20E0">
      <w:pPr>
        <w:ind w:left="0" w:firstLine="709"/>
        <w:jc w:val="both"/>
        <w:rPr>
          <w:color w:val="auto"/>
        </w:rPr>
      </w:pPr>
      <w:r w:rsidRPr="00C93A35">
        <w:rPr>
          <w:color w:val="auto"/>
        </w:rPr>
        <w:t xml:space="preserve">Для физического развития </w:t>
      </w:r>
      <w:r w:rsidR="004912FC" w:rsidRPr="00C93A35">
        <w:rPr>
          <w:color w:val="auto"/>
        </w:rPr>
        <w:t>студентов</w:t>
      </w:r>
      <w:r w:rsidR="00E73D96">
        <w:rPr>
          <w:color w:val="auto"/>
          <w:lang w:val="kk-KZ"/>
        </w:rPr>
        <w:t xml:space="preserve"> </w:t>
      </w:r>
      <w:r w:rsidR="00E73D96">
        <w:rPr>
          <w:color w:val="auto"/>
        </w:rPr>
        <w:t xml:space="preserve">ждут </w:t>
      </w:r>
      <w:r w:rsidR="004912FC" w:rsidRPr="00C93A35">
        <w:rPr>
          <w:color w:val="auto"/>
        </w:rPr>
        <w:t xml:space="preserve">спортивные залы, залы бокса, борьбы, гимнастики, тяжелой атлетики и фитнеса, плавательный бассейн, </w:t>
      </w:r>
      <w:r w:rsidR="003C333B" w:rsidRPr="00C93A35">
        <w:rPr>
          <w:color w:val="auto"/>
        </w:rPr>
        <w:t xml:space="preserve">тренажерный зал, </w:t>
      </w:r>
      <w:r w:rsidR="004912FC" w:rsidRPr="00C93A35">
        <w:rPr>
          <w:color w:val="auto"/>
        </w:rPr>
        <w:t xml:space="preserve">футбольные поля, </w:t>
      </w:r>
      <w:proofErr w:type="spellStart"/>
      <w:r w:rsidR="004912FC" w:rsidRPr="00C93A35">
        <w:rPr>
          <w:color w:val="auto"/>
        </w:rPr>
        <w:t>скалодром</w:t>
      </w:r>
      <w:proofErr w:type="spellEnd"/>
      <w:r w:rsidR="004912FC" w:rsidRPr="00C93A35">
        <w:rPr>
          <w:color w:val="auto"/>
        </w:rPr>
        <w:t xml:space="preserve">, горнолыжная база в </w:t>
      </w:r>
      <w:proofErr w:type="spellStart"/>
      <w:r w:rsidR="004912FC" w:rsidRPr="00C93A35">
        <w:rPr>
          <w:color w:val="auto"/>
        </w:rPr>
        <w:t>Талгарском</w:t>
      </w:r>
      <w:proofErr w:type="spellEnd"/>
      <w:r w:rsidR="004912FC" w:rsidRPr="00C93A35">
        <w:rPr>
          <w:color w:val="auto"/>
        </w:rPr>
        <w:t xml:space="preserve"> районе, </w:t>
      </w:r>
      <w:proofErr w:type="gramStart"/>
      <w:r w:rsidR="004912FC" w:rsidRPr="00C93A35">
        <w:rPr>
          <w:color w:val="auto"/>
        </w:rPr>
        <w:t>водно</w:t>
      </w:r>
      <w:r w:rsidR="00B922D7">
        <w:rPr>
          <w:color w:val="auto"/>
        </w:rPr>
        <w:t>-</w:t>
      </w:r>
      <w:r w:rsidR="004912FC" w:rsidRPr="00C93A35">
        <w:rPr>
          <w:color w:val="auto"/>
        </w:rPr>
        <w:t>спортивная</w:t>
      </w:r>
      <w:proofErr w:type="gramEnd"/>
      <w:r w:rsidR="004912FC" w:rsidRPr="00C93A35">
        <w:rPr>
          <w:color w:val="auto"/>
        </w:rPr>
        <w:t xml:space="preserve"> база на </w:t>
      </w:r>
      <w:proofErr w:type="spellStart"/>
      <w:r w:rsidR="004912FC" w:rsidRPr="00C93A35">
        <w:rPr>
          <w:color w:val="auto"/>
        </w:rPr>
        <w:t>Капшагайском</w:t>
      </w:r>
      <w:proofErr w:type="spellEnd"/>
      <w:r w:rsidR="004912FC" w:rsidRPr="00C93A35">
        <w:rPr>
          <w:color w:val="auto"/>
        </w:rPr>
        <w:t xml:space="preserve"> водохранилище,  туристско-спортивная база «</w:t>
      </w:r>
      <w:proofErr w:type="spellStart"/>
      <w:r w:rsidR="004912FC" w:rsidRPr="00C93A35">
        <w:rPr>
          <w:color w:val="auto"/>
        </w:rPr>
        <w:t>Кай</w:t>
      </w:r>
      <w:r w:rsidR="00B922D7">
        <w:rPr>
          <w:color w:val="auto"/>
        </w:rPr>
        <w:t>М</w:t>
      </w:r>
      <w:r w:rsidR="004912FC" w:rsidRPr="00C93A35">
        <w:rPr>
          <w:color w:val="auto"/>
        </w:rPr>
        <w:t>ар</w:t>
      </w:r>
      <w:proofErr w:type="spellEnd"/>
      <w:r w:rsidR="004912FC" w:rsidRPr="00C93A35">
        <w:rPr>
          <w:color w:val="auto"/>
        </w:rPr>
        <w:t xml:space="preserve">» в </w:t>
      </w:r>
      <w:proofErr w:type="spellStart"/>
      <w:r w:rsidR="004912FC" w:rsidRPr="00C93A35">
        <w:rPr>
          <w:color w:val="auto"/>
        </w:rPr>
        <w:t>Талгарском</w:t>
      </w:r>
      <w:proofErr w:type="spellEnd"/>
      <w:r w:rsidR="004912FC" w:rsidRPr="00C93A35">
        <w:rPr>
          <w:color w:val="auto"/>
        </w:rPr>
        <w:t xml:space="preserve"> районе</w:t>
      </w:r>
      <w:r w:rsidR="00C638BF" w:rsidRPr="00C93A35">
        <w:rPr>
          <w:color w:val="auto"/>
        </w:rPr>
        <w:t>.</w:t>
      </w:r>
    </w:p>
    <w:p w14:paraId="28762B94" w14:textId="77777777" w:rsidR="004C11D5" w:rsidRDefault="00264AB7" w:rsidP="00244CD7">
      <w:pPr>
        <w:ind w:left="0" w:firstLine="709"/>
        <w:jc w:val="both"/>
        <w:rPr>
          <w:color w:val="auto"/>
        </w:rPr>
      </w:pPr>
      <w:r w:rsidRPr="00C93A35">
        <w:rPr>
          <w:color w:val="auto"/>
        </w:rPr>
        <w:t xml:space="preserve">Студенты могут заниматься в спортивных секциях у заслуженных  тренеров РК, а также </w:t>
      </w:r>
      <w:r w:rsidR="003C333B" w:rsidRPr="00C93A35">
        <w:rPr>
          <w:color w:val="auto"/>
        </w:rPr>
        <w:t xml:space="preserve"> выполнять </w:t>
      </w:r>
      <w:r w:rsidRPr="00C93A35">
        <w:rPr>
          <w:color w:val="auto"/>
        </w:rPr>
        <w:t>научно-исследовательск</w:t>
      </w:r>
      <w:r w:rsidR="003C333B" w:rsidRPr="00C93A35">
        <w:rPr>
          <w:color w:val="auto"/>
        </w:rPr>
        <w:t>ую</w:t>
      </w:r>
      <w:r w:rsidRPr="00C93A35">
        <w:rPr>
          <w:color w:val="auto"/>
        </w:rPr>
        <w:t xml:space="preserve"> работ</w:t>
      </w:r>
      <w:r w:rsidR="003C333B" w:rsidRPr="00C93A35">
        <w:rPr>
          <w:color w:val="auto"/>
        </w:rPr>
        <w:t>у</w:t>
      </w:r>
      <w:r w:rsidRPr="00C93A35">
        <w:rPr>
          <w:color w:val="auto"/>
        </w:rPr>
        <w:t xml:space="preserve"> у ведущих ученых, работающих в </w:t>
      </w:r>
      <w:r w:rsidR="003C333B" w:rsidRPr="00C93A35">
        <w:rPr>
          <w:color w:val="auto"/>
        </w:rPr>
        <w:t>К</w:t>
      </w:r>
      <w:r w:rsidRPr="00C93A35">
        <w:rPr>
          <w:color w:val="auto"/>
        </w:rPr>
        <w:t>азахской академии спорта и туризма.</w:t>
      </w:r>
    </w:p>
    <w:p w14:paraId="587296CB" w14:textId="77777777" w:rsidR="00677796" w:rsidRDefault="00677796" w:rsidP="00244CD7">
      <w:pPr>
        <w:ind w:left="0" w:firstLine="709"/>
        <w:jc w:val="both"/>
        <w:rPr>
          <w:color w:val="auto"/>
        </w:rPr>
      </w:pPr>
      <w:r>
        <w:rPr>
          <w:color w:val="auto"/>
        </w:rPr>
        <w:t xml:space="preserve">Более подробная информация о службах поддержки </w:t>
      </w:r>
      <w:r w:rsidRPr="00677796">
        <w:rPr>
          <w:color w:val="auto"/>
        </w:rPr>
        <w:t>обучающихся и механизмы их реализации</w:t>
      </w:r>
      <w:r>
        <w:rPr>
          <w:color w:val="auto"/>
        </w:rPr>
        <w:t xml:space="preserve"> описаны в таблице 2</w:t>
      </w:r>
    </w:p>
    <w:p w14:paraId="3F0FD545" w14:textId="77777777" w:rsidR="00677796" w:rsidRDefault="00677796" w:rsidP="00244CD7">
      <w:pPr>
        <w:ind w:left="0" w:firstLine="709"/>
        <w:jc w:val="both"/>
        <w:rPr>
          <w:color w:val="auto"/>
        </w:rPr>
      </w:pPr>
    </w:p>
    <w:p w14:paraId="6DB4F9B9" w14:textId="32B839E5" w:rsidR="00677796" w:rsidRPr="00754D4D" w:rsidRDefault="00677796" w:rsidP="00677796">
      <w:pPr>
        <w:jc w:val="center"/>
        <w:rPr>
          <w:b/>
          <w:color w:val="auto"/>
        </w:rPr>
      </w:pPr>
      <w:r w:rsidRPr="00754D4D">
        <w:rPr>
          <w:b/>
          <w:color w:val="auto"/>
        </w:rPr>
        <w:t>Службы поддержки обучающихся и механизмы их реализации</w:t>
      </w:r>
    </w:p>
    <w:p w14:paraId="6091D64A" w14:textId="55D6B564" w:rsidR="00BD20E0" w:rsidRPr="00754D4D" w:rsidRDefault="00BD20E0" w:rsidP="00677796">
      <w:pPr>
        <w:jc w:val="center"/>
        <w:rPr>
          <w:b/>
          <w:color w:val="auto"/>
        </w:rPr>
      </w:pPr>
    </w:p>
    <w:tbl>
      <w:tblPr>
        <w:tblW w:w="10776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393"/>
        <w:gridCol w:w="2410"/>
        <w:gridCol w:w="1276"/>
        <w:gridCol w:w="1909"/>
        <w:gridCol w:w="2343"/>
      </w:tblGrid>
      <w:tr w:rsidR="00754D4D" w:rsidRPr="00754D4D" w14:paraId="577EF0BE" w14:textId="77777777" w:rsidTr="00BD20E0">
        <w:trPr>
          <w:trHeight w:val="363"/>
        </w:trPr>
        <w:tc>
          <w:tcPr>
            <w:tcW w:w="445" w:type="dxa"/>
          </w:tcPr>
          <w:p w14:paraId="52DD15D5" w14:textId="77777777" w:rsidR="00677796" w:rsidRPr="00754D4D" w:rsidRDefault="00677796" w:rsidP="001872FE">
            <w:pPr>
              <w:jc w:val="center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№</w:t>
            </w:r>
          </w:p>
        </w:tc>
        <w:tc>
          <w:tcPr>
            <w:tcW w:w="2393" w:type="dxa"/>
          </w:tcPr>
          <w:p w14:paraId="069B6E50" w14:textId="77777777" w:rsidR="00677796" w:rsidRPr="00754D4D" w:rsidRDefault="00677796" w:rsidP="001872FE">
            <w:pPr>
              <w:jc w:val="center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Виды поддержки</w:t>
            </w:r>
          </w:p>
        </w:tc>
        <w:tc>
          <w:tcPr>
            <w:tcW w:w="2410" w:type="dxa"/>
          </w:tcPr>
          <w:p w14:paraId="13E3B60D" w14:textId="77777777" w:rsidR="00677796" w:rsidRPr="00754D4D" w:rsidRDefault="00677796" w:rsidP="001872FE">
            <w:pPr>
              <w:jc w:val="center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Механизм реализации</w:t>
            </w:r>
          </w:p>
        </w:tc>
        <w:tc>
          <w:tcPr>
            <w:tcW w:w="1276" w:type="dxa"/>
          </w:tcPr>
          <w:p w14:paraId="21CBD309" w14:textId="77777777" w:rsidR="00677796" w:rsidRPr="00754D4D" w:rsidRDefault="00677796" w:rsidP="001872FE">
            <w:pPr>
              <w:jc w:val="center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Сроки</w:t>
            </w:r>
          </w:p>
        </w:tc>
        <w:tc>
          <w:tcPr>
            <w:tcW w:w="1909" w:type="dxa"/>
          </w:tcPr>
          <w:p w14:paraId="236BD098" w14:textId="77777777" w:rsidR="00677796" w:rsidRPr="00754D4D" w:rsidRDefault="00677796" w:rsidP="001872FE">
            <w:pPr>
              <w:jc w:val="center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Ответственные</w:t>
            </w:r>
          </w:p>
        </w:tc>
        <w:tc>
          <w:tcPr>
            <w:tcW w:w="2343" w:type="dxa"/>
          </w:tcPr>
          <w:p w14:paraId="7A2E2644" w14:textId="77777777" w:rsidR="00677796" w:rsidRPr="00754D4D" w:rsidRDefault="00677796" w:rsidP="001872FE">
            <w:pPr>
              <w:jc w:val="center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Примечание</w:t>
            </w:r>
          </w:p>
        </w:tc>
      </w:tr>
      <w:tr w:rsidR="00754D4D" w:rsidRPr="00754D4D" w14:paraId="522CDC4D" w14:textId="77777777" w:rsidTr="00BD20E0">
        <w:trPr>
          <w:trHeight w:val="363"/>
        </w:trPr>
        <w:tc>
          <w:tcPr>
            <w:tcW w:w="445" w:type="dxa"/>
          </w:tcPr>
          <w:p w14:paraId="3BE6948C" w14:textId="77777777" w:rsidR="00677796" w:rsidRPr="00754D4D" w:rsidRDefault="00677796" w:rsidP="001872FE">
            <w:pPr>
              <w:jc w:val="center"/>
              <w:rPr>
                <w:color w:val="auto"/>
              </w:rPr>
            </w:pPr>
            <w:r w:rsidRPr="00754D4D">
              <w:rPr>
                <w:color w:val="auto"/>
              </w:rPr>
              <w:t>1</w:t>
            </w:r>
          </w:p>
        </w:tc>
        <w:tc>
          <w:tcPr>
            <w:tcW w:w="2393" w:type="dxa"/>
          </w:tcPr>
          <w:p w14:paraId="17DD8B70" w14:textId="77777777" w:rsidR="00677796" w:rsidRPr="00754D4D" w:rsidRDefault="00677796" w:rsidP="00BD20E0">
            <w:pPr>
              <w:ind w:left="28" w:firstLine="27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Поддержка одаренных студентов в спорте</w:t>
            </w:r>
          </w:p>
          <w:p w14:paraId="293B1397" w14:textId="5A6A2C69" w:rsidR="00677796" w:rsidRPr="00754D4D" w:rsidRDefault="00677796" w:rsidP="00BD20E0">
            <w:pPr>
              <w:ind w:left="28" w:firstLine="27"/>
              <w:rPr>
                <w:color w:val="auto"/>
              </w:rPr>
            </w:pPr>
            <w:r w:rsidRPr="00754D4D">
              <w:rPr>
                <w:color w:val="auto"/>
              </w:rPr>
              <w:t>Предоставление индивидуального графика обучения студентам-спортсменам, имеющим высокие спортивные достижения</w:t>
            </w:r>
          </w:p>
        </w:tc>
        <w:tc>
          <w:tcPr>
            <w:tcW w:w="2410" w:type="dxa"/>
          </w:tcPr>
          <w:p w14:paraId="5A6B61C5" w14:textId="77777777" w:rsidR="00677796" w:rsidRPr="00754D4D" w:rsidRDefault="00677796" w:rsidP="00BD20E0">
            <w:pPr>
              <w:pStyle w:val="a7"/>
              <w:numPr>
                <w:ilvl w:val="0"/>
                <w:numId w:val="14"/>
              </w:numPr>
              <w:spacing w:after="200" w:line="276" w:lineRule="auto"/>
              <w:ind w:left="28" w:firstLine="27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Письмо-ходатайство от внешней организации республиканского значения (срок 1 семестр);</w:t>
            </w:r>
          </w:p>
          <w:p w14:paraId="64929B34" w14:textId="77777777" w:rsidR="00677796" w:rsidRPr="00754D4D" w:rsidRDefault="00677796" w:rsidP="00BD20E0">
            <w:pPr>
              <w:pStyle w:val="a7"/>
              <w:numPr>
                <w:ilvl w:val="0"/>
                <w:numId w:val="14"/>
              </w:numPr>
              <w:spacing w:after="200" w:line="276" w:lineRule="auto"/>
              <w:ind w:left="28" w:firstLine="27"/>
              <w:contextualSpacing/>
              <w:rPr>
                <w:color w:val="auto"/>
              </w:rPr>
            </w:pPr>
            <w:r w:rsidRPr="00754D4D">
              <w:rPr>
                <w:color w:val="auto"/>
                <w:lang w:val="en-US"/>
              </w:rPr>
              <w:t>C</w:t>
            </w:r>
            <w:proofErr w:type="spellStart"/>
            <w:r w:rsidRPr="00754D4D">
              <w:rPr>
                <w:color w:val="auto"/>
              </w:rPr>
              <w:t>огласование</w:t>
            </w:r>
            <w:proofErr w:type="spellEnd"/>
            <w:r w:rsidRPr="00754D4D">
              <w:rPr>
                <w:color w:val="auto"/>
              </w:rPr>
              <w:t xml:space="preserve"> письма с </w:t>
            </w:r>
            <w:proofErr w:type="spellStart"/>
            <w:r w:rsidRPr="00754D4D">
              <w:rPr>
                <w:color w:val="auto"/>
              </w:rPr>
              <w:t>эдвайзером</w:t>
            </w:r>
            <w:proofErr w:type="spellEnd"/>
            <w:r w:rsidRPr="00754D4D">
              <w:rPr>
                <w:color w:val="auto"/>
              </w:rPr>
              <w:t xml:space="preserve"> и заведующим выпускающей кафедры, деканом и проректор</w:t>
            </w:r>
            <w:r w:rsidRPr="00754D4D">
              <w:rPr>
                <w:color w:val="auto"/>
                <w:lang w:val="kk-KZ"/>
              </w:rPr>
              <w:t>ами по</w:t>
            </w:r>
            <w:r w:rsidRPr="00754D4D">
              <w:rPr>
                <w:color w:val="auto"/>
              </w:rPr>
              <w:t xml:space="preserve"> </w:t>
            </w:r>
            <w:proofErr w:type="spellStart"/>
            <w:r w:rsidRPr="00754D4D">
              <w:rPr>
                <w:color w:val="auto"/>
              </w:rPr>
              <w:t>ВиСР</w:t>
            </w:r>
            <w:proofErr w:type="spellEnd"/>
            <w:r w:rsidRPr="00754D4D">
              <w:rPr>
                <w:color w:val="auto"/>
              </w:rPr>
              <w:t xml:space="preserve"> и УМР;</w:t>
            </w:r>
          </w:p>
          <w:p w14:paraId="67591585" w14:textId="77777777" w:rsidR="00677796" w:rsidRPr="00754D4D" w:rsidRDefault="00677796" w:rsidP="00BD20E0">
            <w:pPr>
              <w:pStyle w:val="a7"/>
              <w:numPr>
                <w:ilvl w:val="0"/>
                <w:numId w:val="14"/>
              </w:numPr>
              <w:spacing w:after="200" w:line="276" w:lineRule="auto"/>
              <w:ind w:left="28" w:firstLine="27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Издание распоряжения факультета;</w:t>
            </w:r>
          </w:p>
          <w:p w14:paraId="5F9B8447" w14:textId="3636A7A4" w:rsidR="00677796" w:rsidRPr="00754D4D" w:rsidRDefault="00677796" w:rsidP="00BD20E0">
            <w:pPr>
              <w:pStyle w:val="a7"/>
              <w:numPr>
                <w:ilvl w:val="0"/>
                <w:numId w:val="14"/>
              </w:numPr>
              <w:spacing w:after="200" w:line="276" w:lineRule="auto"/>
              <w:ind w:left="28" w:firstLine="27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Издание приказа о предоставлении индивидуального графика обучения;</w:t>
            </w:r>
          </w:p>
          <w:p w14:paraId="6C2E8662" w14:textId="77777777" w:rsidR="00677796" w:rsidRPr="00754D4D" w:rsidRDefault="00677796" w:rsidP="00BD20E0">
            <w:pPr>
              <w:pStyle w:val="a7"/>
              <w:numPr>
                <w:ilvl w:val="0"/>
                <w:numId w:val="14"/>
              </w:numPr>
              <w:spacing w:after="200" w:line="276" w:lineRule="auto"/>
              <w:ind w:left="28" w:firstLine="27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 xml:space="preserve">Получение студентом листа </w:t>
            </w:r>
            <w:r w:rsidRPr="00754D4D">
              <w:rPr>
                <w:color w:val="auto"/>
              </w:rPr>
              <w:lastRenderedPageBreak/>
              <w:t>задания, заполнение и выполнение заданий в указанные сроки листа задания.</w:t>
            </w:r>
          </w:p>
        </w:tc>
        <w:tc>
          <w:tcPr>
            <w:tcW w:w="1276" w:type="dxa"/>
          </w:tcPr>
          <w:p w14:paraId="4FE661B3" w14:textId="69C9FCD7" w:rsidR="00677796" w:rsidRPr="00754D4D" w:rsidRDefault="00677796" w:rsidP="00BD20E0">
            <w:pPr>
              <w:ind w:left="28" w:firstLine="27"/>
              <w:rPr>
                <w:color w:val="auto"/>
                <w:lang w:val="kk-KZ"/>
              </w:rPr>
            </w:pPr>
            <w:r w:rsidRPr="00754D4D">
              <w:rPr>
                <w:color w:val="auto"/>
              </w:rPr>
              <w:lastRenderedPageBreak/>
              <w:t>сентябрь</w:t>
            </w:r>
            <w:r w:rsidRPr="00754D4D">
              <w:rPr>
                <w:color w:val="auto"/>
                <w:lang w:val="kk-KZ"/>
              </w:rPr>
              <w:t>,</w:t>
            </w:r>
          </w:p>
          <w:p w14:paraId="543EF2DB" w14:textId="04F5C224" w:rsidR="00677796" w:rsidRPr="00754D4D" w:rsidRDefault="00677796" w:rsidP="00BD20E0">
            <w:pPr>
              <w:ind w:left="28" w:firstLine="27"/>
              <w:rPr>
                <w:color w:val="auto"/>
              </w:rPr>
            </w:pPr>
            <w:r w:rsidRPr="00754D4D">
              <w:rPr>
                <w:color w:val="auto"/>
              </w:rPr>
              <w:t>январь</w:t>
            </w:r>
          </w:p>
          <w:p w14:paraId="0DF7ABCE" w14:textId="77777777" w:rsidR="00677796" w:rsidRPr="00754D4D" w:rsidRDefault="00677796" w:rsidP="00BD20E0">
            <w:pPr>
              <w:ind w:left="28" w:firstLine="27"/>
              <w:rPr>
                <w:color w:val="auto"/>
              </w:rPr>
            </w:pPr>
          </w:p>
          <w:p w14:paraId="7186B50E" w14:textId="77777777" w:rsidR="00677796" w:rsidRPr="00754D4D" w:rsidRDefault="00677796" w:rsidP="00BD20E0">
            <w:pPr>
              <w:ind w:left="28" w:firstLine="27"/>
              <w:rPr>
                <w:color w:val="auto"/>
              </w:rPr>
            </w:pPr>
          </w:p>
        </w:tc>
        <w:tc>
          <w:tcPr>
            <w:tcW w:w="1909" w:type="dxa"/>
          </w:tcPr>
          <w:p w14:paraId="57DCD544" w14:textId="4B83148E" w:rsidR="00677796" w:rsidRPr="00754D4D" w:rsidRDefault="00677796" w:rsidP="00BD20E0">
            <w:pPr>
              <w:ind w:left="28" w:firstLine="27"/>
              <w:rPr>
                <w:color w:val="auto"/>
              </w:rPr>
            </w:pPr>
            <w:proofErr w:type="spellStart"/>
            <w:r w:rsidRPr="00754D4D">
              <w:rPr>
                <w:color w:val="auto"/>
              </w:rPr>
              <w:t>Зав.каф</w:t>
            </w:r>
            <w:proofErr w:type="spellEnd"/>
            <w:r w:rsidR="00BD20E0" w:rsidRPr="00754D4D">
              <w:rPr>
                <w:color w:val="auto"/>
                <w:lang w:val="kk-KZ"/>
              </w:rPr>
              <w:t xml:space="preserve"> </w:t>
            </w:r>
            <w:r w:rsidRPr="00754D4D">
              <w:rPr>
                <w:color w:val="auto"/>
              </w:rPr>
              <w:t>выпускающих кафедр, деканаты</w:t>
            </w:r>
          </w:p>
        </w:tc>
        <w:tc>
          <w:tcPr>
            <w:tcW w:w="2343" w:type="dxa"/>
          </w:tcPr>
          <w:p w14:paraId="4DEE8338" w14:textId="30B10313" w:rsidR="00677796" w:rsidRPr="00754D4D" w:rsidRDefault="00677796" w:rsidP="00BD20E0">
            <w:pPr>
              <w:ind w:left="28" w:right="34" w:firstLine="27"/>
              <w:rPr>
                <w:color w:val="auto"/>
              </w:rPr>
            </w:pPr>
            <w:r w:rsidRPr="00754D4D">
              <w:rPr>
                <w:color w:val="auto"/>
              </w:rPr>
              <w:t>Положение о переводе студентов-спортсменов на индивидуальный график обучения предоставлении</w:t>
            </w:r>
          </w:p>
        </w:tc>
      </w:tr>
      <w:tr w:rsidR="00754D4D" w:rsidRPr="00754D4D" w14:paraId="4E78386A" w14:textId="77777777" w:rsidTr="00BD20E0">
        <w:trPr>
          <w:trHeight w:val="363"/>
        </w:trPr>
        <w:tc>
          <w:tcPr>
            <w:tcW w:w="445" w:type="dxa"/>
          </w:tcPr>
          <w:p w14:paraId="1E0C5176" w14:textId="77777777" w:rsidR="00677796" w:rsidRPr="00754D4D" w:rsidRDefault="00677796" w:rsidP="001872FE">
            <w:pPr>
              <w:jc w:val="center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lastRenderedPageBreak/>
              <w:t>2</w:t>
            </w:r>
          </w:p>
        </w:tc>
        <w:tc>
          <w:tcPr>
            <w:tcW w:w="2393" w:type="dxa"/>
          </w:tcPr>
          <w:p w14:paraId="599DED63" w14:textId="77777777" w:rsidR="00677796" w:rsidRPr="00754D4D" w:rsidRDefault="00677796" w:rsidP="00BD20E0">
            <w:pPr>
              <w:ind w:left="28" w:firstLine="0"/>
              <w:rPr>
                <w:b/>
                <w:color w:val="auto"/>
                <w:lang w:val="kk-KZ"/>
              </w:rPr>
            </w:pPr>
            <w:r w:rsidRPr="00754D4D">
              <w:rPr>
                <w:b/>
                <w:color w:val="auto"/>
                <w:lang w:val="kk-KZ"/>
              </w:rPr>
              <w:t>Поддержка одаренных и социально уязвимых категорий студентов</w:t>
            </w:r>
          </w:p>
          <w:p w14:paraId="1AA8E0C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 xml:space="preserve">Предоставление </w:t>
            </w:r>
            <w:r w:rsidRPr="00754D4D">
              <w:rPr>
                <w:color w:val="auto"/>
              </w:rPr>
              <w:t>обучающимся</w:t>
            </w:r>
            <w:r w:rsidRPr="00754D4D">
              <w:rPr>
                <w:color w:val="auto"/>
                <w:lang w:val="kk-KZ"/>
              </w:rPr>
              <w:t xml:space="preserve"> с</w:t>
            </w:r>
            <w:proofErr w:type="spellStart"/>
            <w:r w:rsidRPr="00754D4D">
              <w:rPr>
                <w:color w:val="auto"/>
              </w:rPr>
              <w:t>кидки</w:t>
            </w:r>
            <w:proofErr w:type="spellEnd"/>
            <w:r w:rsidRPr="00754D4D">
              <w:rPr>
                <w:color w:val="auto"/>
              </w:rPr>
              <w:t xml:space="preserve"> на оплату за обучение за высокие показатели в спортивной, учебной, научно-исследовательской деятельности и общественной работе, а также студентам, из числа социально-уязвимых категорий</w:t>
            </w:r>
          </w:p>
        </w:tc>
        <w:tc>
          <w:tcPr>
            <w:tcW w:w="2410" w:type="dxa"/>
          </w:tcPr>
          <w:p w14:paraId="5BC42F1F" w14:textId="77777777" w:rsidR="00677796" w:rsidRPr="00754D4D" w:rsidRDefault="00677796" w:rsidP="00BD20E0">
            <w:pPr>
              <w:pStyle w:val="a7"/>
              <w:numPr>
                <w:ilvl w:val="0"/>
                <w:numId w:val="15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Заявление обучающегося на имя ректора академии, с подтверждающими документами;</w:t>
            </w:r>
          </w:p>
          <w:p w14:paraId="1050A9A2" w14:textId="11CFB344" w:rsidR="00677796" w:rsidRPr="00754D4D" w:rsidRDefault="00677796" w:rsidP="00BD20E0">
            <w:pPr>
              <w:pStyle w:val="a7"/>
              <w:numPr>
                <w:ilvl w:val="0"/>
                <w:numId w:val="15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Рассмотрение заявлений на заседании комиссии;</w:t>
            </w:r>
          </w:p>
          <w:p w14:paraId="01885883" w14:textId="77777777" w:rsidR="00677796" w:rsidRPr="00754D4D" w:rsidRDefault="00677796" w:rsidP="00BD20E0">
            <w:pPr>
              <w:pStyle w:val="a7"/>
              <w:numPr>
                <w:ilvl w:val="0"/>
                <w:numId w:val="15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Издание приказа о предоставлении скидки на оплату за обучение.</w:t>
            </w:r>
          </w:p>
          <w:p w14:paraId="66B856F4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</w:p>
        </w:tc>
        <w:tc>
          <w:tcPr>
            <w:tcW w:w="1276" w:type="dxa"/>
          </w:tcPr>
          <w:p w14:paraId="48ECC5C7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Сентябрь</w:t>
            </w:r>
          </w:p>
          <w:p w14:paraId="3E6C414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Январь</w:t>
            </w:r>
          </w:p>
        </w:tc>
        <w:tc>
          <w:tcPr>
            <w:tcW w:w="1909" w:type="dxa"/>
          </w:tcPr>
          <w:p w14:paraId="5A102BE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proofErr w:type="spellStart"/>
            <w:r w:rsidRPr="00754D4D">
              <w:rPr>
                <w:color w:val="auto"/>
              </w:rPr>
              <w:t>Зав.каф</w:t>
            </w:r>
            <w:proofErr w:type="spellEnd"/>
            <w:r w:rsidRPr="00754D4D">
              <w:rPr>
                <w:color w:val="auto"/>
              </w:rPr>
              <w:t xml:space="preserve"> выпускающих кафедр, деканаты, проректор по </w:t>
            </w:r>
            <w:proofErr w:type="spellStart"/>
            <w:r w:rsidRPr="00754D4D">
              <w:rPr>
                <w:color w:val="auto"/>
              </w:rPr>
              <w:t>ВиСР</w:t>
            </w:r>
            <w:proofErr w:type="spellEnd"/>
          </w:p>
        </w:tc>
        <w:tc>
          <w:tcPr>
            <w:tcW w:w="2343" w:type="dxa"/>
          </w:tcPr>
          <w:p w14:paraId="3971668E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 КазАСТ 3/46-23 Положение о предоставлении скидок обучающимся КазАСТ</w:t>
            </w:r>
          </w:p>
        </w:tc>
      </w:tr>
      <w:tr w:rsidR="00754D4D" w:rsidRPr="00754D4D" w14:paraId="0BF717B4" w14:textId="77777777" w:rsidTr="00BD20E0">
        <w:trPr>
          <w:trHeight w:val="4027"/>
        </w:trPr>
        <w:tc>
          <w:tcPr>
            <w:tcW w:w="445" w:type="dxa"/>
          </w:tcPr>
          <w:p w14:paraId="75192ABF" w14:textId="77777777" w:rsidR="00677796" w:rsidRPr="00754D4D" w:rsidRDefault="00677796" w:rsidP="001872FE">
            <w:pPr>
              <w:jc w:val="center"/>
              <w:rPr>
                <w:color w:val="auto"/>
              </w:rPr>
            </w:pPr>
            <w:r w:rsidRPr="00754D4D">
              <w:rPr>
                <w:color w:val="auto"/>
              </w:rPr>
              <w:t>3</w:t>
            </w:r>
          </w:p>
        </w:tc>
        <w:tc>
          <w:tcPr>
            <w:tcW w:w="2393" w:type="dxa"/>
          </w:tcPr>
          <w:p w14:paraId="6189E555" w14:textId="368EE05C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b/>
                <w:color w:val="auto"/>
              </w:rPr>
              <w:t>Поддержка одаренных студентов в спортивной, учебной, научно-исследовательской деятельности и общественной работе</w:t>
            </w:r>
            <w:r w:rsidRPr="00754D4D">
              <w:rPr>
                <w:color w:val="auto"/>
              </w:rPr>
              <w:t xml:space="preserve"> Ежегодный конкурс ко дню Академии  «Лучший студент года»;  </w:t>
            </w:r>
            <w:r w:rsidRPr="00754D4D">
              <w:rPr>
                <w:color w:val="auto"/>
                <w:lang w:val="kk-KZ"/>
              </w:rPr>
              <w:t>«</w:t>
            </w:r>
            <w:r w:rsidRPr="00754D4D">
              <w:rPr>
                <w:color w:val="auto"/>
              </w:rPr>
              <w:t>Лучший студент</w:t>
            </w:r>
            <w:r w:rsidRPr="00754D4D">
              <w:rPr>
                <w:color w:val="auto"/>
                <w:lang w:val="kk-KZ"/>
              </w:rPr>
              <w:t>-</w:t>
            </w:r>
            <w:r w:rsidRPr="00754D4D">
              <w:rPr>
                <w:color w:val="auto"/>
              </w:rPr>
              <w:t>спортсмен</w:t>
            </w:r>
            <w:r w:rsidRPr="00754D4D">
              <w:rPr>
                <w:color w:val="auto"/>
                <w:lang w:val="kk-KZ"/>
              </w:rPr>
              <w:t xml:space="preserve"> года», </w:t>
            </w:r>
            <w:r w:rsidRPr="00754D4D">
              <w:rPr>
                <w:color w:val="auto"/>
              </w:rPr>
              <w:t xml:space="preserve"> </w:t>
            </w:r>
            <w:r w:rsidRPr="00754D4D">
              <w:rPr>
                <w:color w:val="auto"/>
                <w:lang w:val="kk-KZ"/>
              </w:rPr>
              <w:t>«</w:t>
            </w:r>
            <w:r w:rsidRPr="00754D4D">
              <w:rPr>
                <w:color w:val="auto"/>
              </w:rPr>
              <w:t>За лучшую научно-исследовательскую работу среди студентов и магистрантов</w:t>
            </w:r>
            <w:r w:rsidRPr="00754D4D">
              <w:rPr>
                <w:color w:val="auto"/>
                <w:lang w:val="kk-KZ"/>
              </w:rPr>
              <w:t>».</w:t>
            </w:r>
          </w:p>
        </w:tc>
        <w:tc>
          <w:tcPr>
            <w:tcW w:w="2410" w:type="dxa"/>
          </w:tcPr>
          <w:p w14:paraId="022FE924" w14:textId="3A2921DB" w:rsidR="00677796" w:rsidRPr="00754D4D" w:rsidRDefault="00677796" w:rsidP="00BD20E0">
            <w:pPr>
              <w:pStyle w:val="a7"/>
              <w:numPr>
                <w:ilvl w:val="0"/>
                <w:numId w:val="16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Объявление о проведении конкурса</w:t>
            </w:r>
          </w:p>
          <w:p w14:paraId="030FB5D7" w14:textId="77777777" w:rsidR="00677796" w:rsidRPr="00754D4D" w:rsidRDefault="00677796" w:rsidP="00BD20E0">
            <w:pPr>
              <w:pStyle w:val="a7"/>
              <w:numPr>
                <w:ilvl w:val="0"/>
                <w:numId w:val="16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Подача заявки и портфолио;</w:t>
            </w:r>
          </w:p>
          <w:p w14:paraId="0CBFAF96" w14:textId="77777777" w:rsidR="00677796" w:rsidRPr="00754D4D" w:rsidRDefault="00677796" w:rsidP="00BD20E0">
            <w:pPr>
              <w:pStyle w:val="a7"/>
              <w:numPr>
                <w:ilvl w:val="0"/>
                <w:numId w:val="16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Заседание конкурсной комиссии;</w:t>
            </w:r>
          </w:p>
          <w:p w14:paraId="30BFB3A1" w14:textId="77777777" w:rsidR="00677796" w:rsidRPr="00754D4D" w:rsidRDefault="00677796" w:rsidP="00BD20E0">
            <w:pPr>
              <w:pStyle w:val="a7"/>
              <w:numPr>
                <w:ilvl w:val="0"/>
                <w:numId w:val="16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Награждение номинантов.</w:t>
            </w:r>
          </w:p>
          <w:p w14:paraId="455AE4CC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</w:p>
        </w:tc>
        <w:tc>
          <w:tcPr>
            <w:tcW w:w="1276" w:type="dxa"/>
          </w:tcPr>
          <w:p w14:paraId="4B084E69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О</w:t>
            </w:r>
            <w:proofErr w:type="spellStart"/>
            <w:r w:rsidRPr="00754D4D">
              <w:rPr>
                <w:color w:val="auto"/>
              </w:rPr>
              <w:t>ктябр</w:t>
            </w:r>
            <w:proofErr w:type="spellEnd"/>
            <w:r w:rsidRPr="00754D4D">
              <w:rPr>
                <w:color w:val="auto"/>
                <w:lang w:val="kk-KZ"/>
              </w:rPr>
              <w:t>ь</w:t>
            </w:r>
            <w:r w:rsidRPr="00754D4D">
              <w:rPr>
                <w:color w:val="auto"/>
              </w:rPr>
              <w:t xml:space="preserve"> </w:t>
            </w:r>
            <w:r w:rsidRPr="00754D4D">
              <w:rPr>
                <w:color w:val="auto"/>
                <w:lang w:val="kk-KZ"/>
              </w:rPr>
              <w:t>-</w:t>
            </w:r>
          </w:p>
          <w:p w14:paraId="18B4E5FE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Н</w:t>
            </w:r>
            <w:proofErr w:type="spellStart"/>
            <w:r w:rsidRPr="00754D4D">
              <w:rPr>
                <w:color w:val="auto"/>
              </w:rPr>
              <w:t>оябр</w:t>
            </w:r>
            <w:proofErr w:type="spellEnd"/>
            <w:r w:rsidRPr="00754D4D">
              <w:rPr>
                <w:color w:val="auto"/>
                <w:lang w:val="kk-KZ"/>
              </w:rPr>
              <w:t>ь</w:t>
            </w:r>
          </w:p>
        </w:tc>
        <w:tc>
          <w:tcPr>
            <w:tcW w:w="1909" w:type="dxa"/>
          </w:tcPr>
          <w:p w14:paraId="6EE7FE90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Конкурсная комиссия</w:t>
            </w:r>
          </w:p>
        </w:tc>
        <w:tc>
          <w:tcPr>
            <w:tcW w:w="2343" w:type="dxa"/>
          </w:tcPr>
          <w:p w14:paraId="551DCA7B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</w:rPr>
              <w:t xml:space="preserve">П КазАСТ 3/39-23 Положение </w:t>
            </w:r>
            <w:r w:rsidRPr="00754D4D">
              <w:rPr>
                <w:color w:val="auto"/>
                <w:lang w:val="kk-KZ"/>
              </w:rPr>
              <w:t>«</w:t>
            </w:r>
            <w:r w:rsidRPr="00754D4D">
              <w:rPr>
                <w:color w:val="auto"/>
              </w:rPr>
              <w:t>Лучший студент</w:t>
            </w:r>
            <w:r w:rsidRPr="00754D4D">
              <w:rPr>
                <w:color w:val="auto"/>
                <w:lang w:val="kk-KZ"/>
              </w:rPr>
              <w:t>-</w:t>
            </w:r>
            <w:r w:rsidRPr="00754D4D">
              <w:rPr>
                <w:color w:val="auto"/>
              </w:rPr>
              <w:t>спортсмен</w:t>
            </w:r>
            <w:r w:rsidRPr="00754D4D">
              <w:rPr>
                <w:color w:val="auto"/>
                <w:lang w:val="kk-KZ"/>
              </w:rPr>
              <w:t xml:space="preserve"> года»</w:t>
            </w:r>
          </w:p>
          <w:p w14:paraId="72EDA75F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 КазАСТ 3/34-23 Положение конкурса «Лучший студент года»</w:t>
            </w:r>
          </w:p>
          <w:p w14:paraId="223AEDC9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</w:rPr>
              <w:t xml:space="preserve">П КазАСТ 3/28-23 Положение конкурса </w:t>
            </w:r>
            <w:r w:rsidRPr="00754D4D">
              <w:rPr>
                <w:color w:val="auto"/>
                <w:lang w:val="kk-KZ"/>
              </w:rPr>
              <w:t>«</w:t>
            </w:r>
            <w:r w:rsidRPr="00754D4D">
              <w:rPr>
                <w:color w:val="auto"/>
              </w:rPr>
              <w:t>За лучшую научно-исследовательскую работу среди студентов и магистрантов</w:t>
            </w:r>
            <w:r w:rsidRPr="00754D4D">
              <w:rPr>
                <w:color w:val="auto"/>
                <w:lang w:val="kk-KZ"/>
              </w:rPr>
              <w:t>»</w:t>
            </w:r>
          </w:p>
          <w:p w14:paraId="49C0FEAD" w14:textId="57049F7B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</w:tc>
      </w:tr>
      <w:tr w:rsidR="00754D4D" w:rsidRPr="00754D4D" w14:paraId="64F02A6D" w14:textId="77777777" w:rsidTr="00BD20E0">
        <w:trPr>
          <w:trHeight w:val="363"/>
        </w:trPr>
        <w:tc>
          <w:tcPr>
            <w:tcW w:w="445" w:type="dxa"/>
          </w:tcPr>
          <w:p w14:paraId="21551A9A" w14:textId="77777777" w:rsidR="00677796" w:rsidRPr="00754D4D" w:rsidRDefault="00677796" w:rsidP="001872FE">
            <w:pPr>
              <w:jc w:val="center"/>
              <w:rPr>
                <w:color w:val="auto"/>
              </w:rPr>
            </w:pPr>
            <w:r w:rsidRPr="00754D4D">
              <w:rPr>
                <w:color w:val="auto"/>
              </w:rPr>
              <w:t>4</w:t>
            </w:r>
          </w:p>
        </w:tc>
        <w:tc>
          <w:tcPr>
            <w:tcW w:w="2393" w:type="dxa"/>
          </w:tcPr>
          <w:p w14:paraId="58EA40FD" w14:textId="77777777" w:rsidR="00677796" w:rsidRPr="00754D4D" w:rsidRDefault="00677796" w:rsidP="00BD20E0">
            <w:pPr>
              <w:ind w:left="28" w:firstLine="0"/>
              <w:rPr>
                <w:b/>
                <w:color w:val="auto"/>
                <w:lang w:val="kk-KZ"/>
              </w:rPr>
            </w:pPr>
            <w:r w:rsidRPr="00754D4D">
              <w:rPr>
                <w:b/>
                <w:color w:val="auto"/>
                <w:lang w:val="kk-KZ"/>
              </w:rPr>
              <w:t>Поддержка студентов из числа социально уязвимых категорий, в том числе с особенными образовательными потребностями</w:t>
            </w:r>
          </w:p>
          <w:p w14:paraId="2DCC08D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 xml:space="preserve">Предоставление </w:t>
            </w:r>
            <w:r w:rsidRPr="00754D4D">
              <w:rPr>
                <w:color w:val="auto"/>
              </w:rPr>
              <w:lastRenderedPageBreak/>
              <w:t xml:space="preserve">100% (сироты) и 50% (студентам, </w:t>
            </w:r>
            <w:r w:rsidRPr="00754D4D">
              <w:rPr>
                <w:color w:val="auto"/>
                <w:lang w:val="kk-KZ"/>
              </w:rPr>
              <w:t>с особенными образовательными потребностями</w:t>
            </w:r>
            <w:r w:rsidRPr="00754D4D">
              <w:rPr>
                <w:color w:val="auto"/>
              </w:rPr>
              <w:t>) скидки за проживание в студенческих общежитиях</w:t>
            </w:r>
          </w:p>
        </w:tc>
        <w:tc>
          <w:tcPr>
            <w:tcW w:w="2410" w:type="dxa"/>
          </w:tcPr>
          <w:p w14:paraId="077C25A2" w14:textId="77777777" w:rsidR="00677796" w:rsidRPr="00754D4D" w:rsidRDefault="00677796" w:rsidP="00BD20E0">
            <w:pPr>
              <w:pStyle w:val="a7"/>
              <w:numPr>
                <w:ilvl w:val="0"/>
                <w:numId w:val="17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lastRenderedPageBreak/>
              <w:t xml:space="preserve">Подача заявления в деканаты, с визой </w:t>
            </w:r>
            <w:proofErr w:type="spellStart"/>
            <w:r w:rsidRPr="00754D4D">
              <w:rPr>
                <w:color w:val="auto"/>
              </w:rPr>
              <w:t>эдвайзера</w:t>
            </w:r>
            <w:proofErr w:type="spellEnd"/>
            <w:r w:rsidRPr="00754D4D">
              <w:rPr>
                <w:color w:val="auto"/>
              </w:rPr>
              <w:t xml:space="preserve"> и заведующих кафедрами;</w:t>
            </w:r>
          </w:p>
          <w:p w14:paraId="40BC5F30" w14:textId="77777777" w:rsidR="00677796" w:rsidRPr="00754D4D" w:rsidRDefault="00677796" w:rsidP="00BD20E0">
            <w:pPr>
              <w:pStyle w:val="a7"/>
              <w:numPr>
                <w:ilvl w:val="0"/>
                <w:numId w:val="17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 xml:space="preserve">Рассмотрение на заседании </w:t>
            </w:r>
            <w:r w:rsidRPr="00754D4D">
              <w:rPr>
                <w:color w:val="auto"/>
              </w:rPr>
              <w:lastRenderedPageBreak/>
              <w:t>комиссии;</w:t>
            </w:r>
          </w:p>
          <w:p w14:paraId="159C9C24" w14:textId="6767121D" w:rsidR="00677796" w:rsidRPr="00754D4D" w:rsidRDefault="00677796" w:rsidP="00BD20E0">
            <w:pPr>
              <w:pStyle w:val="a7"/>
              <w:numPr>
                <w:ilvl w:val="0"/>
                <w:numId w:val="17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Решение комиссии и издание приказа о предоставлении бесплатного места в общежитии.</w:t>
            </w:r>
          </w:p>
        </w:tc>
        <w:tc>
          <w:tcPr>
            <w:tcW w:w="1276" w:type="dxa"/>
          </w:tcPr>
          <w:p w14:paraId="341ED38A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lastRenderedPageBreak/>
              <w:t>Сентябрь,</w:t>
            </w:r>
          </w:p>
          <w:p w14:paraId="1DA63365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январь</w:t>
            </w:r>
          </w:p>
        </w:tc>
        <w:tc>
          <w:tcPr>
            <w:tcW w:w="1909" w:type="dxa"/>
          </w:tcPr>
          <w:p w14:paraId="0C0E708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Конкурсная комиссия</w:t>
            </w:r>
          </w:p>
        </w:tc>
        <w:tc>
          <w:tcPr>
            <w:tcW w:w="2343" w:type="dxa"/>
          </w:tcPr>
          <w:p w14:paraId="20FEAAEE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Приказ о предоставлении скидки на проживание в студенческом общежитии</w:t>
            </w:r>
          </w:p>
        </w:tc>
      </w:tr>
      <w:tr w:rsidR="00754D4D" w:rsidRPr="00754D4D" w14:paraId="13237550" w14:textId="77777777" w:rsidTr="005960D5">
        <w:trPr>
          <w:trHeight w:val="7962"/>
        </w:trPr>
        <w:tc>
          <w:tcPr>
            <w:tcW w:w="445" w:type="dxa"/>
          </w:tcPr>
          <w:p w14:paraId="6C9879C0" w14:textId="77777777" w:rsidR="00677796" w:rsidRPr="00754D4D" w:rsidRDefault="00677796" w:rsidP="001872FE">
            <w:pPr>
              <w:jc w:val="center"/>
              <w:rPr>
                <w:color w:val="auto"/>
              </w:rPr>
            </w:pPr>
            <w:r w:rsidRPr="00754D4D">
              <w:rPr>
                <w:color w:val="auto"/>
              </w:rPr>
              <w:lastRenderedPageBreak/>
              <w:t>5</w:t>
            </w:r>
          </w:p>
        </w:tc>
        <w:tc>
          <w:tcPr>
            <w:tcW w:w="2393" w:type="dxa"/>
          </w:tcPr>
          <w:p w14:paraId="3083B901" w14:textId="782ED9F8" w:rsidR="00677796" w:rsidRPr="00754D4D" w:rsidRDefault="00677796" w:rsidP="00BD20E0">
            <w:pPr>
              <w:ind w:left="28" w:firstLine="0"/>
              <w:rPr>
                <w:b/>
                <w:color w:val="auto"/>
              </w:rPr>
            </w:pPr>
            <w:r w:rsidRPr="00754D4D">
              <w:rPr>
                <w:b/>
                <w:color w:val="auto"/>
              </w:rPr>
              <w:t>Поддержка талантливых студентов,  и организация активного досуга обучающихся</w:t>
            </w:r>
          </w:p>
          <w:p w14:paraId="485D37C0" w14:textId="77777777" w:rsidR="00677796" w:rsidRPr="00754D4D" w:rsidRDefault="00677796" w:rsidP="00BD20E0">
            <w:pPr>
              <w:pStyle w:val="a7"/>
              <w:numPr>
                <w:ilvl w:val="0"/>
                <w:numId w:val="18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Функционирование органа студенческого самоуправления «Альянс студентов».</w:t>
            </w:r>
          </w:p>
          <w:p w14:paraId="3B30992A" w14:textId="07113C8B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</w:p>
          <w:p w14:paraId="624CD193" w14:textId="3810DB6E" w:rsidR="00BD20E0" w:rsidRPr="00754D4D" w:rsidRDefault="00BD20E0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</w:p>
          <w:p w14:paraId="5270C6FC" w14:textId="77777777" w:rsidR="00677796" w:rsidRPr="00754D4D" w:rsidRDefault="00677796" w:rsidP="00BD20E0">
            <w:pPr>
              <w:pStyle w:val="a7"/>
              <w:numPr>
                <w:ilvl w:val="0"/>
                <w:numId w:val="18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Финансирование участие студентов, имеющих высокие достижения по:</w:t>
            </w:r>
          </w:p>
          <w:p w14:paraId="4B8E8C82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- учебной;</w:t>
            </w:r>
          </w:p>
          <w:p w14:paraId="36B144B3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- научно-исследовательской;</w:t>
            </w:r>
          </w:p>
          <w:p w14:paraId="49A548F7" w14:textId="386CED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- спортивной;</w:t>
            </w:r>
          </w:p>
          <w:p w14:paraId="64ECFF93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- творческой деятельности в международных, республиканских и городских соревнованиях;</w:t>
            </w:r>
          </w:p>
          <w:p w14:paraId="73158E0E" w14:textId="77777777" w:rsidR="00677796" w:rsidRPr="00754D4D" w:rsidRDefault="00677796" w:rsidP="00BD20E0">
            <w:pPr>
              <w:pStyle w:val="a7"/>
              <w:numPr>
                <w:ilvl w:val="0"/>
                <w:numId w:val="18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Финансирование организацию и проведение различных учебно-методических, научно-исследовательских, спортивно-оздоровительных и воспитательных мероприятий академии</w:t>
            </w:r>
          </w:p>
          <w:p w14:paraId="1CF79F42" w14:textId="77777777" w:rsidR="00677796" w:rsidRPr="00754D4D" w:rsidRDefault="00677796" w:rsidP="00BD20E0">
            <w:pPr>
              <w:pStyle w:val="a7"/>
              <w:numPr>
                <w:ilvl w:val="0"/>
                <w:numId w:val="18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 xml:space="preserve">Функционирование студенческих </w:t>
            </w:r>
            <w:r w:rsidRPr="00754D4D">
              <w:rPr>
                <w:color w:val="auto"/>
              </w:rPr>
              <w:lastRenderedPageBreak/>
              <w:t>клубов по интересам:</w:t>
            </w:r>
          </w:p>
          <w:p w14:paraId="62A5574E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</w:rPr>
              <w:t>-</w:t>
            </w:r>
            <w:r w:rsidRPr="00754D4D">
              <w:rPr>
                <w:color w:val="auto"/>
                <w:lang w:val="kk-KZ"/>
              </w:rPr>
              <w:t xml:space="preserve"> интеллектуальный дебатный клуб «Дода»;</w:t>
            </w:r>
          </w:p>
          <w:p w14:paraId="7C132B3E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- команда КВН «Олимп», «Спорт  және махаббат»;</w:t>
            </w:r>
          </w:p>
          <w:p w14:paraId="066ED68C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- театральный клуб  «Руханият»;</w:t>
            </w:r>
          </w:p>
          <w:p w14:paraId="6529776C" w14:textId="0C248971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- волонтерский клуб «Феникс»;</w:t>
            </w:r>
          </w:p>
          <w:p w14:paraId="02D75DC7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- танцевальный клуб «Sirius», - вокально-инструментальный клуб «DMC voice» и др.</w:t>
            </w:r>
          </w:p>
          <w:p w14:paraId="1B355238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  <w:lang w:val="kk-KZ"/>
              </w:rPr>
            </w:pPr>
          </w:p>
          <w:p w14:paraId="679FE74A" w14:textId="77777777" w:rsidR="00677796" w:rsidRPr="00754D4D" w:rsidRDefault="00677796" w:rsidP="00BD20E0">
            <w:pPr>
              <w:pStyle w:val="a7"/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5. Организация и проведение учебно-тренировочных занятий по видам спорта</w:t>
            </w:r>
          </w:p>
        </w:tc>
        <w:tc>
          <w:tcPr>
            <w:tcW w:w="2410" w:type="dxa"/>
          </w:tcPr>
          <w:p w14:paraId="6C029003" w14:textId="77777777" w:rsidR="00677796" w:rsidRPr="00754D4D" w:rsidRDefault="00677796" w:rsidP="00BD20E0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lastRenderedPageBreak/>
              <w:t>Встречи и собрания студентов;</w:t>
            </w:r>
          </w:p>
          <w:p w14:paraId="395BA133" w14:textId="77777777" w:rsidR="00677796" w:rsidRPr="00754D4D" w:rsidRDefault="00677796" w:rsidP="00BD20E0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Формирование актива студенческого самоуправления;</w:t>
            </w:r>
          </w:p>
          <w:p w14:paraId="4ADE0D82" w14:textId="006D32B0" w:rsidR="00677796" w:rsidRPr="00754D4D" w:rsidRDefault="00677796" w:rsidP="00007083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 xml:space="preserve">Выдвижение руководителя </w:t>
            </w:r>
            <w:r w:rsidRPr="00754D4D">
              <w:rPr>
                <w:color w:val="auto"/>
                <w:lang w:val="kk-KZ"/>
              </w:rPr>
              <w:t>органа студенческого самоуправления «Альянс студентов».</w:t>
            </w:r>
          </w:p>
          <w:p w14:paraId="3932D693" w14:textId="77777777" w:rsidR="00BD20E0" w:rsidRPr="00754D4D" w:rsidRDefault="00BD20E0" w:rsidP="00BD20E0">
            <w:pPr>
              <w:pStyle w:val="a7"/>
              <w:tabs>
                <w:tab w:val="left" w:pos="426"/>
              </w:tabs>
              <w:spacing w:after="200" w:line="276" w:lineRule="auto"/>
              <w:ind w:left="28" w:firstLine="0"/>
              <w:contextualSpacing/>
              <w:rPr>
                <w:color w:val="auto"/>
              </w:rPr>
            </w:pPr>
          </w:p>
          <w:p w14:paraId="43B917CE" w14:textId="77777777" w:rsidR="00677796" w:rsidRPr="00754D4D" w:rsidRDefault="00677796" w:rsidP="00BD20E0">
            <w:pPr>
              <w:pStyle w:val="a7"/>
              <w:tabs>
                <w:tab w:val="left" w:pos="426"/>
              </w:tabs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 xml:space="preserve">1. </w:t>
            </w:r>
            <w:r w:rsidRPr="00754D4D">
              <w:rPr>
                <w:color w:val="auto"/>
              </w:rPr>
              <w:t>Формирование и подача руководству заявки на участие и сметы расходов;</w:t>
            </w:r>
          </w:p>
          <w:p w14:paraId="2ED32309" w14:textId="77777777" w:rsidR="00677796" w:rsidRPr="00754D4D" w:rsidRDefault="00677796" w:rsidP="00BD20E0">
            <w:pPr>
              <w:pStyle w:val="a7"/>
              <w:tabs>
                <w:tab w:val="left" w:pos="426"/>
              </w:tabs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 xml:space="preserve">2. </w:t>
            </w:r>
            <w:r w:rsidRPr="00754D4D">
              <w:rPr>
                <w:color w:val="auto"/>
              </w:rPr>
              <w:t>Рассмотрение руководством академии</w:t>
            </w:r>
          </w:p>
          <w:p w14:paraId="74F3EB01" w14:textId="77777777" w:rsidR="00677796" w:rsidRPr="00754D4D" w:rsidRDefault="00677796" w:rsidP="00BD20E0">
            <w:pPr>
              <w:pStyle w:val="a7"/>
              <w:tabs>
                <w:tab w:val="left" w:pos="426"/>
              </w:tabs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 xml:space="preserve">3. </w:t>
            </w:r>
            <w:r w:rsidRPr="00754D4D">
              <w:rPr>
                <w:color w:val="auto"/>
              </w:rPr>
              <w:t>Издание приказа</w:t>
            </w:r>
          </w:p>
          <w:p w14:paraId="4C8B844B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1F5EFFB3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1A843053" w14:textId="7F0D87A1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51921E0" w14:textId="703567E9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BE0582B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C3E9FC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1.Формирование и подача руководству заявки на проведение мероприятий и сметы расходов;</w:t>
            </w:r>
          </w:p>
          <w:p w14:paraId="69840435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2. Рассмотрение руководством академии</w:t>
            </w:r>
          </w:p>
          <w:p w14:paraId="08A25593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3.</w:t>
            </w:r>
            <w:r w:rsidRPr="00754D4D">
              <w:rPr>
                <w:color w:val="auto"/>
                <w:lang w:val="kk-KZ"/>
              </w:rPr>
              <w:t xml:space="preserve"> </w:t>
            </w:r>
            <w:r w:rsidRPr="00754D4D">
              <w:rPr>
                <w:color w:val="auto"/>
              </w:rPr>
              <w:t>Издание приказа</w:t>
            </w:r>
          </w:p>
          <w:p w14:paraId="56B9A697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B38E5EB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0D933E6" w14:textId="7BC56784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5F212571" w14:textId="15A64ED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82C8D4A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67A8DBFD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 xml:space="preserve">По желанию обучающихся запись </w:t>
            </w:r>
            <w:r w:rsidRPr="00754D4D">
              <w:rPr>
                <w:color w:val="auto"/>
              </w:rPr>
              <w:lastRenderedPageBreak/>
              <w:t>на студенческие клубы</w:t>
            </w:r>
          </w:p>
          <w:p w14:paraId="540C6628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AB7DFEC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B16674D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585FDDE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0690218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7822164" w14:textId="5268AC33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14A2F187" w14:textId="4A188915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A4FB795" w14:textId="4F429782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8BB41E6" w14:textId="52DBEF11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A6F4933" w14:textId="7A580430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DA59D66" w14:textId="7594248C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F4B0E89" w14:textId="0D798B65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AE54B35" w14:textId="1982D57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B45272D" w14:textId="36FCD279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C233FBB" w14:textId="0F509F43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2FA74E7" w14:textId="7D639828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0D1395A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647EEE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0A47A85" w14:textId="77777777" w:rsidR="00677796" w:rsidRPr="00754D4D" w:rsidRDefault="00677796" w:rsidP="00BD20E0">
            <w:pPr>
              <w:pStyle w:val="a7"/>
              <w:numPr>
                <w:ilvl w:val="0"/>
                <w:numId w:val="21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Запись на выпускающих кафедрах по видам спорта;</w:t>
            </w:r>
          </w:p>
          <w:p w14:paraId="6591485A" w14:textId="783E3DA3" w:rsidR="00677796" w:rsidRPr="00754D4D" w:rsidRDefault="00677796" w:rsidP="00754D4D">
            <w:pPr>
              <w:pStyle w:val="a7"/>
              <w:numPr>
                <w:ilvl w:val="0"/>
                <w:numId w:val="21"/>
              </w:numPr>
              <w:spacing w:after="200" w:line="276" w:lineRule="auto"/>
              <w:ind w:left="28" w:firstLine="0"/>
              <w:contextualSpacing/>
              <w:rPr>
                <w:color w:val="auto"/>
              </w:rPr>
            </w:pPr>
            <w:r w:rsidRPr="00754D4D">
              <w:rPr>
                <w:color w:val="auto"/>
              </w:rPr>
              <w:t>Составление расписания учебно-тренировочных занятий.</w:t>
            </w:r>
          </w:p>
        </w:tc>
        <w:tc>
          <w:tcPr>
            <w:tcW w:w="1276" w:type="dxa"/>
          </w:tcPr>
          <w:p w14:paraId="1995929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1A24938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В течение года</w:t>
            </w:r>
          </w:p>
        </w:tc>
        <w:tc>
          <w:tcPr>
            <w:tcW w:w="1909" w:type="dxa"/>
          </w:tcPr>
          <w:p w14:paraId="083B72A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6B5665F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проректор по ВИСР</w:t>
            </w:r>
          </w:p>
          <w:p w14:paraId="5825294B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4AE19D5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621D652" w14:textId="6E5E9220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3D18D5D4" w14:textId="7CCFF7C2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5160D432" w14:textId="0AB972C9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07753CB9" w14:textId="37A7456C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271F0D43" w14:textId="6D4C92B0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2DA4517D" w14:textId="13D70373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3AAC20DA" w14:textId="78752F5F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42A74A18" w14:textId="77777777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289F5E97" w14:textId="182CD01A" w:rsidR="00BD20E0" w:rsidRPr="00754D4D" w:rsidRDefault="00BD20E0" w:rsidP="00BD20E0">
            <w:pPr>
              <w:ind w:left="28" w:firstLine="0"/>
              <w:rPr>
                <w:color w:val="auto"/>
              </w:rPr>
            </w:pPr>
          </w:p>
          <w:p w14:paraId="65FEB887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Заведующие выпускающих кафедр, проректор по ВИСР</w:t>
            </w:r>
          </w:p>
          <w:p w14:paraId="77F9F426" w14:textId="2BE7C4F8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57C3B87" w14:textId="3A04974A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D2CC56D" w14:textId="199ED4B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D54574F" w14:textId="27A66D2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6B764BD" w14:textId="34A07722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B073057" w14:textId="2DD63D0B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EF094C2" w14:textId="3E878E13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1624032" w14:textId="6145C170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C1AC884" w14:textId="3A8B6032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FF63BC1" w14:textId="745F0991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CFEF130" w14:textId="5B77C5D5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CED5EE9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B183F3A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Ответственные за проведение мероприятий, проректор по ВИСР</w:t>
            </w:r>
          </w:p>
          <w:p w14:paraId="7C3E83C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0552AF8F" w14:textId="78A353A4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CCCBB9B" w14:textId="4545FB0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8BD2872" w14:textId="7228BFB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050C274" w14:textId="55409B4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A92DDE6" w14:textId="5F577CD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A5E5951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025A60A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ОВСиСМР</w:t>
            </w:r>
          </w:p>
          <w:p w14:paraId="4F5FA41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3274473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3479C2CD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3E32EFD7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327DBE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B2B193B" w14:textId="50352646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20A35D4" w14:textId="7CBFDD2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67942AE2" w14:textId="3A3E1AE9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B9B2B51" w14:textId="0AD9B7F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D743E99" w14:textId="4F925DA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D20BDD8" w14:textId="2C1FD4F2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C391AB5" w14:textId="15C286F2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62BFA8AF" w14:textId="6DB7394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91E6F95" w14:textId="0FAB5F8E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C7D7572" w14:textId="340F6C5C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EBCC602" w14:textId="3B052A98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03FEA53" w14:textId="3F0D5B94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34064DE" w14:textId="486A7AA8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7F048FC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6F73EC1C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D35DBCB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Заведующие выпускающих кафедр</w:t>
            </w:r>
          </w:p>
          <w:p w14:paraId="263DCAB2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</w:tc>
        <w:tc>
          <w:tcPr>
            <w:tcW w:w="2343" w:type="dxa"/>
          </w:tcPr>
          <w:p w14:paraId="2FEE9B15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FC037C3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Положение об органе студенческого самоуправления «Альянс студентов»</w:t>
            </w:r>
          </w:p>
          <w:p w14:paraId="3C282A7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BF16C4B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7D47661" w14:textId="26D25ADB" w:rsidR="00677796" w:rsidRPr="00754D4D" w:rsidRDefault="00677796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6EF438C1" w14:textId="2A3242F8" w:rsidR="00BD20E0" w:rsidRPr="00754D4D" w:rsidRDefault="00BD20E0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653FEB80" w14:textId="603A6B4F" w:rsidR="00BD20E0" w:rsidRPr="00754D4D" w:rsidRDefault="00BD20E0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3C339F6C" w14:textId="2377D764" w:rsidR="00BD20E0" w:rsidRPr="00754D4D" w:rsidRDefault="00BD20E0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478ED30C" w14:textId="77777777" w:rsidR="00BD20E0" w:rsidRPr="00754D4D" w:rsidRDefault="00BD20E0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695D4D77" w14:textId="77777777" w:rsidR="00BD20E0" w:rsidRPr="00754D4D" w:rsidRDefault="00BD20E0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</w:p>
          <w:p w14:paraId="2BDD9964" w14:textId="77777777" w:rsidR="00677796" w:rsidRPr="00754D4D" w:rsidRDefault="00677796" w:rsidP="00BD20E0">
            <w:pPr>
              <w:tabs>
                <w:tab w:val="left" w:pos="164"/>
              </w:tabs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Положение о НИРО Положение о НКС</w:t>
            </w:r>
          </w:p>
          <w:p w14:paraId="6F526E50" w14:textId="70B971B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Приказ о командировании</w:t>
            </w:r>
          </w:p>
          <w:p w14:paraId="485EDCDC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A4BD00A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497913F5" w14:textId="595EE503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8849229" w14:textId="00E80238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FA9D138" w14:textId="10CC3800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58D1119" w14:textId="0FD5AF4C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3B2A777" w14:textId="47CF4431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577DBF9" w14:textId="123EC6F0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D6292D2" w14:textId="19A74D85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255A8E1" w14:textId="6B3C971A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E7DB8B5" w14:textId="0823BFC4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5E8064AB" w14:textId="7EA2E33C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9F4834F" w14:textId="445E5A1F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72B42ABB" w14:textId="04D82F1D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4FF6F73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Приказ о проведении  мероприятия</w:t>
            </w:r>
          </w:p>
          <w:p w14:paraId="166379A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013DC9B8" w14:textId="50955E41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0D4DB7B0" w14:textId="798C86C4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1F1B1760" w14:textId="6D5C6F40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0E24DEFE" w14:textId="378B69C0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7A64BC6B" w14:textId="059D54A1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7FC44C6C" w14:textId="28B4C452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39DC45A5" w14:textId="77777777" w:rsidR="00F7557E" w:rsidRPr="00754D4D" w:rsidRDefault="00F7557E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3A703C1C" w14:textId="77777777" w:rsidR="00677796" w:rsidRPr="00754D4D" w:rsidRDefault="00677796" w:rsidP="00BD20E0">
            <w:pPr>
              <w:pStyle w:val="ae"/>
              <w:ind w:left="28"/>
              <w:rPr>
                <w:rFonts w:ascii="Times New Roman" w:hAnsi="Times New Roman"/>
                <w:lang w:val="kk-KZ"/>
              </w:rPr>
            </w:pPr>
          </w:p>
          <w:p w14:paraId="7EBED4B6" w14:textId="154C6621" w:rsidR="00677796" w:rsidRPr="00754D4D" w:rsidRDefault="00677796" w:rsidP="00BD20E0">
            <w:pPr>
              <w:pStyle w:val="ae"/>
              <w:ind w:left="28"/>
              <w:rPr>
                <w:rFonts w:ascii="Times New Roman" w:hAnsi="Times New Roman"/>
                <w:lang w:val="kk-KZ"/>
              </w:rPr>
            </w:pPr>
            <w:r w:rsidRPr="00754D4D">
              <w:rPr>
                <w:rFonts w:ascii="Times New Roman" w:hAnsi="Times New Roman"/>
                <w:lang w:val="kk-KZ"/>
              </w:rPr>
              <w:t xml:space="preserve">Положение о </w:t>
            </w:r>
            <w:r w:rsidRPr="00754D4D">
              <w:rPr>
                <w:rFonts w:ascii="Times New Roman" w:hAnsi="Times New Roman"/>
                <w:lang w:val="kk-KZ"/>
              </w:rPr>
              <w:lastRenderedPageBreak/>
              <w:t xml:space="preserve">внеучебной  творческой    </w:t>
            </w:r>
            <w:r w:rsidRPr="005960D5">
              <w:rPr>
                <w:rFonts w:ascii="Times New Roman" w:hAnsi="Times New Roman"/>
                <w:lang w:val="kk-KZ"/>
              </w:rPr>
              <w:t>деятельности обучающихся</w:t>
            </w:r>
            <w:r w:rsidRPr="00754D4D">
              <w:rPr>
                <w:rFonts w:ascii="Times New Roman" w:hAnsi="Times New Roman"/>
                <w:lang w:val="kk-KZ"/>
              </w:rPr>
              <w:t xml:space="preserve"> КазАСТ</w:t>
            </w:r>
          </w:p>
          <w:p w14:paraId="79F34DEA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0600F755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E1D2BF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02C12B1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5D61599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61076DD0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50CBF98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756B8C78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A841E8C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343696FA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26520453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F4A5C38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63D2044E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3D3ADAC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BC519BF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0386DB7A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4AA6AA1B" w14:textId="77777777" w:rsidR="00F7557E" w:rsidRPr="00754D4D" w:rsidRDefault="00F7557E" w:rsidP="00BD20E0">
            <w:pPr>
              <w:ind w:left="28" w:firstLine="0"/>
              <w:rPr>
                <w:color w:val="auto"/>
              </w:rPr>
            </w:pPr>
          </w:p>
          <w:p w14:paraId="13613463" w14:textId="79414800" w:rsidR="00677796" w:rsidRPr="00754D4D" w:rsidRDefault="00677796" w:rsidP="005960D5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Расписание учебно-тренировочных занятий</w:t>
            </w:r>
          </w:p>
        </w:tc>
      </w:tr>
      <w:tr w:rsidR="00754D4D" w:rsidRPr="00754D4D" w14:paraId="53F3C86C" w14:textId="77777777" w:rsidTr="00BD20E0">
        <w:trPr>
          <w:trHeight w:val="2324"/>
        </w:trPr>
        <w:tc>
          <w:tcPr>
            <w:tcW w:w="445" w:type="dxa"/>
          </w:tcPr>
          <w:p w14:paraId="52582C25" w14:textId="77777777" w:rsidR="00677796" w:rsidRPr="00754D4D" w:rsidRDefault="00677796" w:rsidP="001872FE">
            <w:pPr>
              <w:jc w:val="center"/>
              <w:rPr>
                <w:color w:val="auto"/>
              </w:rPr>
            </w:pPr>
            <w:r w:rsidRPr="00754D4D">
              <w:rPr>
                <w:color w:val="auto"/>
              </w:rPr>
              <w:lastRenderedPageBreak/>
              <w:t>6</w:t>
            </w:r>
          </w:p>
        </w:tc>
        <w:tc>
          <w:tcPr>
            <w:tcW w:w="2393" w:type="dxa"/>
          </w:tcPr>
          <w:p w14:paraId="1BA2561E" w14:textId="77777777" w:rsidR="00677796" w:rsidRPr="00754D4D" w:rsidRDefault="00677796" w:rsidP="00BD20E0">
            <w:pPr>
              <w:ind w:left="28" w:firstLine="0"/>
              <w:rPr>
                <w:b/>
                <w:color w:val="auto"/>
                <w:lang w:val="kk-KZ"/>
              </w:rPr>
            </w:pPr>
            <w:r w:rsidRPr="00754D4D">
              <w:rPr>
                <w:b/>
                <w:color w:val="auto"/>
                <w:lang w:val="kk-KZ"/>
              </w:rPr>
              <w:t>Поддержка студентов с особенными образовательными потребностями</w:t>
            </w:r>
          </w:p>
          <w:p w14:paraId="3DCE8C19" w14:textId="77777777" w:rsidR="00677796" w:rsidRPr="00754D4D" w:rsidRDefault="00677796" w:rsidP="00BD20E0">
            <w:pPr>
              <w:pStyle w:val="a7"/>
              <w:numPr>
                <w:ilvl w:val="0"/>
                <w:numId w:val="22"/>
              </w:numPr>
              <w:spacing w:after="200" w:line="276" w:lineRule="auto"/>
              <w:ind w:left="28" w:firstLine="0"/>
              <w:contextualSpacing/>
              <w:rPr>
                <w:b/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Центр по содействию студентам с ограниченными возможностями</w:t>
            </w:r>
          </w:p>
          <w:p w14:paraId="5F46B3CB" w14:textId="609EDC6A" w:rsidR="00677796" w:rsidRPr="00754D4D" w:rsidRDefault="00677796" w:rsidP="00754D4D">
            <w:pPr>
              <w:pStyle w:val="a7"/>
              <w:numPr>
                <w:ilvl w:val="0"/>
                <w:numId w:val="22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Организация службы онлайн сурдопереводчика</w:t>
            </w:r>
          </w:p>
        </w:tc>
        <w:tc>
          <w:tcPr>
            <w:tcW w:w="2410" w:type="dxa"/>
          </w:tcPr>
          <w:p w14:paraId="366C5880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758BF399" w14:textId="77777777" w:rsidR="00677796" w:rsidRPr="00754D4D" w:rsidRDefault="00677796" w:rsidP="00BD20E0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Формирование списка студентов;</w:t>
            </w:r>
          </w:p>
          <w:p w14:paraId="150D3144" w14:textId="77777777" w:rsidR="00677796" w:rsidRPr="00754D4D" w:rsidRDefault="00677796" w:rsidP="00BD20E0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Распределение студентов по категориям</w:t>
            </w:r>
          </w:p>
          <w:p w14:paraId="3627BAC5" w14:textId="77777777" w:rsidR="00677796" w:rsidRPr="00754D4D" w:rsidRDefault="00677796" w:rsidP="00BD20E0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Индивидуальная работа со студентами</w:t>
            </w:r>
          </w:p>
        </w:tc>
        <w:tc>
          <w:tcPr>
            <w:tcW w:w="1276" w:type="dxa"/>
          </w:tcPr>
          <w:p w14:paraId="2D34F2D5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635491FE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В течение учебного года</w:t>
            </w:r>
          </w:p>
        </w:tc>
        <w:tc>
          <w:tcPr>
            <w:tcW w:w="1909" w:type="dxa"/>
          </w:tcPr>
          <w:p w14:paraId="3E71BB74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</w:p>
          <w:p w14:paraId="2C31267C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</w:rPr>
              <w:t>Руководитель центра</w:t>
            </w:r>
          </w:p>
        </w:tc>
        <w:tc>
          <w:tcPr>
            <w:tcW w:w="2343" w:type="dxa"/>
          </w:tcPr>
          <w:p w14:paraId="749E389D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  <w:p w14:paraId="74EEC981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П КазАСТ 3/11-23 Положение о содействии обучающимся с особыми образовательными потребностями</w:t>
            </w:r>
          </w:p>
          <w:p w14:paraId="07B55E6A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</w:p>
        </w:tc>
      </w:tr>
      <w:tr w:rsidR="00754D4D" w:rsidRPr="00754D4D" w14:paraId="511955B7" w14:textId="77777777" w:rsidTr="00BD20E0">
        <w:trPr>
          <w:trHeight w:val="363"/>
        </w:trPr>
        <w:tc>
          <w:tcPr>
            <w:tcW w:w="445" w:type="dxa"/>
          </w:tcPr>
          <w:p w14:paraId="4A5CAEC0" w14:textId="77777777" w:rsidR="00677796" w:rsidRPr="00754D4D" w:rsidRDefault="00677796" w:rsidP="001872FE">
            <w:pPr>
              <w:jc w:val="center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7</w:t>
            </w:r>
          </w:p>
        </w:tc>
        <w:tc>
          <w:tcPr>
            <w:tcW w:w="2393" w:type="dxa"/>
          </w:tcPr>
          <w:p w14:paraId="60A8DB95" w14:textId="77777777" w:rsidR="00677796" w:rsidRPr="00754D4D" w:rsidRDefault="00677796" w:rsidP="00BD20E0">
            <w:pPr>
              <w:ind w:left="28" w:firstLine="0"/>
              <w:rPr>
                <w:b/>
                <w:color w:val="auto"/>
                <w:lang w:val="kk-KZ"/>
              </w:rPr>
            </w:pPr>
            <w:r w:rsidRPr="00754D4D">
              <w:rPr>
                <w:b/>
                <w:color w:val="auto"/>
                <w:lang w:val="kk-KZ"/>
              </w:rPr>
              <w:t>Поддержка социально-психологической адаптации обучающихся</w:t>
            </w:r>
          </w:p>
          <w:p w14:paraId="48FCC92E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Консультационно-психологическая служба</w:t>
            </w:r>
          </w:p>
        </w:tc>
        <w:tc>
          <w:tcPr>
            <w:tcW w:w="2410" w:type="dxa"/>
          </w:tcPr>
          <w:p w14:paraId="24BED2B0" w14:textId="77777777" w:rsidR="00677796" w:rsidRPr="00754D4D" w:rsidRDefault="00677796" w:rsidP="00BD20E0">
            <w:pPr>
              <w:pStyle w:val="a7"/>
              <w:numPr>
                <w:ilvl w:val="0"/>
                <w:numId w:val="24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Запись на консультацию;</w:t>
            </w:r>
          </w:p>
          <w:p w14:paraId="47A56FC5" w14:textId="77777777" w:rsidR="00677796" w:rsidRPr="00754D4D" w:rsidRDefault="00677796" w:rsidP="00BD20E0">
            <w:pPr>
              <w:pStyle w:val="a7"/>
              <w:numPr>
                <w:ilvl w:val="0"/>
                <w:numId w:val="24"/>
              </w:numPr>
              <w:spacing w:after="200" w:line="276" w:lineRule="auto"/>
              <w:ind w:left="28" w:firstLine="0"/>
              <w:contextualSpacing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 xml:space="preserve">Проведение различных мероприятий и встреч по вопросам психологической </w:t>
            </w:r>
            <w:r w:rsidRPr="00754D4D">
              <w:rPr>
                <w:color w:val="auto"/>
                <w:lang w:val="kk-KZ"/>
              </w:rPr>
              <w:lastRenderedPageBreak/>
              <w:t>помощи</w:t>
            </w:r>
          </w:p>
        </w:tc>
        <w:tc>
          <w:tcPr>
            <w:tcW w:w="1276" w:type="dxa"/>
          </w:tcPr>
          <w:p w14:paraId="30BDBD7F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lastRenderedPageBreak/>
              <w:t>В течение учебного года</w:t>
            </w:r>
          </w:p>
        </w:tc>
        <w:tc>
          <w:tcPr>
            <w:tcW w:w="1909" w:type="dxa"/>
          </w:tcPr>
          <w:p w14:paraId="7A1B7E4F" w14:textId="77777777" w:rsidR="00677796" w:rsidRPr="00754D4D" w:rsidRDefault="00677796" w:rsidP="00BD20E0">
            <w:pPr>
              <w:ind w:left="28" w:firstLine="0"/>
              <w:rPr>
                <w:color w:val="auto"/>
              </w:rPr>
            </w:pPr>
            <w:r w:rsidRPr="00754D4D">
              <w:rPr>
                <w:color w:val="auto"/>
                <w:lang w:val="kk-KZ"/>
              </w:rPr>
              <w:t>Ответственные за консультационно-психологическую службу</w:t>
            </w:r>
          </w:p>
        </w:tc>
        <w:tc>
          <w:tcPr>
            <w:tcW w:w="2343" w:type="dxa"/>
          </w:tcPr>
          <w:p w14:paraId="0BC9A05A" w14:textId="77777777" w:rsidR="00677796" w:rsidRPr="00754D4D" w:rsidRDefault="00677796" w:rsidP="00BD20E0">
            <w:pPr>
              <w:ind w:left="28" w:firstLine="0"/>
              <w:rPr>
                <w:color w:val="auto"/>
                <w:lang w:val="kk-KZ"/>
              </w:rPr>
            </w:pPr>
            <w:r w:rsidRPr="00754D4D">
              <w:rPr>
                <w:color w:val="auto"/>
                <w:lang w:val="kk-KZ"/>
              </w:rPr>
              <w:t>П КазАСТ 3/53-23 Положение о консультационно-психологической службе</w:t>
            </w:r>
          </w:p>
        </w:tc>
      </w:tr>
    </w:tbl>
    <w:p w14:paraId="53FA3016" w14:textId="77777777" w:rsidR="00677796" w:rsidRDefault="00677796" w:rsidP="00244CD7">
      <w:pPr>
        <w:ind w:left="0" w:firstLine="709"/>
        <w:jc w:val="both"/>
        <w:rPr>
          <w:color w:val="auto"/>
        </w:rPr>
      </w:pPr>
    </w:p>
    <w:p w14:paraId="3BF0BF08" w14:textId="5F27152F" w:rsidR="00DA318C" w:rsidRPr="007822DD" w:rsidRDefault="00DA318C" w:rsidP="006608F9">
      <w:pPr>
        <w:jc w:val="center"/>
        <w:rPr>
          <w:b/>
          <w:bCs/>
          <w:color w:val="auto"/>
        </w:rPr>
      </w:pPr>
      <w:r w:rsidRPr="007822DD">
        <w:rPr>
          <w:b/>
          <w:bCs/>
          <w:color w:val="auto"/>
        </w:rPr>
        <w:t>ПОРЯДОК ПОДАЧИ</w:t>
      </w:r>
      <w:r w:rsidRPr="007822DD">
        <w:rPr>
          <w:b/>
          <w:bCs/>
          <w:color w:val="auto"/>
          <w:lang w:val="kk-KZ"/>
        </w:rPr>
        <w:t xml:space="preserve"> </w:t>
      </w:r>
      <w:r w:rsidRPr="007822DD">
        <w:rPr>
          <w:b/>
          <w:bCs/>
          <w:color w:val="auto"/>
        </w:rPr>
        <w:t xml:space="preserve"> И РАССМОТРЕНИЯ ОБРАЩЕНИЙ</w:t>
      </w:r>
    </w:p>
    <w:p w14:paraId="7EE02ECE" w14:textId="77777777" w:rsidR="00524B75" w:rsidRPr="007822DD" w:rsidRDefault="00524B75" w:rsidP="00AE2F69">
      <w:pPr>
        <w:jc w:val="center"/>
        <w:rPr>
          <w:b/>
          <w:color w:val="auto"/>
        </w:rPr>
      </w:pPr>
    </w:p>
    <w:p w14:paraId="66B178FD" w14:textId="1935E4DA" w:rsidR="00EC0E1E" w:rsidRPr="007822DD" w:rsidRDefault="006D1063" w:rsidP="00244CD7">
      <w:pPr>
        <w:ind w:left="0" w:firstLine="708"/>
        <w:jc w:val="both"/>
      </w:pPr>
      <w:r w:rsidRPr="007822DD">
        <w:rPr>
          <w:color w:val="auto"/>
        </w:rPr>
        <w:t xml:space="preserve">Студент  Казахской академии спорта и туризма может обратиться с просьбой в </w:t>
      </w:r>
      <w:r w:rsidR="00D649B2" w:rsidRPr="007822DD">
        <w:rPr>
          <w:color w:val="auto"/>
        </w:rPr>
        <w:t>отдел</w:t>
      </w:r>
      <w:r w:rsidRPr="007822DD">
        <w:rPr>
          <w:color w:val="auto"/>
        </w:rPr>
        <w:t xml:space="preserve"> по </w:t>
      </w:r>
      <w:r w:rsidR="00F7557E" w:rsidRPr="007822DD">
        <w:rPr>
          <w:color w:val="auto"/>
          <w:lang w:val="kk-KZ"/>
        </w:rPr>
        <w:t>воспитательной, социальной и спортивно-массовой работ</w:t>
      </w:r>
      <w:r w:rsidR="00EC0E1E" w:rsidRPr="007822DD">
        <w:rPr>
          <w:color w:val="auto"/>
          <w:lang w:val="kk-KZ"/>
        </w:rPr>
        <w:t>е</w:t>
      </w:r>
      <w:r w:rsidR="00CF0961" w:rsidRPr="007822DD">
        <w:rPr>
          <w:color w:val="auto"/>
          <w:lang w:val="kk-KZ"/>
        </w:rPr>
        <w:t xml:space="preserve"> или в орган студенческого самоуправления «Альянс студентов»</w:t>
      </w:r>
      <w:r w:rsidR="00F7557E" w:rsidRPr="007822DD">
        <w:rPr>
          <w:color w:val="auto"/>
          <w:lang w:val="kk-KZ"/>
        </w:rPr>
        <w:t>.</w:t>
      </w:r>
      <w:r w:rsidRPr="007822DD">
        <w:rPr>
          <w:color w:val="auto"/>
        </w:rPr>
        <w:t xml:space="preserve"> </w:t>
      </w:r>
      <w:r w:rsidR="00CF0961" w:rsidRPr="007822DD">
        <w:rPr>
          <w:color w:val="auto"/>
          <w:lang w:val="kk-KZ"/>
        </w:rPr>
        <w:t xml:space="preserve">Председатель органа </w:t>
      </w:r>
      <w:r w:rsidR="00CF0961" w:rsidRPr="007822DD">
        <w:rPr>
          <w:b/>
          <w:bCs/>
          <w:color w:val="auto"/>
          <w:lang w:val="kk-KZ"/>
        </w:rPr>
        <w:t>Серікбай Назым Серікқызы</w:t>
      </w:r>
      <w:r w:rsidR="00CF0961" w:rsidRPr="007822DD">
        <w:rPr>
          <w:color w:val="auto"/>
          <w:lang w:val="kk-KZ"/>
        </w:rPr>
        <w:t xml:space="preserve"> </w:t>
      </w:r>
      <w:r w:rsidRPr="007822DD">
        <w:rPr>
          <w:color w:val="auto"/>
          <w:lang w:val="kk-KZ"/>
        </w:rPr>
        <w:t>примет</w:t>
      </w:r>
      <w:r w:rsidR="00D649B2" w:rsidRPr="007822DD">
        <w:rPr>
          <w:color w:val="auto"/>
          <w:lang w:val="kk-KZ"/>
        </w:rPr>
        <w:t xml:space="preserve"> ваше обращение и в </w:t>
      </w:r>
      <w:r w:rsidRPr="007822DD">
        <w:rPr>
          <w:color w:val="auto"/>
          <w:lang w:val="kk-KZ"/>
        </w:rPr>
        <w:t>установленные</w:t>
      </w:r>
      <w:r w:rsidR="0049382C" w:rsidRPr="007822DD">
        <w:rPr>
          <w:color w:val="auto"/>
          <w:lang w:val="kk-KZ"/>
        </w:rPr>
        <w:t xml:space="preserve"> </w:t>
      </w:r>
      <w:r w:rsidRPr="007822DD">
        <w:rPr>
          <w:color w:val="auto"/>
          <w:lang w:val="kk-KZ"/>
        </w:rPr>
        <w:t>сроки</w:t>
      </w:r>
      <w:r w:rsidR="0049382C" w:rsidRPr="007822DD">
        <w:rPr>
          <w:color w:val="auto"/>
          <w:lang w:val="kk-KZ"/>
        </w:rPr>
        <w:t xml:space="preserve"> </w:t>
      </w:r>
      <w:r w:rsidRPr="007822DD">
        <w:rPr>
          <w:color w:val="auto"/>
          <w:lang w:val="kk-KZ"/>
        </w:rPr>
        <w:t xml:space="preserve">решит ваш вопрос. Обращаться можно по тел. </w:t>
      </w:r>
      <w:r w:rsidR="00EC0E1E" w:rsidRPr="007822DD">
        <w:rPr>
          <w:b/>
          <w:bCs/>
          <w:color w:val="auto"/>
          <w:lang w:val="kk-KZ"/>
        </w:rPr>
        <w:t>8 (727)</w:t>
      </w:r>
      <w:r w:rsidR="00EC0E1E" w:rsidRPr="007822DD">
        <w:rPr>
          <w:color w:val="auto"/>
          <w:lang w:val="kk-KZ"/>
        </w:rPr>
        <w:t xml:space="preserve"> </w:t>
      </w:r>
      <w:r w:rsidR="00D649B2" w:rsidRPr="007822DD">
        <w:rPr>
          <w:b/>
          <w:color w:val="auto"/>
        </w:rPr>
        <w:t>292-</w:t>
      </w:r>
      <w:r w:rsidR="00EC0E1E" w:rsidRPr="007822DD">
        <w:rPr>
          <w:b/>
          <w:color w:val="auto"/>
          <w:lang w:val="kk-KZ"/>
        </w:rPr>
        <w:t>20</w:t>
      </w:r>
      <w:r w:rsidR="00D649B2" w:rsidRPr="007822DD">
        <w:rPr>
          <w:b/>
          <w:color w:val="auto"/>
        </w:rPr>
        <w:t>-</w:t>
      </w:r>
      <w:r w:rsidR="00EC0E1E" w:rsidRPr="007822DD">
        <w:rPr>
          <w:b/>
          <w:color w:val="auto"/>
          <w:lang w:val="kk-KZ"/>
        </w:rPr>
        <w:t>45</w:t>
      </w:r>
      <w:r w:rsidR="0097024C" w:rsidRPr="007822DD">
        <w:rPr>
          <w:color w:val="auto"/>
        </w:rPr>
        <w:t xml:space="preserve"> или </w:t>
      </w:r>
      <w:r w:rsidR="00EC0E1E" w:rsidRPr="007822DD">
        <w:rPr>
          <w:b/>
          <w:bCs/>
          <w:color w:val="auto"/>
          <w:lang w:val="kk-KZ"/>
        </w:rPr>
        <w:t>+7 747</w:t>
      </w:r>
      <w:r w:rsidR="00CF0961" w:rsidRPr="007822DD">
        <w:rPr>
          <w:b/>
          <w:bCs/>
          <w:color w:val="auto"/>
          <w:lang w:val="kk-KZ"/>
        </w:rPr>
        <w:t> 201 74 69</w:t>
      </w:r>
      <w:r w:rsidR="00D649B2" w:rsidRPr="007822DD">
        <w:rPr>
          <w:color w:val="auto"/>
        </w:rPr>
        <w:t>.</w:t>
      </w:r>
      <w:r w:rsidR="005F395A" w:rsidRPr="007822DD">
        <w:rPr>
          <w:color w:val="auto"/>
        </w:rPr>
        <w:t xml:space="preserve"> </w:t>
      </w:r>
      <w:r w:rsidRPr="007822DD">
        <w:rPr>
          <w:color w:val="auto"/>
        </w:rPr>
        <w:t>Кроме этого</w:t>
      </w:r>
      <w:r w:rsidR="00EC0E1E" w:rsidRPr="007822DD">
        <w:rPr>
          <w:color w:val="auto"/>
          <w:lang w:val="kk-KZ"/>
        </w:rPr>
        <w:t>,</w:t>
      </w:r>
      <w:r w:rsidRPr="007822DD">
        <w:rPr>
          <w:color w:val="auto"/>
        </w:rPr>
        <w:t xml:space="preserve"> в вестибюле Казахской академии спорта и туризма </w:t>
      </w:r>
      <w:r w:rsidR="00EC0E1E" w:rsidRPr="007822DD">
        <w:rPr>
          <w:color w:val="auto"/>
        </w:rPr>
        <w:t xml:space="preserve">расположен </w:t>
      </w:r>
      <w:r w:rsidRPr="007822DD">
        <w:rPr>
          <w:color w:val="auto"/>
        </w:rPr>
        <w:t xml:space="preserve">«Ящик доверия». </w:t>
      </w:r>
      <w:r w:rsidR="00CF0961" w:rsidRPr="007822DD">
        <w:rPr>
          <w:color w:val="auto"/>
          <w:lang w:val="kk-KZ"/>
        </w:rPr>
        <w:t>Орган студенческого самоуправления «Альянс студентов»</w:t>
      </w:r>
      <w:r w:rsidR="00EC0E1E" w:rsidRPr="007822DD">
        <w:rPr>
          <w:color w:val="auto"/>
        </w:rPr>
        <w:t xml:space="preserve"> </w:t>
      </w:r>
      <w:r w:rsidR="00BF0385" w:rsidRPr="007822DD">
        <w:rPr>
          <w:color w:val="auto"/>
        </w:rPr>
        <w:t xml:space="preserve">и администрация </w:t>
      </w:r>
      <w:r w:rsidR="00CF0961" w:rsidRPr="007822DD">
        <w:rPr>
          <w:color w:val="auto"/>
          <w:lang w:val="kk-KZ"/>
        </w:rPr>
        <w:t>А</w:t>
      </w:r>
      <w:proofErr w:type="spellStart"/>
      <w:r w:rsidR="00BF0385" w:rsidRPr="007822DD">
        <w:rPr>
          <w:color w:val="auto"/>
        </w:rPr>
        <w:t>кадемии</w:t>
      </w:r>
      <w:proofErr w:type="spellEnd"/>
      <w:r w:rsidR="00BF0385" w:rsidRPr="007822DD">
        <w:rPr>
          <w:color w:val="auto"/>
        </w:rPr>
        <w:t xml:space="preserve"> </w:t>
      </w:r>
      <w:r w:rsidRPr="007822DD">
        <w:rPr>
          <w:color w:val="auto"/>
        </w:rPr>
        <w:t xml:space="preserve"> рассмотрит ваши обращения в установленные сроки.</w:t>
      </w:r>
      <w:r w:rsidR="00EC0E1E" w:rsidRPr="007822DD">
        <w:t xml:space="preserve"> </w:t>
      </w:r>
    </w:p>
    <w:p w14:paraId="6D5AA63D" w14:textId="77777777" w:rsidR="00C56787" w:rsidRDefault="00BF0385" w:rsidP="00244CD7">
      <w:pPr>
        <w:ind w:left="0" w:firstLine="708"/>
        <w:jc w:val="both"/>
        <w:rPr>
          <w:color w:val="auto"/>
          <w:sz w:val="22"/>
          <w:szCs w:val="22"/>
        </w:rPr>
      </w:pPr>
      <w:r w:rsidRPr="007822DD">
        <w:rPr>
          <w:color w:val="auto"/>
        </w:rPr>
        <w:t>На сайте академии</w:t>
      </w:r>
      <w:r w:rsidR="00C56787" w:rsidRPr="007822DD">
        <w:rPr>
          <w:color w:val="auto"/>
        </w:rPr>
        <w:t xml:space="preserve"> </w:t>
      </w:r>
      <w:hyperlink r:id="rId38" w:history="1">
        <w:r w:rsidR="007701FF" w:rsidRPr="007822DD">
          <w:rPr>
            <w:rStyle w:val="af5"/>
            <w:lang w:val="en-US"/>
          </w:rPr>
          <w:t>http</w:t>
        </w:r>
        <w:r w:rsidR="007701FF" w:rsidRPr="007822DD">
          <w:rPr>
            <w:rStyle w:val="af5"/>
          </w:rPr>
          <w:t>://</w:t>
        </w:r>
        <w:r w:rsidR="007701FF" w:rsidRPr="007822DD">
          <w:rPr>
            <w:rStyle w:val="af5"/>
            <w:lang w:val="en-US"/>
          </w:rPr>
          <w:t>kazast</w:t>
        </w:r>
        <w:r w:rsidR="007701FF" w:rsidRPr="007822DD">
          <w:rPr>
            <w:rStyle w:val="af5"/>
          </w:rPr>
          <w:t>.</w:t>
        </w:r>
        <w:r w:rsidR="007701FF" w:rsidRPr="007822DD">
          <w:rPr>
            <w:rStyle w:val="af5"/>
            <w:lang w:val="en-US"/>
          </w:rPr>
          <w:t>edu</w:t>
        </w:r>
        <w:r w:rsidR="007701FF" w:rsidRPr="007822DD">
          <w:rPr>
            <w:rStyle w:val="af5"/>
          </w:rPr>
          <w:t>.</w:t>
        </w:r>
        <w:r w:rsidR="007701FF" w:rsidRPr="007822DD">
          <w:rPr>
            <w:rStyle w:val="af5"/>
            <w:lang w:val="en-US"/>
          </w:rPr>
          <w:t>kz</w:t>
        </w:r>
      </w:hyperlink>
      <w:r w:rsidR="00C56787" w:rsidRPr="007822DD">
        <w:rPr>
          <w:color w:val="auto"/>
        </w:rPr>
        <w:t xml:space="preserve"> и </w:t>
      </w:r>
      <w:r w:rsidR="00D5318A" w:rsidRPr="007822DD">
        <w:rPr>
          <w:color w:val="auto"/>
        </w:rPr>
        <w:t xml:space="preserve"> на </w:t>
      </w:r>
      <w:r w:rsidR="00D5318A" w:rsidRPr="007822DD">
        <w:rPr>
          <w:color w:val="auto"/>
          <w:lang w:val="en-US"/>
        </w:rPr>
        <w:t>e</w:t>
      </w:r>
      <w:r w:rsidR="00D5318A" w:rsidRPr="007822DD">
        <w:rPr>
          <w:color w:val="auto"/>
        </w:rPr>
        <w:t>-</w:t>
      </w:r>
      <w:r w:rsidR="00D5318A" w:rsidRPr="007822DD">
        <w:rPr>
          <w:color w:val="auto"/>
          <w:lang w:val="en-US"/>
        </w:rPr>
        <w:t>mail</w:t>
      </w:r>
      <w:r w:rsidR="00D5318A" w:rsidRPr="007822DD">
        <w:rPr>
          <w:color w:val="auto"/>
        </w:rPr>
        <w:t xml:space="preserve">:  </w:t>
      </w:r>
      <w:hyperlink r:id="rId39" w:history="1">
        <w:r w:rsidR="00D5318A" w:rsidRPr="007822DD">
          <w:rPr>
            <w:rStyle w:val="af5"/>
            <w:lang w:val="en-US"/>
          </w:rPr>
          <w:t>kazsport</w:t>
        </w:r>
        <w:r w:rsidR="00D5318A" w:rsidRPr="007822DD">
          <w:rPr>
            <w:rStyle w:val="af5"/>
          </w:rPr>
          <w:t>@</w:t>
        </w:r>
        <w:r w:rsidR="00D5318A" w:rsidRPr="007822DD">
          <w:rPr>
            <w:rStyle w:val="af5"/>
            <w:lang w:val="en-US"/>
          </w:rPr>
          <w:t>inbox</w:t>
        </w:r>
        <w:r w:rsidR="00D5318A" w:rsidRPr="007822DD">
          <w:rPr>
            <w:rStyle w:val="af5"/>
          </w:rPr>
          <w:t>.</w:t>
        </w:r>
        <w:proofErr w:type="spellStart"/>
        <w:r w:rsidR="00D5318A" w:rsidRPr="007822DD">
          <w:rPr>
            <w:rStyle w:val="af5"/>
            <w:lang w:val="en-US"/>
          </w:rPr>
          <w:t>ru</w:t>
        </w:r>
        <w:proofErr w:type="spellEnd"/>
      </w:hyperlink>
      <w:r w:rsidR="00D5318A" w:rsidRPr="007822DD">
        <w:rPr>
          <w:color w:val="auto"/>
        </w:rPr>
        <w:t xml:space="preserve">  </w:t>
      </w:r>
      <w:r w:rsidRPr="007822DD">
        <w:rPr>
          <w:color w:val="auto"/>
        </w:rPr>
        <w:t xml:space="preserve">можно задавать вопросы и подавать обращения к администрации (Президенту, ректору, проректорам, </w:t>
      </w:r>
      <w:r w:rsidR="000036B7" w:rsidRPr="007822DD">
        <w:rPr>
          <w:color w:val="auto"/>
        </w:rPr>
        <w:t>руководителям</w:t>
      </w:r>
      <w:r w:rsidRPr="007822DD">
        <w:rPr>
          <w:color w:val="auto"/>
        </w:rPr>
        <w:t xml:space="preserve"> отделов, деканам факультетов). Ваши вопросы и обращения не останутся без внимания и будут  рассмотрены в установленные сроки.</w:t>
      </w:r>
      <w:r>
        <w:rPr>
          <w:color w:val="auto"/>
          <w:sz w:val="22"/>
          <w:szCs w:val="22"/>
        </w:rPr>
        <w:t xml:space="preserve">  </w:t>
      </w:r>
      <w:r w:rsidR="00AC66A0">
        <w:rPr>
          <w:color w:val="auto"/>
          <w:sz w:val="22"/>
          <w:szCs w:val="22"/>
        </w:rPr>
        <w:tab/>
      </w:r>
    </w:p>
    <w:p w14:paraId="49A86A45" w14:textId="77777777" w:rsidR="00AC66A0" w:rsidRDefault="00AC66A0" w:rsidP="00C56787">
      <w:pPr>
        <w:ind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5D01B97F" w14:textId="77777777" w:rsidR="003240F8" w:rsidRPr="00AE2F69" w:rsidRDefault="00FE2354" w:rsidP="001F3AD5">
      <w:pPr>
        <w:jc w:val="center"/>
        <w:rPr>
          <w:b/>
          <w:color w:val="auto"/>
        </w:rPr>
      </w:pPr>
      <w:r w:rsidRPr="00AE2F69">
        <w:rPr>
          <w:b/>
          <w:color w:val="auto"/>
        </w:rPr>
        <w:t>ОСНОВНЫЕ ПРАВА И ОБЯЗАННОСТИ СТУДЕНТ</w:t>
      </w:r>
      <w:r w:rsidR="00A10FA7">
        <w:rPr>
          <w:b/>
          <w:color w:val="auto"/>
          <w:lang w:val="kk-KZ"/>
        </w:rPr>
        <w:t>А</w:t>
      </w:r>
      <w:r w:rsidRPr="00AE2F69">
        <w:rPr>
          <w:b/>
          <w:color w:val="auto"/>
        </w:rPr>
        <w:t xml:space="preserve"> К</w:t>
      </w:r>
      <w:r w:rsidR="00CD1EE6">
        <w:rPr>
          <w:b/>
          <w:color w:val="auto"/>
          <w:lang w:val="kk-KZ"/>
        </w:rPr>
        <w:t>аз</w:t>
      </w:r>
      <w:r w:rsidRPr="00AE2F69">
        <w:rPr>
          <w:b/>
          <w:color w:val="auto"/>
        </w:rPr>
        <w:t>АСТ</w:t>
      </w:r>
    </w:p>
    <w:p w14:paraId="26363493" w14:textId="77777777" w:rsidR="003240F8" w:rsidRPr="000A5CF7" w:rsidRDefault="003240F8" w:rsidP="00EB0B20">
      <w:pPr>
        <w:jc w:val="both"/>
        <w:rPr>
          <w:b/>
          <w:color w:val="auto"/>
          <w:u w:val="single"/>
        </w:rPr>
      </w:pPr>
    </w:p>
    <w:p w14:paraId="088BB36A" w14:textId="77777777" w:rsidR="006E62DE" w:rsidRPr="00AE2F69" w:rsidRDefault="00B35308" w:rsidP="00EB0B20">
      <w:pPr>
        <w:jc w:val="both"/>
        <w:rPr>
          <w:b/>
          <w:color w:val="auto"/>
        </w:rPr>
      </w:pPr>
      <w:r w:rsidRPr="00AE2F69">
        <w:rPr>
          <w:b/>
          <w:color w:val="auto"/>
        </w:rPr>
        <w:t>Студент Каз</w:t>
      </w:r>
      <w:r w:rsidR="006E62DE" w:rsidRPr="00AE2F69">
        <w:rPr>
          <w:b/>
          <w:color w:val="auto"/>
        </w:rPr>
        <w:t>АСТ имеет право:</w:t>
      </w:r>
    </w:p>
    <w:p w14:paraId="726E8BF9" w14:textId="77777777" w:rsidR="00D571FB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на получение качественных образовательных услуг в рамках государственного общеобразовательного стандарта образования РК по </w:t>
      </w:r>
      <w:r w:rsidR="00B35308" w:rsidRPr="000A5CF7">
        <w:rPr>
          <w:color w:val="auto"/>
        </w:rPr>
        <w:t>из</w:t>
      </w:r>
      <w:r w:rsidRPr="000A5CF7">
        <w:rPr>
          <w:color w:val="auto"/>
        </w:rPr>
        <w:t xml:space="preserve">бранной </w:t>
      </w:r>
      <w:r w:rsidR="004D0CB2" w:rsidRPr="004D0CB2">
        <w:rPr>
          <w:color w:val="auto"/>
        </w:rPr>
        <w:t>образовательной программе</w:t>
      </w:r>
      <w:r w:rsidR="00D571FB" w:rsidRPr="000A5CF7">
        <w:rPr>
          <w:color w:val="auto"/>
        </w:rPr>
        <w:t>;</w:t>
      </w:r>
    </w:p>
    <w:p w14:paraId="15FCBE94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принимать участие в научно-исследовательской работе, конференциях, публиковать </w:t>
      </w:r>
      <w:r w:rsidR="008F42B2">
        <w:rPr>
          <w:color w:val="auto"/>
        </w:rPr>
        <w:t>научные</w:t>
      </w:r>
      <w:r w:rsidR="006C1699">
        <w:rPr>
          <w:color w:val="auto"/>
        </w:rPr>
        <w:t xml:space="preserve"> статьи</w:t>
      </w:r>
      <w:r w:rsidR="00D571FB" w:rsidRPr="000A5CF7">
        <w:rPr>
          <w:color w:val="auto"/>
        </w:rPr>
        <w:t>;</w:t>
      </w:r>
    </w:p>
    <w:p w14:paraId="1C27F5A1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на предоставление академического отпуска по уважительной причине (по состоянию здоровья)</w:t>
      </w:r>
      <w:r w:rsidR="00D571FB" w:rsidRPr="000A5CF7">
        <w:rPr>
          <w:color w:val="auto"/>
        </w:rPr>
        <w:t>;</w:t>
      </w:r>
    </w:p>
    <w:p w14:paraId="4406EE5D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на постановку на воинский учет</w:t>
      </w:r>
      <w:r w:rsidR="00D571FB" w:rsidRPr="000A5CF7">
        <w:rPr>
          <w:color w:val="auto"/>
        </w:rPr>
        <w:t>;</w:t>
      </w:r>
    </w:p>
    <w:p w14:paraId="58F34D8F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пользоваться компьютерными классами, учебными аудиториями, библиотекой, читальным залом</w:t>
      </w:r>
      <w:r w:rsidR="00D571FB" w:rsidRPr="000A5CF7">
        <w:rPr>
          <w:color w:val="auto"/>
        </w:rPr>
        <w:t>;</w:t>
      </w:r>
    </w:p>
    <w:p w14:paraId="08F356BF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на оформление перевода внутри учебных подразделений </w:t>
      </w:r>
      <w:r w:rsidR="00F565D7" w:rsidRPr="000A5CF7">
        <w:rPr>
          <w:color w:val="auto"/>
        </w:rPr>
        <w:t>академии</w:t>
      </w:r>
      <w:r w:rsidR="00D571FB" w:rsidRPr="000A5CF7">
        <w:rPr>
          <w:color w:val="auto"/>
        </w:rPr>
        <w:t>;</w:t>
      </w:r>
    </w:p>
    <w:p w14:paraId="7A539129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на встречи и консультации с представителями всех уровней администрации </w:t>
      </w:r>
      <w:r w:rsidR="00F565D7" w:rsidRPr="000A5CF7">
        <w:rPr>
          <w:color w:val="auto"/>
        </w:rPr>
        <w:t>академии</w:t>
      </w:r>
      <w:r w:rsidR="00D571FB" w:rsidRPr="000A5CF7">
        <w:rPr>
          <w:color w:val="auto"/>
        </w:rPr>
        <w:t>;</w:t>
      </w:r>
      <w:r w:rsidR="00F565D7" w:rsidRPr="000A5CF7">
        <w:rPr>
          <w:color w:val="auto"/>
        </w:rPr>
        <w:t xml:space="preserve"> </w:t>
      </w:r>
    </w:p>
    <w:p w14:paraId="72F4BF70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на льготный проезд в общественном транспорте</w:t>
      </w:r>
      <w:r w:rsidR="00D571FB" w:rsidRPr="000A5CF7">
        <w:rPr>
          <w:color w:val="auto"/>
        </w:rPr>
        <w:t>;</w:t>
      </w:r>
    </w:p>
    <w:p w14:paraId="32611B1B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на медицинские услуги в студенческой поликлинике</w:t>
      </w:r>
      <w:r w:rsidR="00D571FB" w:rsidRPr="000A5CF7">
        <w:rPr>
          <w:color w:val="auto"/>
        </w:rPr>
        <w:t>;</w:t>
      </w:r>
    </w:p>
    <w:p w14:paraId="5259B88B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на получение справок, подтверждающих обучение в </w:t>
      </w:r>
      <w:r w:rsidR="0031444A" w:rsidRPr="000A5CF7">
        <w:rPr>
          <w:color w:val="auto"/>
        </w:rPr>
        <w:t>академии</w:t>
      </w:r>
      <w:r w:rsidRPr="000A5CF7">
        <w:rPr>
          <w:color w:val="auto"/>
        </w:rPr>
        <w:t xml:space="preserve"> для предоставления по месту требования</w:t>
      </w:r>
      <w:r w:rsidR="00D571FB" w:rsidRPr="000A5CF7">
        <w:rPr>
          <w:color w:val="auto"/>
        </w:rPr>
        <w:t>;</w:t>
      </w:r>
    </w:p>
    <w:p w14:paraId="57098F40" w14:textId="77777777" w:rsidR="006E62DE" w:rsidRPr="000A5CF7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 xml:space="preserve">на получение копий утраченных документов, удостоверяющих обучение в </w:t>
      </w:r>
      <w:r w:rsidR="00F565D7" w:rsidRPr="000A5CF7">
        <w:rPr>
          <w:color w:val="auto"/>
        </w:rPr>
        <w:t>академии</w:t>
      </w:r>
      <w:r w:rsidR="00D571FB" w:rsidRPr="000A5CF7">
        <w:rPr>
          <w:color w:val="auto"/>
        </w:rPr>
        <w:t>;</w:t>
      </w:r>
    </w:p>
    <w:p w14:paraId="24C97387" w14:textId="77777777" w:rsidR="006E62DE" w:rsidRPr="006A2113" w:rsidRDefault="006E62DE" w:rsidP="004D546F">
      <w:pPr>
        <w:numPr>
          <w:ilvl w:val="0"/>
          <w:numId w:val="4"/>
        </w:numPr>
        <w:jc w:val="both"/>
        <w:rPr>
          <w:color w:val="auto"/>
        </w:rPr>
      </w:pPr>
      <w:r w:rsidRPr="000A5CF7">
        <w:rPr>
          <w:color w:val="auto"/>
        </w:rPr>
        <w:t>на получение характеристик от кураторов групп по месту требования (для участия в международных образовательных программах)</w:t>
      </w:r>
      <w:r w:rsidR="00D571FB" w:rsidRPr="000A5CF7">
        <w:rPr>
          <w:color w:val="auto"/>
        </w:rPr>
        <w:t>.</w:t>
      </w:r>
    </w:p>
    <w:p w14:paraId="5F61BD62" w14:textId="77777777" w:rsidR="006E62DE" w:rsidRPr="007126CC" w:rsidRDefault="00AE2F69" w:rsidP="00EB0B20">
      <w:pPr>
        <w:jc w:val="both"/>
        <w:rPr>
          <w:b/>
          <w:color w:val="auto"/>
          <w:lang w:val="en-US"/>
        </w:rPr>
      </w:pPr>
      <w:r w:rsidRPr="00AE2F69">
        <w:rPr>
          <w:b/>
          <w:color w:val="auto"/>
        </w:rPr>
        <w:t>Студент КазАСТ обязан:</w:t>
      </w:r>
    </w:p>
    <w:p w14:paraId="43AB5369" w14:textId="77777777" w:rsidR="00C9535A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 xml:space="preserve">систематически и глубоко </w:t>
      </w:r>
      <w:r w:rsidR="002516EF" w:rsidRPr="00D21BA6">
        <w:rPr>
          <w:color w:val="auto"/>
        </w:rPr>
        <w:t>овладе</w:t>
      </w:r>
      <w:r w:rsidRPr="00D21BA6">
        <w:rPr>
          <w:color w:val="auto"/>
        </w:rPr>
        <w:t>ть</w:t>
      </w:r>
      <w:r w:rsidRPr="000A5CF7">
        <w:rPr>
          <w:color w:val="auto"/>
        </w:rPr>
        <w:t xml:space="preserve"> теоретическими знаниями </w:t>
      </w:r>
      <w:r w:rsidR="00C9535A" w:rsidRPr="000A5CF7">
        <w:rPr>
          <w:color w:val="auto"/>
        </w:rPr>
        <w:t>и практическими</w:t>
      </w:r>
    </w:p>
    <w:p w14:paraId="1EABB1D2" w14:textId="77777777" w:rsidR="006E62DE" w:rsidRPr="000A5CF7" w:rsidRDefault="006E62DE" w:rsidP="00D4318F">
      <w:pPr>
        <w:ind w:left="360" w:firstLine="0"/>
        <w:jc w:val="both"/>
        <w:rPr>
          <w:color w:val="auto"/>
        </w:rPr>
      </w:pPr>
      <w:r w:rsidRPr="000A5CF7">
        <w:rPr>
          <w:color w:val="auto"/>
        </w:rPr>
        <w:t xml:space="preserve">навыками по избранной </w:t>
      </w:r>
      <w:r w:rsidR="000742E6">
        <w:rPr>
          <w:color w:val="auto"/>
        </w:rPr>
        <w:t>образовательной программе</w:t>
      </w:r>
      <w:r w:rsidR="00D571FB" w:rsidRPr="000A5CF7">
        <w:rPr>
          <w:color w:val="auto"/>
        </w:rPr>
        <w:t>;</w:t>
      </w:r>
    </w:p>
    <w:p w14:paraId="3BD1947D" w14:textId="77777777" w:rsidR="00C9535A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 xml:space="preserve">разделять ценности и приоритеты </w:t>
      </w:r>
      <w:r w:rsidR="00F565D7" w:rsidRPr="000A5CF7">
        <w:rPr>
          <w:color w:val="auto"/>
        </w:rPr>
        <w:t>академии</w:t>
      </w:r>
      <w:r w:rsidRPr="000A5CF7">
        <w:rPr>
          <w:color w:val="auto"/>
        </w:rPr>
        <w:t xml:space="preserve"> (качественно</w:t>
      </w:r>
      <w:r w:rsidR="00C9535A" w:rsidRPr="000A5CF7">
        <w:rPr>
          <w:color w:val="auto"/>
        </w:rPr>
        <w:t>е образование, профессионализм,</w:t>
      </w:r>
    </w:p>
    <w:p w14:paraId="723A5906" w14:textId="77777777" w:rsidR="006E62DE" w:rsidRPr="000A5CF7" w:rsidRDefault="006E62DE" w:rsidP="00D4318F">
      <w:pPr>
        <w:ind w:left="360" w:firstLine="0"/>
        <w:jc w:val="both"/>
        <w:rPr>
          <w:color w:val="auto"/>
        </w:rPr>
      </w:pPr>
      <w:r w:rsidRPr="000A5CF7">
        <w:rPr>
          <w:color w:val="auto"/>
        </w:rPr>
        <w:t>ответственность за принимаемые решения)</w:t>
      </w:r>
      <w:r w:rsidR="00D571FB" w:rsidRPr="000A5CF7">
        <w:rPr>
          <w:color w:val="auto"/>
        </w:rPr>
        <w:t>;</w:t>
      </w:r>
    </w:p>
    <w:p w14:paraId="43761E4F" w14:textId="77777777" w:rsidR="006E62DE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соблюдать нравственные, моральные и этические нормы поведения</w:t>
      </w:r>
      <w:r w:rsidR="00D571FB" w:rsidRPr="000A5CF7">
        <w:rPr>
          <w:color w:val="auto"/>
        </w:rPr>
        <w:t>;</w:t>
      </w:r>
      <w:r w:rsidR="00F565D7" w:rsidRPr="000A5CF7">
        <w:rPr>
          <w:color w:val="auto"/>
        </w:rPr>
        <w:t xml:space="preserve"> </w:t>
      </w:r>
    </w:p>
    <w:p w14:paraId="16AE3CBF" w14:textId="0CABF4FA" w:rsidR="00737BA5" w:rsidRPr="00737BA5" w:rsidRDefault="00737BA5" w:rsidP="00737BA5">
      <w:pPr>
        <w:numPr>
          <w:ilvl w:val="0"/>
          <w:numId w:val="5"/>
        </w:numPr>
        <w:jc w:val="both"/>
        <w:rPr>
          <w:color w:val="auto"/>
        </w:rPr>
      </w:pPr>
      <w:r w:rsidRPr="00737BA5">
        <w:rPr>
          <w:color w:val="auto"/>
        </w:rPr>
        <w:t>соблюдать внешний вид, соответствующий академической этике, демонстрировать уважение к образовательному процессу, преподавателям,</w:t>
      </w:r>
      <w:r w:rsidR="009011BB">
        <w:rPr>
          <w:color w:val="auto"/>
        </w:rPr>
        <w:t xml:space="preserve"> сотрудникам и другим студентам</w:t>
      </w:r>
      <w:r>
        <w:rPr>
          <w:color w:val="auto"/>
          <w:lang w:val="kk-KZ"/>
        </w:rPr>
        <w:t>;</w:t>
      </w:r>
    </w:p>
    <w:p w14:paraId="2575A287" w14:textId="355D3617" w:rsidR="006E62DE" w:rsidRPr="000A5CF7" w:rsidRDefault="006E62DE" w:rsidP="00737BA5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уважать сотрудников</w:t>
      </w:r>
      <w:r w:rsidR="00F565D7" w:rsidRPr="000A5CF7">
        <w:rPr>
          <w:color w:val="auto"/>
        </w:rPr>
        <w:t xml:space="preserve"> академии</w:t>
      </w:r>
      <w:r w:rsidRPr="000A5CF7">
        <w:rPr>
          <w:color w:val="auto"/>
        </w:rPr>
        <w:t>, профессорско-преподавательский состав</w:t>
      </w:r>
      <w:r w:rsidR="00D571FB" w:rsidRPr="000A5CF7">
        <w:rPr>
          <w:color w:val="auto"/>
        </w:rPr>
        <w:t>;</w:t>
      </w:r>
      <w:r w:rsidR="00F565D7" w:rsidRPr="000A5CF7">
        <w:rPr>
          <w:color w:val="auto"/>
        </w:rPr>
        <w:t xml:space="preserve"> </w:t>
      </w:r>
    </w:p>
    <w:p w14:paraId="2CE8E91D" w14:textId="77777777" w:rsidR="006E62DE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выполнять условия договора, заключаемого при поступлении</w:t>
      </w:r>
      <w:r w:rsidR="00F565D7" w:rsidRPr="000A5CF7">
        <w:rPr>
          <w:color w:val="auto"/>
        </w:rPr>
        <w:t xml:space="preserve"> в</w:t>
      </w:r>
      <w:r w:rsidRPr="000A5CF7">
        <w:rPr>
          <w:color w:val="auto"/>
        </w:rPr>
        <w:t xml:space="preserve"> </w:t>
      </w:r>
      <w:r w:rsidR="00F565D7" w:rsidRPr="000A5CF7">
        <w:rPr>
          <w:color w:val="auto"/>
        </w:rPr>
        <w:t>академию</w:t>
      </w:r>
      <w:r w:rsidRPr="000A5CF7">
        <w:rPr>
          <w:color w:val="auto"/>
        </w:rPr>
        <w:t>, в том числе своевременно оплачивать обучение</w:t>
      </w:r>
      <w:r w:rsidR="00D571FB" w:rsidRPr="000A5CF7">
        <w:rPr>
          <w:color w:val="auto"/>
        </w:rPr>
        <w:t>;</w:t>
      </w:r>
    </w:p>
    <w:p w14:paraId="7E43CFBA" w14:textId="77777777" w:rsidR="006E62DE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встать на воинский учет</w:t>
      </w:r>
      <w:r w:rsidR="00D571FB" w:rsidRPr="000A5CF7">
        <w:rPr>
          <w:color w:val="auto"/>
        </w:rPr>
        <w:t>;</w:t>
      </w:r>
    </w:p>
    <w:p w14:paraId="0A851CBE" w14:textId="77777777" w:rsidR="006E62DE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соблюдать чистоту и порядок в учебных аудиториях и корпусе</w:t>
      </w:r>
      <w:r w:rsidR="00D571FB" w:rsidRPr="000A5CF7">
        <w:rPr>
          <w:color w:val="auto"/>
        </w:rPr>
        <w:t>;</w:t>
      </w:r>
    </w:p>
    <w:p w14:paraId="2FAC5667" w14:textId="77777777" w:rsidR="006E62DE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lastRenderedPageBreak/>
        <w:t xml:space="preserve">своевременно предупреждать администрацию </w:t>
      </w:r>
      <w:r w:rsidR="00F565D7" w:rsidRPr="000A5CF7">
        <w:rPr>
          <w:color w:val="auto"/>
        </w:rPr>
        <w:t xml:space="preserve">академии  </w:t>
      </w:r>
      <w:r w:rsidRPr="000A5CF7">
        <w:rPr>
          <w:color w:val="auto"/>
        </w:rPr>
        <w:t xml:space="preserve"> в случае заболевания туберкулезом и другими тяжелыми заболеваниями</w:t>
      </w:r>
      <w:r w:rsidR="0031444A" w:rsidRPr="000A5CF7">
        <w:rPr>
          <w:color w:val="auto"/>
        </w:rPr>
        <w:t xml:space="preserve"> </w:t>
      </w:r>
      <w:r w:rsidRPr="000A5CF7">
        <w:rPr>
          <w:color w:val="auto"/>
        </w:rPr>
        <w:t>для предотвращения эпидемиологической ситуации</w:t>
      </w:r>
      <w:r w:rsidR="00D571FB" w:rsidRPr="000A5CF7">
        <w:rPr>
          <w:color w:val="auto"/>
        </w:rPr>
        <w:t>;</w:t>
      </w:r>
    </w:p>
    <w:p w14:paraId="017B7BCC" w14:textId="77777777" w:rsidR="006E62DE" w:rsidRPr="000A5CF7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 xml:space="preserve">немедленно сообщать </w:t>
      </w:r>
      <w:r w:rsidR="001E4E65">
        <w:rPr>
          <w:color w:val="auto"/>
          <w:lang w:val="kk-KZ"/>
        </w:rPr>
        <w:t xml:space="preserve">в </w:t>
      </w:r>
      <w:r w:rsidRPr="000A5CF7">
        <w:rPr>
          <w:color w:val="auto"/>
        </w:rPr>
        <w:t>администраци</w:t>
      </w:r>
      <w:r w:rsidR="00F565D7" w:rsidRPr="000A5CF7">
        <w:rPr>
          <w:color w:val="auto"/>
        </w:rPr>
        <w:t>ю</w:t>
      </w:r>
      <w:r w:rsidRPr="000A5CF7">
        <w:rPr>
          <w:color w:val="auto"/>
        </w:rPr>
        <w:t xml:space="preserve"> </w:t>
      </w:r>
      <w:r w:rsidR="00F565D7" w:rsidRPr="000A5CF7">
        <w:rPr>
          <w:color w:val="auto"/>
        </w:rPr>
        <w:t>академии</w:t>
      </w:r>
      <w:r w:rsidRPr="000A5CF7">
        <w:rPr>
          <w:color w:val="auto"/>
        </w:rPr>
        <w:t xml:space="preserve"> о чрезвычайных ситуациях, </w:t>
      </w:r>
      <w:r w:rsidR="00633BE1" w:rsidRPr="000A5CF7">
        <w:rPr>
          <w:color w:val="auto"/>
        </w:rPr>
        <w:t xml:space="preserve">  </w:t>
      </w:r>
      <w:r w:rsidRPr="000A5CF7">
        <w:rPr>
          <w:color w:val="auto"/>
        </w:rPr>
        <w:t>подвергающих опасности жизнь и здоровье студентов и сотрудников</w:t>
      </w:r>
      <w:r w:rsidR="00D571FB" w:rsidRPr="000A5CF7">
        <w:rPr>
          <w:color w:val="auto"/>
        </w:rPr>
        <w:t>;</w:t>
      </w:r>
    </w:p>
    <w:p w14:paraId="7948F46F" w14:textId="77777777" w:rsidR="006E62DE" w:rsidRDefault="006E62DE" w:rsidP="004D546F">
      <w:pPr>
        <w:numPr>
          <w:ilvl w:val="0"/>
          <w:numId w:val="5"/>
        </w:numPr>
        <w:jc w:val="both"/>
        <w:rPr>
          <w:color w:val="auto"/>
        </w:rPr>
      </w:pPr>
      <w:r w:rsidRPr="000A5CF7">
        <w:rPr>
          <w:color w:val="auto"/>
        </w:rPr>
        <w:t>информировать администрацию о случаях дискриминации студента со стороны сотрудников</w:t>
      </w:r>
      <w:r w:rsidR="00D571FB" w:rsidRPr="000A5CF7">
        <w:rPr>
          <w:color w:val="auto"/>
        </w:rPr>
        <w:t>.</w:t>
      </w:r>
    </w:p>
    <w:p w14:paraId="29729339" w14:textId="77777777" w:rsidR="00CD58E9" w:rsidRDefault="00CD58E9" w:rsidP="00956D2B">
      <w:pPr>
        <w:jc w:val="center"/>
        <w:rPr>
          <w:b/>
          <w:color w:val="auto"/>
        </w:rPr>
      </w:pPr>
    </w:p>
    <w:p w14:paraId="4E733E48" w14:textId="77777777" w:rsidR="003240F8" w:rsidRPr="00956D2B" w:rsidRDefault="00FE2354" w:rsidP="00956D2B">
      <w:pPr>
        <w:jc w:val="center"/>
        <w:rPr>
          <w:b/>
          <w:color w:val="auto"/>
        </w:rPr>
      </w:pPr>
      <w:r w:rsidRPr="00956D2B">
        <w:rPr>
          <w:b/>
          <w:color w:val="auto"/>
        </w:rPr>
        <w:t>ЭТИЧЕСКИЕ ПРИНЦИПЫ</w:t>
      </w:r>
      <w:r w:rsidR="00A37F2D">
        <w:rPr>
          <w:b/>
          <w:color w:val="auto"/>
          <w:lang w:val="kk-KZ"/>
        </w:rPr>
        <w:t xml:space="preserve"> </w:t>
      </w:r>
      <w:r w:rsidRPr="00956D2B">
        <w:rPr>
          <w:b/>
          <w:color w:val="auto"/>
        </w:rPr>
        <w:t>ПОВЕДЕНИЯ СТУДЕНТ</w:t>
      </w:r>
      <w:r w:rsidR="00A10FA7">
        <w:rPr>
          <w:b/>
          <w:color w:val="auto"/>
          <w:lang w:val="kk-KZ"/>
        </w:rPr>
        <w:t>А</w:t>
      </w:r>
      <w:r w:rsidRPr="00956D2B">
        <w:rPr>
          <w:b/>
          <w:color w:val="auto"/>
        </w:rPr>
        <w:t xml:space="preserve"> АКАДЕМИИ</w:t>
      </w:r>
    </w:p>
    <w:p w14:paraId="36293B88" w14:textId="77777777" w:rsidR="003240F8" w:rsidRPr="00956D2B" w:rsidRDefault="003240F8" w:rsidP="00956D2B">
      <w:pPr>
        <w:jc w:val="center"/>
        <w:rPr>
          <w:color w:val="auto"/>
        </w:rPr>
      </w:pPr>
    </w:p>
    <w:p w14:paraId="66DD8F0B" w14:textId="77777777" w:rsidR="006E62DE" w:rsidRPr="000A5CF7" w:rsidRDefault="003240F8" w:rsidP="00EB0B20">
      <w:pPr>
        <w:jc w:val="both"/>
        <w:rPr>
          <w:color w:val="auto"/>
        </w:rPr>
      </w:pPr>
      <w:r w:rsidRPr="000A5CF7">
        <w:rPr>
          <w:b/>
          <w:bCs/>
          <w:i/>
          <w:iCs/>
          <w:color w:val="auto"/>
        </w:rPr>
        <w:t xml:space="preserve"> </w:t>
      </w:r>
      <w:r w:rsidR="006E62DE" w:rsidRPr="000A5CF7">
        <w:rPr>
          <w:b/>
          <w:bCs/>
          <w:iCs/>
          <w:color w:val="auto"/>
        </w:rPr>
        <w:t xml:space="preserve">Взаимоуважение. </w:t>
      </w:r>
      <w:r w:rsidR="00353E3D" w:rsidRPr="000A5CF7">
        <w:rPr>
          <w:color w:val="auto"/>
        </w:rPr>
        <w:t xml:space="preserve">Студент должен уважать личность </w:t>
      </w:r>
      <w:r w:rsidR="006E62DE" w:rsidRPr="000A5CF7">
        <w:rPr>
          <w:color w:val="auto"/>
        </w:rPr>
        <w:t xml:space="preserve"> других студентов, преподавателей и руководств</w:t>
      </w:r>
      <w:r w:rsidR="0038269B">
        <w:rPr>
          <w:color w:val="auto"/>
          <w:lang w:val="kk-KZ"/>
        </w:rPr>
        <w:t>о</w:t>
      </w:r>
      <w:r w:rsidR="006E62DE" w:rsidRPr="000A5CF7">
        <w:rPr>
          <w:color w:val="auto"/>
        </w:rPr>
        <w:t xml:space="preserve"> </w:t>
      </w:r>
      <w:r w:rsidR="002D6C0E" w:rsidRPr="000A5CF7">
        <w:rPr>
          <w:color w:val="auto"/>
        </w:rPr>
        <w:t>академии</w:t>
      </w:r>
      <w:r w:rsidR="006E62DE" w:rsidRPr="000A5CF7">
        <w:rPr>
          <w:color w:val="auto"/>
        </w:rPr>
        <w:t>, а также их мнение и точку зрения. Он обязан соблюдать высокую деловую и общую культуру, проявлять деликатность, тактичность, толерантность,</w:t>
      </w:r>
      <w:r w:rsidR="006A2113" w:rsidRPr="006A2113">
        <w:rPr>
          <w:color w:val="auto"/>
        </w:rPr>
        <w:t xml:space="preserve"> </w:t>
      </w:r>
      <w:r w:rsidR="006E62DE" w:rsidRPr="000A5CF7">
        <w:rPr>
          <w:color w:val="auto"/>
        </w:rPr>
        <w:t>корректность, уважение к окружающим. В случае</w:t>
      </w:r>
      <w:r w:rsidR="000735F5" w:rsidRPr="000A5CF7">
        <w:rPr>
          <w:color w:val="auto"/>
        </w:rPr>
        <w:t xml:space="preserve"> </w:t>
      </w:r>
      <w:r w:rsidR="006E62DE" w:rsidRPr="000A5CF7">
        <w:rPr>
          <w:color w:val="auto"/>
        </w:rPr>
        <w:t xml:space="preserve">необходимости оказывать им моральную поддержку. </w:t>
      </w:r>
    </w:p>
    <w:p w14:paraId="5CC59381" w14:textId="77777777" w:rsidR="006E62DE" w:rsidRPr="000A5CF7" w:rsidRDefault="006E62DE" w:rsidP="00EB0B20">
      <w:pPr>
        <w:jc w:val="both"/>
        <w:rPr>
          <w:color w:val="auto"/>
        </w:rPr>
      </w:pPr>
      <w:r w:rsidRPr="000A5CF7">
        <w:rPr>
          <w:b/>
          <w:bCs/>
          <w:iCs/>
          <w:color w:val="auto"/>
        </w:rPr>
        <w:t xml:space="preserve">Доброжелательность. </w:t>
      </w:r>
      <w:r w:rsidRPr="000A5CF7">
        <w:rPr>
          <w:color w:val="auto"/>
        </w:rPr>
        <w:t xml:space="preserve">Студент должен быть учтив и вежлив при общении с другими студентами, а также преподавателями, сотрудниками и руководством </w:t>
      </w:r>
      <w:r w:rsidR="002D6C0E" w:rsidRPr="000A5CF7">
        <w:rPr>
          <w:color w:val="auto"/>
        </w:rPr>
        <w:t>академии</w:t>
      </w:r>
      <w:r w:rsidR="00353E3D" w:rsidRPr="000A5CF7">
        <w:rPr>
          <w:color w:val="auto"/>
        </w:rPr>
        <w:t>.</w:t>
      </w:r>
      <w:r w:rsidR="002D6C0E" w:rsidRPr="000A5CF7">
        <w:rPr>
          <w:color w:val="auto"/>
        </w:rPr>
        <w:t xml:space="preserve"> </w:t>
      </w:r>
    </w:p>
    <w:p w14:paraId="22B89508" w14:textId="77777777" w:rsidR="006E62DE" w:rsidRPr="000A5CF7" w:rsidRDefault="006E62DE" w:rsidP="00EB0B20">
      <w:pPr>
        <w:jc w:val="both"/>
        <w:rPr>
          <w:color w:val="auto"/>
        </w:rPr>
      </w:pPr>
      <w:r w:rsidRPr="000A5CF7">
        <w:rPr>
          <w:b/>
          <w:bCs/>
          <w:iCs/>
          <w:color w:val="auto"/>
        </w:rPr>
        <w:t xml:space="preserve">Добросовестность. </w:t>
      </w:r>
      <w:r w:rsidRPr="000A5CF7">
        <w:rPr>
          <w:color w:val="auto"/>
        </w:rPr>
        <w:t>Студент должен делать все от него зависящее, чтобы достичь высоких результатов в учебе. Для этого он должен со всей серьезностью подойти к изучению всех учебных дисциплин: посещать лекционные и семинарские занятия, а также дополнительные курсы, готовиться к семинарским занятиям, посещать библиотеки, участвовать в семинарах, конференциях и остальных мероприятиях образовательного, культурного и спортивного характера, организуемых</w:t>
      </w:r>
      <w:r w:rsidR="002D6C0E" w:rsidRPr="000A5CF7">
        <w:rPr>
          <w:color w:val="auto"/>
        </w:rPr>
        <w:t xml:space="preserve"> академией</w:t>
      </w:r>
      <w:r w:rsidRPr="000A5CF7">
        <w:rPr>
          <w:color w:val="auto"/>
        </w:rPr>
        <w:t>. Он должен своевременно выполнять поручения преподавателей и руководства</w:t>
      </w:r>
      <w:r w:rsidRPr="00523A2F">
        <w:rPr>
          <w:color w:val="FF0000"/>
        </w:rPr>
        <w:t xml:space="preserve">, </w:t>
      </w:r>
      <w:r w:rsidRPr="00406BFC">
        <w:rPr>
          <w:color w:val="000000"/>
        </w:rPr>
        <w:t>сдавать реферат</w:t>
      </w:r>
      <w:r w:rsidR="003E7E4F" w:rsidRPr="00406BFC">
        <w:rPr>
          <w:color w:val="000000"/>
        </w:rPr>
        <w:t>ы, курсовые и дипломные работы</w:t>
      </w:r>
      <w:r w:rsidRPr="00406BFC">
        <w:rPr>
          <w:color w:val="000000"/>
        </w:rPr>
        <w:t xml:space="preserve"> и экзамены. </w:t>
      </w:r>
    </w:p>
    <w:p w14:paraId="1E3A0D3B" w14:textId="77777777" w:rsidR="006B2DC6" w:rsidRDefault="006E62DE" w:rsidP="006B2DC6">
      <w:pPr>
        <w:widowControl w:val="0"/>
        <w:ind w:left="238" w:hanging="238"/>
        <w:jc w:val="both"/>
        <w:rPr>
          <w:b/>
          <w:bCs/>
          <w:iCs/>
          <w:color w:val="auto"/>
        </w:rPr>
      </w:pPr>
      <w:r w:rsidRPr="000A5CF7">
        <w:rPr>
          <w:b/>
          <w:bCs/>
          <w:iCs/>
          <w:color w:val="auto"/>
        </w:rPr>
        <w:t xml:space="preserve">Дисциплинированность. </w:t>
      </w:r>
      <w:r w:rsidRPr="000A5CF7">
        <w:rPr>
          <w:color w:val="auto"/>
        </w:rPr>
        <w:t xml:space="preserve">Такие действия студента, как кража чужого имущества, появление в </w:t>
      </w:r>
      <w:r w:rsidR="002D6C0E" w:rsidRPr="000A5CF7">
        <w:rPr>
          <w:color w:val="auto"/>
        </w:rPr>
        <w:t>академии</w:t>
      </w:r>
      <w:r w:rsidRPr="000A5CF7">
        <w:rPr>
          <w:color w:val="auto"/>
        </w:rPr>
        <w:t xml:space="preserve"> в нетрезвом состоянии, курение в здании и перед входом в здание, создание нерабочей обстановки в аудитор</w:t>
      </w:r>
      <w:r w:rsidR="00705551">
        <w:rPr>
          <w:color w:val="auto"/>
        </w:rPr>
        <w:t>иях и коридорах во время занятий</w:t>
      </w:r>
      <w:r w:rsidRPr="000A5CF7">
        <w:rPr>
          <w:color w:val="auto"/>
        </w:rPr>
        <w:t xml:space="preserve"> и в читальном зале</w:t>
      </w:r>
      <w:r w:rsidR="00D83B03">
        <w:rPr>
          <w:color w:val="auto"/>
        </w:rPr>
        <w:t xml:space="preserve"> </w:t>
      </w:r>
      <w:r w:rsidRPr="000A5CF7">
        <w:rPr>
          <w:color w:val="auto"/>
        </w:rPr>
        <w:t>библиотеки,</w:t>
      </w:r>
      <w:r w:rsidR="00AD01B0">
        <w:rPr>
          <w:color w:val="auto"/>
        </w:rPr>
        <w:t xml:space="preserve"> </w:t>
      </w:r>
      <w:r w:rsidRPr="000A5CF7">
        <w:rPr>
          <w:color w:val="auto"/>
        </w:rPr>
        <w:t xml:space="preserve">разговоры по сотовым телефонам на занятиях и в библиотеке являются </w:t>
      </w:r>
      <w:r w:rsidRPr="00AD01B0">
        <w:rPr>
          <w:color w:val="auto"/>
        </w:rPr>
        <w:t>противореч</w:t>
      </w:r>
      <w:r w:rsidR="002516EF" w:rsidRPr="00AD01B0">
        <w:rPr>
          <w:color w:val="auto"/>
        </w:rPr>
        <w:t>ивы</w:t>
      </w:r>
      <w:r w:rsidRPr="00AD01B0">
        <w:rPr>
          <w:color w:val="auto"/>
        </w:rPr>
        <w:t>ми</w:t>
      </w:r>
      <w:r w:rsidRPr="000A5CF7">
        <w:rPr>
          <w:color w:val="auto"/>
        </w:rPr>
        <w:t xml:space="preserve"> данному принципу.</w:t>
      </w:r>
      <w:r w:rsidR="00253E09" w:rsidRPr="000A5CF7">
        <w:rPr>
          <w:b/>
          <w:bCs/>
          <w:iCs/>
          <w:color w:val="auto"/>
        </w:rPr>
        <w:t xml:space="preserve"> </w:t>
      </w:r>
    </w:p>
    <w:p w14:paraId="341A4230" w14:textId="77777777" w:rsidR="00253E09" w:rsidRPr="000A5CF7" w:rsidRDefault="00253E09" w:rsidP="006B2DC6">
      <w:pPr>
        <w:widowControl w:val="0"/>
        <w:ind w:left="238" w:hanging="238"/>
        <w:jc w:val="both"/>
        <w:rPr>
          <w:color w:val="auto"/>
        </w:rPr>
      </w:pPr>
      <w:r w:rsidRPr="000A5CF7">
        <w:rPr>
          <w:b/>
          <w:bCs/>
          <w:iCs/>
          <w:color w:val="auto"/>
        </w:rPr>
        <w:t xml:space="preserve">Пунктуальность. </w:t>
      </w:r>
      <w:r w:rsidRPr="00114ACB">
        <w:rPr>
          <w:color w:val="auto"/>
        </w:rPr>
        <w:t>Студент должен своевременно</w:t>
      </w:r>
      <w:r w:rsidR="00DE69B2" w:rsidRPr="00114ACB">
        <w:rPr>
          <w:color w:val="auto"/>
        </w:rPr>
        <w:t xml:space="preserve"> </w:t>
      </w:r>
      <w:r w:rsidR="00114ACB" w:rsidRPr="00114ACB">
        <w:rPr>
          <w:color w:val="auto"/>
          <w:lang w:val="kk-KZ"/>
        </w:rPr>
        <w:t xml:space="preserve">посещать </w:t>
      </w:r>
      <w:r w:rsidRPr="00114ACB">
        <w:rPr>
          <w:color w:val="auto"/>
        </w:rPr>
        <w:t>занятия, пропуск занятий  возможен</w:t>
      </w:r>
      <w:r w:rsidR="00114ACB">
        <w:rPr>
          <w:color w:val="auto"/>
          <w:lang w:val="kk-KZ"/>
        </w:rPr>
        <w:t>,</w:t>
      </w:r>
      <w:r w:rsidRPr="00114ACB">
        <w:rPr>
          <w:color w:val="auto"/>
        </w:rPr>
        <w:t xml:space="preserve"> лишь в силу уважительных причин, к которым относятся болезнь, подтвержденная справкой врача, </w:t>
      </w:r>
      <w:r w:rsidR="00705551" w:rsidRPr="00114ACB">
        <w:rPr>
          <w:color w:val="auto"/>
        </w:rPr>
        <w:t xml:space="preserve">учебная или служебная командировка, </w:t>
      </w:r>
      <w:r w:rsidRPr="00114ACB">
        <w:rPr>
          <w:color w:val="auto"/>
        </w:rPr>
        <w:t>а также чрезвычайные жизненные обстоятельства.</w:t>
      </w:r>
    </w:p>
    <w:p w14:paraId="6E69F64A" w14:textId="77777777" w:rsidR="00253E09" w:rsidRDefault="00253E09" w:rsidP="00AA0B78">
      <w:pPr>
        <w:widowControl w:val="0"/>
        <w:ind w:left="238" w:hanging="238"/>
        <w:jc w:val="both"/>
        <w:rPr>
          <w:color w:val="auto"/>
        </w:rPr>
      </w:pPr>
      <w:r w:rsidRPr="000A5CF7">
        <w:rPr>
          <w:b/>
          <w:bCs/>
          <w:iCs/>
          <w:color w:val="auto"/>
        </w:rPr>
        <w:t xml:space="preserve">Активность. </w:t>
      </w:r>
      <w:r w:rsidRPr="000A5CF7">
        <w:rPr>
          <w:color w:val="auto"/>
        </w:rPr>
        <w:t xml:space="preserve">Студент должен принимать активное участие в учебной, общественной и спортивной жизни академии. </w:t>
      </w:r>
    </w:p>
    <w:p w14:paraId="721A6054" w14:textId="77777777" w:rsidR="00253E09" w:rsidRPr="006009F1" w:rsidRDefault="00253E09" w:rsidP="00AA0B78">
      <w:pPr>
        <w:pStyle w:val="ae"/>
        <w:jc w:val="both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b/>
          <w:bCs/>
          <w:iCs/>
          <w:sz w:val="24"/>
        </w:rPr>
        <w:t>Взаимопомощь.</w:t>
      </w:r>
      <w:r w:rsidRPr="006009F1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Pr="006009F1">
        <w:rPr>
          <w:rFonts w:ascii="Times New Roman" w:hAnsi="Times New Roman"/>
          <w:sz w:val="24"/>
        </w:rPr>
        <w:t>Студент должен по мере своих возможностей оказывать помощь другим</w:t>
      </w:r>
      <w:r w:rsidR="00DD2314" w:rsidRPr="006009F1">
        <w:rPr>
          <w:rFonts w:ascii="Times New Roman" w:hAnsi="Times New Roman"/>
          <w:sz w:val="24"/>
        </w:rPr>
        <w:t xml:space="preserve"> </w:t>
      </w:r>
      <w:r w:rsidRPr="006009F1">
        <w:rPr>
          <w:rFonts w:ascii="Times New Roman" w:hAnsi="Times New Roman"/>
          <w:sz w:val="24"/>
        </w:rPr>
        <w:t>студентам, если у них возникает затруднительная ситуация в учебе.</w:t>
      </w:r>
    </w:p>
    <w:p w14:paraId="78EE62A2" w14:textId="77777777" w:rsidR="002366D4" w:rsidRPr="006009F1" w:rsidRDefault="00253E09" w:rsidP="00AA0B78">
      <w:pPr>
        <w:pStyle w:val="ae"/>
        <w:jc w:val="both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b/>
          <w:bCs/>
          <w:iCs/>
          <w:sz w:val="24"/>
        </w:rPr>
        <w:t>Бережливость.</w:t>
      </w:r>
      <w:r w:rsidRPr="006009F1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Pr="006009F1">
        <w:rPr>
          <w:rFonts w:ascii="Times New Roman" w:hAnsi="Times New Roman"/>
          <w:sz w:val="24"/>
        </w:rPr>
        <w:t xml:space="preserve">Студент обязан бережно относиться к имуществу и материально-техническому оснащению академии, аккуратно обращаться с библиотечным фондом академии. </w:t>
      </w:r>
      <w:r w:rsidR="007126CC" w:rsidRPr="006009F1">
        <w:rPr>
          <w:rFonts w:ascii="Times New Roman" w:hAnsi="Times New Roman"/>
          <w:b/>
          <w:bCs/>
          <w:iCs/>
          <w:sz w:val="24"/>
        </w:rPr>
        <w:t>Ответственность.</w:t>
      </w:r>
      <w:r w:rsidR="007126CC" w:rsidRPr="006009F1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7126CC" w:rsidRPr="006009F1">
        <w:rPr>
          <w:rFonts w:ascii="Times New Roman" w:hAnsi="Times New Roman"/>
          <w:sz w:val="24"/>
        </w:rPr>
        <w:t xml:space="preserve">Студент несет личную ответственность за соблюдение принципов поведения настоящего Кодекса и в связи с этим обязан принимать все необходимые меры по его исполнению.     </w:t>
      </w:r>
    </w:p>
    <w:p w14:paraId="6C4AE53F" w14:textId="77777777" w:rsidR="007126CC" w:rsidRPr="006009F1" w:rsidRDefault="007126CC" w:rsidP="00AA0B78">
      <w:pPr>
        <w:pStyle w:val="ae"/>
        <w:ind w:firstLine="708"/>
        <w:jc w:val="both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sz w:val="24"/>
        </w:rPr>
        <w:t>В соответствии с принципом личной ответственности администрация академии вправе применять в отношении студента, нарушившего нормы поведения, следующие санкции в зависимости от серьезности нарушения:</w:t>
      </w:r>
    </w:p>
    <w:p w14:paraId="1049A098" w14:textId="77777777" w:rsidR="007126CC" w:rsidRPr="006009F1" w:rsidRDefault="007126CC" w:rsidP="00AA0B78">
      <w:pPr>
        <w:pStyle w:val="ae"/>
        <w:jc w:val="both"/>
        <w:rPr>
          <w:rFonts w:ascii="Times New Roman" w:hAnsi="Times New Roman"/>
          <w:sz w:val="24"/>
        </w:rPr>
        <w:sectPr w:rsidR="007126CC" w:rsidRPr="006009F1" w:rsidSect="005960D5">
          <w:type w:val="continuous"/>
          <w:pgSz w:w="11906" w:h="16838" w:code="9"/>
          <w:pgMar w:top="851" w:right="851" w:bottom="851" w:left="1134" w:header="0" w:footer="0" w:gutter="0"/>
          <w:cols w:space="708"/>
          <w:vAlign w:val="center"/>
          <w:docGrid w:linePitch="360"/>
        </w:sectPr>
      </w:pPr>
    </w:p>
    <w:p w14:paraId="73A2A0B0" w14:textId="77777777" w:rsidR="007126CC" w:rsidRPr="006009F1" w:rsidRDefault="007126CC" w:rsidP="00DD2314">
      <w:pPr>
        <w:pStyle w:val="ae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sz w:val="24"/>
        </w:rPr>
        <w:lastRenderedPageBreak/>
        <w:t xml:space="preserve">предупреждение; </w:t>
      </w:r>
    </w:p>
    <w:p w14:paraId="40FB65FD" w14:textId="77777777" w:rsidR="007126CC" w:rsidRPr="006009F1" w:rsidRDefault="007126CC" w:rsidP="00DD2314">
      <w:pPr>
        <w:pStyle w:val="ae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sz w:val="24"/>
        </w:rPr>
        <w:t>выговор;</w:t>
      </w:r>
    </w:p>
    <w:p w14:paraId="0784840A" w14:textId="77777777" w:rsidR="00960517" w:rsidRDefault="007126CC" w:rsidP="00DD2314">
      <w:pPr>
        <w:pStyle w:val="ae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sz w:val="24"/>
        </w:rPr>
        <w:t>строгий выговор с занесением в личное дело;</w:t>
      </w:r>
    </w:p>
    <w:p w14:paraId="01CA210B" w14:textId="77777777" w:rsidR="007126CC" w:rsidRPr="006009F1" w:rsidRDefault="007126CC" w:rsidP="00DD2314">
      <w:pPr>
        <w:pStyle w:val="ae"/>
        <w:rPr>
          <w:rFonts w:ascii="Times New Roman" w:hAnsi="Times New Roman"/>
          <w:sz w:val="24"/>
        </w:rPr>
      </w:pPr>
      <w:r w:rsidRPr="006009F1">
        <w:rPr>
          <w:rFonts w:ascii="Times New Roman" w:hAnsi="Times New Roman"/>
          <w:sz w:val="24"/>
        </w:rPr>
        <w:t>исключение из академии.</w:t>
      </w:r>
    </w:p>
    <w:p w14:paraId="42625952" w14:textId="77777777" w:rsidR="007126CC" w:rsidRPr="00351FE8" w:rsidRDefault="007126CC" w:rsidP="00DD2314">
      <w:pPr>
        <w:pStyle w:val="ae"/>
        <w:rPr>
          <w:rFonts w:ascii="Times New Roman" w:hAnsi="Times New Roman"/>
          <w:sz w:val="24"/>
        </w:rPr>
        <w:sectPr w:rsidR="007126CC" w:rsidRPr="00351FE8" w:rsidSect="006A2113">
          <w:type w:val="continuous"/>
          <w:pgSz w:w="11906" w:h="16838"/>
          <w:pgMar w:top="0" w:right="851" w:bottom="1134" w:left="1701" w:header="709" w:footer="709" w:gutter="0"/>
          <w:cols w:space="708"/>
          <w:vAlign w:val="center"/>
          <w:docGrid w:linePitch="360"/>
        </w:sectPr>
      </w:pPr>
    </w:p>
    <w:p w14:paraId="52096CB7" w14:textId="77777777" w:rsidR="007126CC" w:rsidRPr="000A5CF7" w:rsidRDefault="007126CC" w:rsidP="007126CC">
      <w:pPr>
        <w:pStyle w:val="ab"/>
        <w:spacing w:before="0" w:beforeAutospacing="0" w:after="0" w:afterAutospacing="0"/>
        <w:ind w:firstLine="0"/>
        <w:jc w:val="both"/>
        <w:rPr>
          <w:color w:val="auto"/>
        </w:rPr>
      </w:pPr>
    </w:p>
    <w:p w14:paraId="4E9C95BA" w14:textId="77777777" w:rsidR="00FE2017" w:rsidRDefault="00FE2017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6828D3F7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01588AF1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3CD6FBB8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1E839637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39268F27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174E9679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3CEF687D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478856A8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54713D4D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17499DC0" w14:textId="77777777" w:rsidR="004B7843" w:rsidRDefault="004B7843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796E498F" w14:textId="77777777" w:rsidR="00C77C15" w:rsidRDefault="00C77C15" w:rsidP="00C77C15">
      <w:pPr>
        <w:pStyle w:val="ab"/>
        <w:spacing w:before="0" w:beforeAutospacing="0" w:after="0" w:afterAutospacing="0"/>
        <w:ind w:left="0" w:firstLine="0"/>
        <w:rPr>
          <w:b/>
          <w:i/>
          <w:color w:val="auto"/>
        </w:rPr>
      </w:pPr>
    </w:p>
    <w:p w14:paraId="1708F5C7" w14:textId="77777777" w:rsidR="00C77C15" w:rsidRDefault="00C77C15" w:rsidP="00C77C15">
      <w:pPr>
        <w:pStyle w:val="ab"/>
        <w:spacing w:before="0" w:beforeAutospacing="0" w:after="0" w:afterAutospacing="0"/>
        <w:ind w:left="0" w:firstLine="0"/>
        <w:rPr>
          <w:b/>
          <w:i/>
          <w:color w:val="auto"/>
        </w:rPr>
      </w:pPr>
    </w:p>
    <w:p w14:paraId="4DC98C76" w14:textId="77777777" w:rsidR="002366D4" w:rsidRPr="00BB234F" w:rsidRDefault="002366D4" w:rsidP="00BB234F">
      <w:pPr>
        <w:pStyle w:val="ab"/>
        <w:spacing w:before="0" w:beforeAutospacing="0" w:after="0" w:afterAutospacing="0"/>
        <w:ind w:left="0" w:firstLine="0"/>
        <w:rPr>
          <w:b/>
          <w:i/>
          <w:color w:val="auto"/>
          <w:lang w:val="kk-KZ"/>
        </w:rPr>
      </w:pPr>
    </w:p>
    <w:p w14:paraId="481E7B69" w14:textId="77777777" w:rsidR="002366D4" w:rsidRDefault="002366D4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54713E3D" w14:textId="77777777" w:rsidR="00FE2017" w:rsidRDefault="00FE2017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176D94DC" w14:textId="77777777" w:rsidR="002366D4" w:rsidRDefault="002366D4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61F48892" w14:textId="77777777" w:rsidR="002366D4" w:rsidRDefault="002366D4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7D284245" w14:textId="77777777" w:rsidR="007126CC" w:rsidRPr="00351FE8" w:rsidRDefault="00750FA8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  <w:sz w:val="40"/>
          <w:szCs w:val="40"/>
        </w:rPr>
      </w:pPr>
      <w:r w:rsidRPr="00750FA8">
        <w:rPr>
          <w:b/>
          <w:i/>
          <w:color w:val="auto"/>
          <w:sz w:val="40"/>
          <w:szCs w:val="40"/>
        </w:rPr>
        <w:t>ЖЕЛАЕМ УСПЕХОВ!!!</w:t>
      </w:r>
    </w:p>
    <w:p w14:paraId="0C834D3A" w14:textId="77777777" w:rsidR="00E83C96" w:rsidRPr="00351FE8" w:rsidRDefault="00E83C96" w:rsidP="007126CC">
      <w:pPr>
        <w:pStyle w:val="ab"/>
        <w:spacing w:before="0" w:beforeAutospacing="0" w:after="0" w:afterAutospacing="0"/>
        <w:ind w:left="0" w:firstLine="0"/>
        <w:jc w:val="center"/>
        <w:rPr>
          <w:b/>
          <w:i/>
          <w:color w:val="auto"/>
        </w:rPr>
      </w:pPr>
    </w:p>
    <w:p w14:paraId="24365CCC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5492D6D3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204838E4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0DBB4D4F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6591984E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1D8CC28D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3C106960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5CA74CA8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1934BF7F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17A32549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68DA1332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111F4F6A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79365EB6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35DC57B7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611DDB06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51686353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2CB74171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0D56612C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45DA95A6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6DABD1C6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739B9C47" w14:textId="77777777" w:rsidR="008366EA" w:rsidRDefault="008366EA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33C739AB" w14:textId="77777777" w:rsidR="008366EA" w:rsidRDefault="008366EA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7CFC21EB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6FAE3B8A" w14:textId="2F7B89C3" w:rsidR="00C77C15" w:rsidRDefault="00C77C15" w:rsidP="00CF0961">
      <w:pPr>
        <w:ind w:left="360" w:firstLine="0"/>
        <w:rPr>
          <w:b/>
          <w:bCs/>
          <w:iCs/>
          <w:color w:val="auto"/>
          <w:sz w:val="22"/>
          <w:szCs w:val="22"/>
          <w:lang w:val="kk-KZ"/>
        </w:rPr>
      </w:pPr>
    </w:p>
    <w:p w14:paraId="3160BA29" w14:textId="66D272D6" w:rsidR="00CF0961" w:rsidRDefault="00CF0961" w:rsidP="00CF0961">
      <w:pPr>
        <w:ind w:left="360" w:firstLine="0"/>
        <w:rPr>
          <w:b/>
          <w:bCs/>
          <w:iCs/>
          <w:color w:val="auto"/>
          <w:sz w:val="22"/>
          <w:szCs w:val="22"/>
          <w:lang w:val="kk-KZ"/>
        </w:rPr>
      </w:pPr>
    </w:p>
    <w:p w14:paraId="328C6192" w14:textId="77777777" w:rsidR="00CF0961" w:rsidRDefault="00CF0961" w:rsidP="00CF0961">
      <w:pPr>
        <w:ind w:left="360" w:firstLine="0"/>
        <w:rPr>
          <w:b/>
          <w:bCs/>
          <w:iCs/>
          <w:color w:val="auto"/>
          <w:sz w:val="22"/>
          <w:szCs w:val="22"/>
          <w:lang w:val="kk-KZ"/>
        </w:rPr>
      </w:pPr>
    </w:p>
    <w:p w14:paraId="0A2F110D" w14:textId="77777777" w:rsidR="00BB234F" w:rsidRDefault="00BB234F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4AADD333" w14:textId="77777777" w:rsidR="00BB234F" w:rsidRDefault="00BB234F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098C1D34" w14:textId="77777777" w:rsidR="008264CC" w:rsidRDefault="008264CC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5F4906EA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0F9B3399" w14:textId="77777777" w:rsidR="00C77C15" w:rsidRDefault="00C77C1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50174055" w14:textId="77777777" w:rsidR="004164A5" w:rsidRDefault="004164A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270BEF39" w14:textId="77777777" w:rsidR="004164A5" w:rsidRDefault="004164A5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p w14:paraId="0FE5183B" w14:textId="77777777" w:rsidR="00E6345E" w:rsidRPr="009749AB" w:rsidRDefault="00E6345E" w:rsidP="00E6345E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  <w:r w:rsidRPr="009749AB">
        <w:rPr>
          <w:b/>
          <w:bCs/>
          <w:iCs/>
          <w:color w:val="auto"/>
          <w:sz w:val="22"/>
          <w:szCs w:val="22"/>
          <w:lang w:val="kk-KZ"/>
        </w:rPr>
        <w:lastRenderedPageBreak/>
        <w:t xml:space="preserve">СОДЕРЖАНИЕ </w:t>
      </w:r>
    </w:p>
    <w:p w14:paraId="62DF3D96" w14:textId="77777777" w:rsidR="00E6345E" w:rsidRPr="009749AB" w:rsidRDefault="00E6345E" w:rsidP="00B22F28">
      <w:pPr>
        <w:ind w:left="360" w:firstLine="0"/>
        <w:jc w:val="center"/>
        <w:rPr>
          <w:b/>
          <w:bCs/>
          <w:iCs/>
          <w:color w:val="auto"/>
          <w:sz w:val="22"/>
          <w:szCs w:val="22"/>
          <w:lang w:val="kk-KZ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371"/>
        <w:gridCol w:w="1989"/>
      </w:tblGrid>
      <w:tr w:rsidR="00C64340" w:rsidRPr="009749AB" w14:paraId="58B053C1" w14:textId="77777777" w:rsidTr="007C2E55">
        <w:trPr>
          <w:trHeight w:val="382"/>
        </w:trPr>
        <w:tc>
          <w:tcPr>
            <w:tcW w:w="7371" w:type="dxa"/>
          </w:tcPr>
          <w:p w14:paraId="294A9F80" w14:textId="77777777" w:rsidR="00C64340" w:rsidRPr="009749AB" w:rsidRDefault="00C64340" w:rsidP="001357D8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Обращение к</w:t>
            </w:r>
            <w:r w:rsidRPr="009749AB">
              <w:rPr>
                <w:bCs/>
                <w:iCs/>
                <w:color w:val="auto"/>
                <w:sz w:val="22"/>
                <w:szCs w:val="22"/>
              </w:rPr>
              <w:t xml:space="preserve"> первокурсник</w:t>
            </w: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у</w:t>
            </w:r>
          </w:p>
        </w:tc>
        <w:tc>
          <w:tcPr>
            <w:tcW w:w="1989" w:type="dxa"/>
          </w:tcPr>
          <w:p w14:paraId="2ED5BC94" w14:textId="77777777" w:rsidR="00C64340" w:rsidRPr="009749AB" w:rsidRDefault="001C5137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3</w:t>
            </w:r>
          </w:p>
        </w:tc>
      </w:tr>
      <w:tr w:rsidR="00C64340" w:rsidRPr="009749AB" w14:paraId="0649961D" w14:textId="77777777" w:rsidTr="007C2E55">
        <w:trPr>
          <w:trHeight w:val="358"/>
        </w:trPr>
        <w:tc>
          <w:tcPr>
            <w:tcW w:w="7371" w:type="dxa"/>
          </w:tcPr>
          <w:p w14:paraId="7F89F2B8" w14:textId="77777777" w:rsidR="00C64340" w:rsidRPr="009749AB" w:rsidRDefault="006C0F5C" w:rsidP="004764BB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="00C64340" w:rsidRPr="009749AB">
              <w:rPr>
                <w:bCs/>
                <w:color w:val="auto"/>
                <w:sz w:val="22"/>
                <w:szCs w:val="22"/>
                <w:lang w:eastAsia="en-US"/>
              </w:rPr>
              <w:t>Гимн академии</w:t>
            </w:r>
          </w:p>
        </w:tc>
        <w:tc>
          <w:tcPr>
            <w:tcW w:w="1989" w:type="dxa"/>
          </w:tcPr>
          <w:p w14:paraId="6A31745A" w14:textId="77777777" w:rsidR="00C64340" w:rsidRPr="009749AB" w:rsidRDefault="001C5137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3</w:t>
            </w:r>
          </w:p>
        </w:tc>
      </w:tr>
      <w:tr w:rsidR="00C64340" w:rsidRPr="009749AB" w14:paraId="05F5F2E6" w14:textId="77777777" w:rsidTr="007C2E55">
        <w:trPr>
          <w:trHeight w:val="375"/>
        </w:trPr>
        <w:tc>
          <w:tcPr>
            <w:tcW w:w="7371" w:type="dxa"/>
          </w:tcPr>
          <w:p w14:paraId="50107BD9" w14:textId="77777777" w:rsidR="00C64340" w:rsidRPr="009749AB" w:rsidRDefault="006C0F5C" w:rsidP="001357D8">
            <w:pPr>
              <w:ind w:left="0" w:firstLine="0"/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9749AB">
              <w:rPr>
                <w:rStyle w:val="FontStyle12"/>
                <w:b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C64340" w:rsidRPr="009749AB">
              <w:rPr>
                <w:rStyle w:val="FontStyle12"/>
                <w:b w:val="0"/>
                <w:color w:val="000000"/>
                <w:sz w:val="22"/>
                <w:szCs w:val="22"/>
              </w:rPr>
              <w:t>Прошлое и настоящее</w:t>
            </w:r>
          </w:p>
        </w:tc>
        <w:tc>
          <w:tcPr>
            <w:tcW w:w="1989" w:type="dxa"/>
          </w:tcPr>
          <w:p w14:paraId="236C1F35" w14:textId="77777777" w:rsidR="00C64340" w:rsidRPr="009749AB" w:rsidRDefault="001C5137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3</w:t>
            </w:r>
          </w:p>
        </w:tc>
      </w:tr>
      <w:tr w:rsidR="00394686" w:rsidRPr="009749AB" w14:paraId="26D01559" w14:textId="77777777" w:rsidTr="007C2E55">
        <w:trPr>
          <w:trHeight w:val="489"/>
        </w:trPr>
        <w:tc>
          <w:tcPr>
            <w:tcW w:w="7371" w:type="dxa"/>
          </w:tcPr>
          <w:p w14:paraId="47740F56" w14:textId="77777777" w:rsidR="006254AA" w:rsidRPr="009749AB" w:rsidRDefault="00394686" w:rsidP="004764BB">
            <w:pPr>
              <w:ind w:left="0" w:firstLine="0"/>
              <w:rPr>
                <w:rStyle w:val="FontStyle12"/>
                <w:b w:val="0"/>
                <w:color w:val="000000"/>
                <w:sz w:val="22"/>
                <w:szCs w:val="22"/>
              </w:rPr>
            </w:pPr>
            <w:r w:rsidRPr="009749AB">
              <w:rPr>
                <w:rStyle w:val="FontStyle12"/>
                <w:b w:val="0"/>
                <w:color w:val="000000"/>
                <w:sz w:val="22"/>
                <w:szCs w:val="22"/>
                <w:lang w:val="kk-KZ"/>
              </w:rPr>
              <w:t>Сведение о ректорате,</w:t>
            </w:r>
            <w:r w:rsidR="00CD17F9" w:rsidRPr="009749AB">
              <w:rPr>
                <w:rStyle w:val="FontStyle12"/>
                <w:b w:val="0"/>
                <w:color w:val="000000"/>
                <w:sz w:val="22"/>
                <w:szCs w:val="22"/>
                <w:lang w:val="kk-KZ"/>
              </w:rPr>
              <w:t xml:space="preserve"> подразделениях академии</w:t>
            </w:r>
          </w:p>
        </w:tc>
        <w:tc>
          <w:tcPr>
            <w:tcW w:w="1989" w:type="dxa"/>
          </w:tcPr>
          <w:p w14:paraId="4A7D2F68" w14:textId="77777777" w:rsidR="006254AA" w:rsidRPr="009749AB" w:rsidRDefault="00E23794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6</w:t>
            </w:r>
          </w:p>
          <w:p w14:paraId="3F908877" w14:textId="77777777" w:rsidR="006254AA" w:rsidRPr="009749AB" w:rsidRDefault="006254AA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</w:rPr>
            </w:pPr>
          </w:p>
        </w:tc>
      </w:tr>
      <w:tr w:rsidR="004764BB" w:rsidRPr="009749AB" w14:paraId="3A3E8A4A" w14:textId="77777777" w:rsidTr="007C2E55">
        <w:trPr>
          <w:trHeight w:val="410"/>
        </w:trPr>
        <w:tc>
          <w:tcPr>
            <w:tcW w:w="7371" w:type="dxa"/>
          </w:tcPr>
          <w:p w14:paraId="17CFC230" w14:textId="77777777" w:rsidR="004764BB" w:rsidRPr="009749AB" w:rsidRDefault="004764BB" w:rsidP="001357D8">
            <w:pPr>
              <w:ind w:left="0" w:firstLine="0"/>
              <w:rPr>
                <w:rStyle w:val="FontStyle12"/>
                <w:b w:val="0"/>
                <w:color w:val="000000"/>
                <w:sz w:val="22"/>
                <w:szCs w:val="22"/>
                <w:lang w:val="kk-KZ"/>
              </w:rPr>
            </w:pPr>
            <w:r w:rsidRPr="009749AB">
              <w:rPr>
                <w:rStyle w:val="FontStyle12"/>
                <w:b w:val="0"/>
                <w:color w:val="000000"/>
                <w:sz w:val="22"/>
                <w:szCs w:val="22"/>
              </w:rPr>
              <w:t>Центр обслуживания студентов</w:t>
            </w:r>
          </w:p>
        </w:tc>
        <w:tc>
          <w:tcPr>
            <w:tcW w:w="1989" w:type="dxa"/>
          </w:tcPr>
          <w:p w14:paraId="18597086" w14:textId="77777777" w:rsidR="004764BB" w:rsidRPr="009749AB" w:rsidRDefault="00E23794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8</w:t>
            </w:r>
          </w:p>
        </w:tc>
      </w:tr>
      <w:tr w:rsidR="00C64340" w:rsidRPr="009749AB" w14:paraId="4E60A573" w14:textId="77777777" w:rsidTr="007C2E55">
        <w:trPr>
          <w:trHeight w:val="296"/>
        </w:trPr>
        <w:tc>
          <w:tcPr>
            <w:tcW w:w="7371" w:type="dxa"/>
          </w:tcPr>
          <w:p w14:paraId="0C4C08E9" w14:textId="77777777" w:rsidR="00C64340" w:rsidRPr="009749AB" w:rsidRDefault="006254AA" w:rsidP="001357D8">
            <w:pPr>
              <w:ind w:left="0" w:firstLine="0"/>
              <w:rPr>
                <w:rFonts w:cs="Microsoft Sans Serif"/>
                <w:color w:val="000000"/>
                <w:sz w:val="22"/>
                <w:szCs w:val="22"/>
              </w:rPr>
            </w:pPr>
            <w:r w:rsidRPr="009749AB">
              <w:rPr>
                <w:rFonts w:cs="Microsoft Sans Serif"/>
                <w:color w:val="000000"/>
                <w:sz w:val="22"/>
                <w:szCs w:val="22"/>
                <w:lang w:val="kk-KZ"/>
              </w:rPr>
              <w:t>Кодекс чести студента</w:t>
            </w:r>
            <w:r w:rsidR="00A05DB9" w:rsidRPr="009749AB">
              <w:rPr>
                <w:rFonts w:cs="Microsoft Sans Serif"/>
                <w:color w:val="000000"/>
                <w:sz w:val="22"/>
                <w:szCs w:val="22"/>
                <w:lang w:val="kk-KZ"/>
              </w:rPr>
              <w:t xml:space="preserve"> КазАСТ</w:t>
            </w:r>
          </w:p>
        </w:tc>
        <w:tc>
          <w:tcPr>
            <w:tcW w:w="1989" w:type="dxa"/>
          </w:tcPr>
          <w:p w14:paraId="5BFE85D2" w14:textId="77777777" w:rsidR="00C64340" w:rsidRPr="009749AB" w:rsidRDefault="009749AB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</w:rPr>
              <w:t>8</w:t>
            </w:r>
          </w:p>
        </w:tc>
      </w:tr>
      <w:tr w:rsidR="00E23794" w:rsidRPr="009749AB" w14:paraId="43F2E988" w14:textId="77777777" w:rsidTr="007C2E55">
        <w:trPr>
          <w:trHeight w:val="296"/>
        </w:trPr>
        <w:tc>
          <w:tcPr>
            <w:tcW w:w="7371" w:type="dxa"/>
          </w:tcPr>
          <w:p w14:paraId="6CB816A6" w14:textId="77777777" w:rsidR="00E23794" w:rsidRPr="009749AB" w:rsidRDefault="00E23794" w:rsidP="001357D8">
            <w:pPr>
              <w:ind w:left="0" w:firstLine="0"/>
              <w:rPr>
                <w:rFonts w:cs="Microsoft Sans Serif"/>
                <w:color w:val="000000"/>
                <w:sz w:val="22"/>
                <w:szCs w:val="22"/>
                <w:lang w:val="kk-KZ"/>
              </w:rPr>
            </w:pPr>
            <w:r w:rsidRPr="009749AB">
              <w:rPr>
                <w:rFonts w:cs="Microsoft Sans Serif"/>
                <w:color w:val="000000"/>
                <w:sz w:val="22"/>
                <w:szCs w:val="22"/>
                <w:lang w:val="kk-KZ"/>
              </w:rPr>
              <w:t>Социальная адаптация студента</w:t>
            </w:r>
          </w:p>
        </w:tc>
        <w:tc>
          <w:tcPr>
            <w:tcW w:w="1989" w:type="dxa"/>
          </w:tcPr>
          <w:p w14:paraId="6D49D164" w14:textId="77777777" w:rsidR="00E23794" w:rsidRPr="009749AB" w:rsidRDefault="00E23794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9</w:t>
            </w:r>
          </w:p>
        </w:tc>
      </w:tr>
      <w:tr w:rsidR="00C64340" w:rsidRPr="009749AB" w14:paraId="39BC7526" w14:textId="77777777" w:rsidTr="007C2E55">
        <w:tc>
          <w:tcPr>
            <w:tcW w:w="7371" w:type="dxa"/>
          </w:tcPr>
          <w:p w14:paraId="58F5D827" w14:textId="77777777" w:rsidR="00625106" w:rsidRPr="009749AB" w:rsidRDefault="00CB6869" w:rsidP="004764BB">
            <w:pPr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Организация учебного процесса</w:t>
            </w:r>
          </w:p>
        </w:tc>
        <w:tc>
          <w:tcPr>
            <w:tcW w:w="1989" w:type="dxa"/>
          </w:tcPr>
          <w:p w14:paraId="6A723086" w14:textId="77777777" w:rsidR="00C64340" w:rsidRPr="009749AB" w:rsidRDefault="00E23794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11</w:t>
            </w:r>
          </w:p>
        </w:tc>
      </w:tr>
      <w:tr w:rsidR="00C64340" w:rsidRPr="009749AB" w14:paraId="2858996F" w14:textId="77777777" w:rsidTr="007C2E55">
        <w:trPr>
          <w:trHeight w:val="234"/>
        </w:trPr>
        <w:tc>
          <w:tcPr>
            <w:tcW w:w="7371" w:type="dxa"/>
          </w:tcPr>
          <w:p w14:paraId="0DE6FEEF" w14:textId="77777777" w:rsidR="00C64340" w:rsidRPr="009749AB" w:rsidRDefault="00CB6869" w:rsidP="00E02C16">
            <w:pPr>
              <w:ind w:left="743" w:hanging="743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 xml:space="preserve">Академический календарь </w:t>
            </w:r>
            <w:r w:rsidR="00E02C16" w:rsidRPr="009749AB">
              <w:rPr>
                <w:color w:val="auto"/>
                <w:sz w:val="22"/>
                <w:szCs w:val="22"/>
              </w:rPr>
              <w:t>полного 4-х летнего срока обучения</w:t>
            </w:r>
          </w:p>
        </w:tc>
        <w:tc>
          <w:tcPr>
            <w:tcW w:w="1989" w:type="dxa"/>
          </w:tcPr>
          <w:p w14:paraId="71CEDF47" w14:textId="77777777" w:rsidR="00C64340" w:rsidRPr="009749AB" w:rsidRDefault="00E23794" w:rsidP="001357D8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11</w:t>
            </w:r>
          </w:p>
        </w:tc>
      </w:tr>
      <w:tr w:rsidR="007C2E55" w:rsidRPr="009749AB" w14:paraId="0224D5AA" w14:textId="77777777" w:rsidTr="007C2E55">
        <w:trPr>
          <w:trHeight w:val="234"/>
        </w:trPr>
        <w:tc>
          <w:tcPr>
            <w:tcW w:w="7371" w:type="dxa"/>
          </w:tcPr>
          <w:p w14:paraId="6A030DDD" w14:textId="77777777" w:rsidR="007C2E55" w:rsidRPr="009749AB" w:rsidRDefault="00A05DB9" w:rsidP="00E02C16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 xml:space="preserve">Академический календарь </w:t>
            </w:r>
            <w:r w:rsidRPr="009749AB">
              <w:rPr>
                <w:color w:val="auto"/>
                <w:lang w:val="kk-KZ"/>
              </w:rPr>
              <w:t>сокращенно</w:t>
            </w:r>
            <w:r w:rsidR="00E02C16" w:rsidRPr="009749AB">
              <w:rPr>
                <w:color w:val="auto"/>
                <w:lang w:val="kk-KZ"/>
              </w:rPr>
              <w:t xml:space="preserve">го 3-х летнего срока </w:t>
            </w:r>
            <w:r w:rsidRPr="009749AB">
              <w:rPr>
                <w:lang w:val="kk-KZ"/>
              </w:rPr>
              <w:t xml:space="preserve">обучения </w:t>
            </w:r>
            <w:r w:rsidR="00E02C16" w:rsidRPr="00952634">
              <w:rPr>
                <w:color w:val="auto"/>
                <w:lang w:val="kk-KZ"/>
              </w:rPr>
              <w:t>на базе ТиПО, сокращенного 2-х летнего срока обучения на базе ВО</w:t>
            </w:r>
          </w:p>
        </w:tc>
        <w:tc>
          <w:tcPr>
            <w:tcW w:w="1989" w:type="dxa"/>
          </w:tcPr>
          <w:p w14:paraId="1237CFA0" w14:textId="77777777" w:rsidR="007C2E55" w:rsidRPr="009749AB" w:rsidRDefault="00E23794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</w:p>
        </w:tc>
      </w:tr>
      <w:tr w:rsidR="007C2E55" w:rsidRPr="009749AB" w14:paraId="25C64802" w14:textId="77777777" w:rsidTr="007C2E55">
        <w:trPr>
          <w:trHeight w:val="234"/>
        </w:trPr>
        <w:tc>
          <w:tcPr>
            <w:tcW w:w="7371" w:type="dxa"/>
          </w:tcPr>
          <w:p w14:paraId="5A25987F" w14:textId="77777777" w:rsidR="007C2E55" w:rsidRPr="009749AB" w:rsidRDefault="007C2E55" w:rsidP="004764BB">
            <w:pPr>
              <w:ind w:left="743" w:hanging="743"/>
              <w:rPr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Основные понятия, связанные с кредитной системой обучения</w:t>
            </w:r>
          </w:p>
        </w:tc>
        <w:tc>
          <w:tcPr>
            <w:tcW w:w="1989" w:type="dxa"/>
          </w:tcPr>
          <w:p w14:paraId="6F5833C0" w14:textId="77777777" w:rsidR="007C2E55" w:rsidRPr="009749AB" w:rsidRDefault="008E0D6E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4</w:t>
            </w:r>
          </w:p>
        </w:tc>
      </w:tr>
      <w:tr w:rsidR="00C64340" w:rsidRPr="009749AB" w14:paraId="70E118DF" w14:textId="77777777" w:rsidTr="007C2E55">
        <w:tc>
          <w:tcPr>
            <w:tcW w:w="7371" w:type="dxa"/>
          </w:tcPr>
          <w:p w14:paraId="42C546EC" w14:textId="77777777" w:rsidR="00C64340" w:rsidRPr="009749AB" w:rsidRDefault="001A0942" w:rsidP="00E70753">
            <w:pPr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Система контроля знаний, навыков и умений студентов</w:t>
            </w:r>
          </w:p>
        </w:tc>
        <w:tc>
          <w:tcPr>
            <w:tcW w:w="1989" w:type="dxa"/>
          </w:tcPr>
          <w:p w14:paraId="253EAF8A" w14:textId="77777777" w:rsidR="00C64340" w:rsidRPr="009749AB" w:rsidRDefault="008E0D6E" w:rsidP="00E23794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  <w:r w:rsidR="00E23794"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6</w:t>
            </w:r>
          </w:p>
        </w:tc>
      </w:tr>
      <w:tr w:rsidR="008E0D6E" w:rsidRPr="009749AB" w14:paraId="728D4486" w14:textId="77777777" w:rsidTr="007C2E55">
        <w:tc>
          <w:tcPr>
            <w:tcW w:w="7371" w:type="dxa"/>
          </w:tcPr>
          <w:p w14:paraId="068417C1" w14:textId="77777777" w:rsidR="008E0D6E" w:rsidRPr="009749AB" w:rsidRDefault="008E0D6E" w:rsidP="00E70753">
            <w:pPr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Политика академии</w:t>
            </w:r>
          </w:p>
        </w:tc>
        <w:tc>
          <w:tcPr>
            <w:tcW w:w="1989" w:type="dxa"/>
          </w:tcPr>
          <w:p w14:paraId="148FFA98" w14:textId="77777777" w:rsidR="008E0D6E" w:rsidRPr="009749AB" w:rsidRDefault="009749AB" w:rsidP="00E23794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Cs/>
                <w:iCs/>
                <w:color w:val="auto"/>
                <w:sz w:val="22"/>
                <w:szCs w:val="22"/>
                <w:lang w:val="kk-KZ"/>
              </w:rPr>
              <w:t>19</w:t>
            </w:r>
          </w:p>
        </w:tc>
      </w:tr>
      <w:tr w:rsidR="00C64340" w:rsidRPr="009749AB" w14:paraId="1E1584D9" w14:textId="77777777" w:rsidTr="007C2E55">
        <w:trPr>
          <w:trHeight w:val="319"/>
        </w:trPr>
        <w:tc>
          <w:tcPr>
            <w:tcW w:w="7371" w:type="dxa"/>
          </w:tcPr>
          <w:p w14:paraId="308AC86F" w14:textId="77777777" w:rsidR="00C64340" w:rsidRPr="009749AB" w:rsidRDefault="001A0942" w:rsidP="00924BB7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Организация летнего (</w:t>
            </w:r>
            <w:r w:rsidR="00924BB7" w:rsidRPr="009749AB">
              <w:rPr>
                <w:color w:val="auto"/>
                <w:sz w:val="22"/>
                <w:szCs w:val="22"/>
              </w:rPr>
              <w:t>дополнительного</w:t>
            </w:r>
            <w:r w:rsidRPr="009749AB">
              <w:rPr>
                <w:color w:val="auto"/>
                <w:sz w:val="22"/>
                <w:szCs w:val="22"/>
              </w:rPr>
              <w:t>) семестра</w:t>
            </w:r>
          </w:p>
        </w:tc>
        <w:tc>
          <w:tcPr>
            <w:tcW w:w="1989" w:type="dxa"/>
          </w:tcPr>
          <w:p w14:paraId="573818A0" w14:textId="77777777" w:rsidR="00C64340" w:rsidRPr="009749AB" w:rsidRDefault="00E23794" w:rsidP="007E57E1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9</w:t>
            </w:r>
          </w:p>
        </w:tc>
      </w:tr>
      <w:tr w:rsidR="00C64340" w:rsidRPr="009749AB" w14:paraId="79352C29" w14:textId="77777777" w:rsidTr="007C2E55">
        <w:trPr>
          <w:trHeight w:val="324"/>
        </w:trPr>
        <w:tc>
          <w:tcPr>
            <w:tcW w:w="7371" w:type="dxa"/>
          </w:tcPr>
          <w:p w14:paraId="3A9640B0" w14:textId="77777777" w:rsidR="00C64340" w:rsidRPr="009749AB" w:rsidRDefault="001A0942" w:rsidP="001357D8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Как не остаться на повторный год обучения</w:t>
            </w:r>
          </w:p>
        </w:tc>
        <w:tc>
          <w:tcPr>
            <w:tcW w:w="1989" w:type="dxa"/>
          </w:tcPr>
          <w:p w14:paraId="313C8132" w14:textId="77777777" w:rsidR="007D141C" w:rsidRPr="009749AB" w:rsidRDefault="00E23794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0</w:t>
            </w:r>
          </w:p>
        </w:tc>
      </w:tr>
      <w:tr w:rsidR="004764BB" w:rsidRPr="009749AB" w14:paraId="7C4614B1" w14:textId="77777777" w:rsidTr="007C2E55">
        <w:trPr>
          <w:trHeight w:val="324"/>
        </w:trPr>
        <w:tc>
          <w:tcPr>
            <w:tcW w:w="7371" w:type="dxa"/>
          </w:tcPr>
          <w:p w14:paraId="07EC084D" w14:textId="77777777" w:rsidR="004764BB" w:rsidRPr="009749AB" w:rsidRDefault="004764BB" w:rsidP="001357D8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 xml:space="preserve">Правила перевода студентов </w:t>
            </w:r>
            <w:proofErr w:type="spellStart"/>
            <w:r w:rsidRPr="009749AB">
              <w:rPr>
                <w:color w:val="auto"/>
                <w:sz w:val="22"/>
                <w:szCs w:val="22"/>
              </w:rPr>
              <w:t>КазА</w:t>
            </w:r>
            <w:proofErr w:type="spellEnd"/>
            <w:r w:rsidRPr="009749AB">
              <w:rPr>
                <w:color w:val="auto"/>
                <w:sz w:val="22"/>
                <w:szCs w:val="22"/>
                <w:lang w:val="kk-KZ"/>
              </w:rPr>
              <w:t>СТ</w:t>
            </w:r>
            <w:r w:rsidRPr="009749AB">
              <w:rPr>
                <w:color w:val="auto"/>
                <w:sz w:val="22"/>
                <w:szCs w:val="22"/>
              </w:rPr>
              <w:t xml:space="preserve">  в другие вузы</w:t>
            </w:r>
          </w:p>
        </w:tc>
        <w:tc>
          <w:tcPr>
            <w:tcW w:w="1989" w:type="dxa"/>
          </w:tcPr>
          <w:p w14:paraId="05071891" w14:textId="77777777" w:rsidR="004764BB" w:rsidRPr="009749AB" w:rsidRDefault="00E23794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0</w:t>
            </w:r>
          </w:p>
        </w:tc>
      </w:tr>
      <w:tr w:rsidR="004764BB" w:rsidRPr="009749AB" w14:paraId="570D52FD" w14:textId="77777777" w:rsidTr="007C2E55">
        <w:trPr>
          <w:trHeight w:val="324"/>
        </w:trPr>
        <w:tc>
          <w:tcPr>
            <w:tcW w:w="7371" w:type="dxa"/>
          </w:tcPr>
          <w:p w14:paraId="2794B5F9" w14:textId="77777777" w:rsidR="004764BB" w:rsidRPr="009749AB" w:rsidRDefault="004764BB" w:rsidP="001357D8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Правила восстановления студентов,</w:t>
            </w:r>
            <w:r w:rsidRPr="009749AB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9749AB">
              <w:rPr>
                <w:color w:val="auto"/>
                <w:sz w:val="22"/>
                <w:szCs w:val="22"/>
              </w:rPr>
              <w:t>отчисленных из КазАСТ</w:t>
            </w:r>
          </w:p>
        </w:tc>
        <w:tc>
          <w:tcPr>
            <w:tcW w:w="1989" w:type="dxa"/>
          </w:tcPr>
          <w:p w14:paraId="0F15EC0C" w14:textId="77777777" w:rsidR="004764BB" w:rsidRPr="009749AB" w:rsidRDefault="00E23794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0</w:t>
            </w:r>
          </w:p>
        </w:tc>
      </w:tr>
      <w:tr w:rsidR="004764BB" w:rsidRPr="009749AB" w14:paraId="34AD6570" w14:textId="77777777" w:rsidTr="007C2E55">
        <w:trPr>
          <w:trHeight w:val="324"/>
        </w:trPr>
        <w:tc>
          <w:tcPr>
            <w:tcW w:w="7371" w:type="dxa"/>
          </w:tcPr>
          <w:p w14:paraId="35358A74" w14:textId="77777777" w:rsidR="004764BB" w:rsidRPr="009749AB" w:rsidRDefault="004764BB" w:rsidP="001357D8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Условия по оплате за обучение для студентов КазАСТ</w:t>
            </w:r>
          </w:p>
        </w:tc>
        <w:tc>
          <w:tcPr>
            <w:tcW w:w="1989" w:type="dxa"/>
          </w:tcPr>
          <w:p w14:paraId="620D561C" w14:textId="77777777" w:rsidR="004764BB" w:rsidRPr="009749AB" w:rsidRDefault="006938CC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0</w:t>
            </w:r>
          </w:p>
        </w:tc>
      </w:tr>
      <w:tr w:rsidR="004764BB" w:rsidRPr="009749AB" w14:paraId="1AF5AFF3" w14:textId="77777777" w:rsidTr="007C2E55">
        <w:trPr>
          <w:trHeight w:val="324"/>
        </w:trPr>
        <w:tc>
          <w:tcPr>
            <w:tcW w:w="7371" w:type="dxa"/>
          </w:tcPr>
          <w:p w14:paraId="7B19376D" w14:textId="77777777" w:rsidR="004764BB" w:rsidRPr="009749AB" w:rsidRDefault="004764BB" w:rsidP="00A10FA7">
            <w:pPr>
              <w:ind w:left="0" w:firstLine="0"/>
              <w:rPr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Создание индивидуальной траектории обучения для студент</w:t>
            </w:r>
            <w:r w:rsidR="00A10FA7" w:rsidRPr="009749AB">
              <w:rPr>
                <w:color w:val="auto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9" w:type="dxa"/>
          </w:tcPr>
          <w:p w14:paraId="11704437" w14:textId="77777777" w:rsidR="004764BB" w:rsidRPr="009749AB" w:rsidRDefault="006938CC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</w:p>
        </w:tc>
      </w:tr>
      <w:tr w:rsidR="004764BB" w:rsidRPr="009749AB" w14:paraId="6F67BB45" w14:textId="77777777" w:rsidTr="007C2E55">
        <w:trPr>
          <w:trHeight w:val="324"/>
        </w:trPr>
        <w:tc>
          <w:tcPr>
            <w:tcW w:w="7371" w:type="dxa"/>
          </w:tcPr>
          <w:p w14:paraId="5E6BB912" w14:textId="77777777" w:rsidR="004764BB" w:rsidRPr="009749AB" w:rsidRDefault="004764BB" w:rsidP="001357D8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Об индивидуальном графике обучения для студентов-спортсменов</w:t>
            </w:r>
          </w:p>
        </w:tc>
        <w:tc>
          <w:tcPr>
            <w:tcW w:w="1989" w:type="dxa"/>
          </w:tcPr>
          <w:p w14:paraId="65A7BF6E" w14:textId="77777777" w:rsidR="004764BB" w:rsidRPr="009749AB" w:rsidRDefault="006938CC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1</w:t>
            </w:r>
          </w:p>
        </w:tc>
      </w:tr>
      <w:tr w:rsidR="004764BB" w:rsidRPr="009749AB" w14:paraId="6564363D" w14:textId="77777777" w:rsidTr="007C2E55">
        <w:trPr>
          <w:trHeight w:val="324"/>
        </w:trPr>
        <w:tc>
          <w:tcPr>
            <w:tcW w:w="7371" w:type="dxa"/>
          </w:tcPr>
          <w:p w14:paraId="79883DE0" w14:textId="77777777" w:rsidR="004764BB" w:rsidRPr="009749AB" w:rsidRDefault="004764BB" w:rsidP="001357D8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Создание условий для послевузовского образования</w:t>
            </w:r>
          </w:p>
        </w:tc>
        <w:tc>
          <w:tcPr>
            <w:tcW w:w="1989" w:type="dxa"/>
          </w:tcPr>
          <w:p w14:paraId="7ABAA54B" w14:textId="77777777" w:rsidR="004764BB" w:rsidRPr="009749AB" w:rsidRDefault="006938CC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</w:p>
        </w:tc>
      </w:tr>
      <w:tr w:rsidR="004764BB" w:rsidRPr="009749AB" w14:paraId="077BFAD4" w14:textId="77777777" w:rsidTr="007C2E55">
        <w:trPr>
          <w:trHeight w:val="324"/>
        </w:trPr>
        <w:tc>
          <w:tcPr>
            <w:tcW w:w="7371" w:type="dxa"/>
          </w:tcPr>
          <w:p w14:paraId="5081B613" w14:textId="77777777" w:rsidR="004764BB" w:rsidRPr="009749AB" w:rsidRDefault="004764BB" w:rsidP="004D71AE">
            <w:pPr>
              <w:ind w:left="0" w:firstLine="0"/>
              <w:rPr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Условия для личностного</w:t>
            </w:r>
            <w:r w:rsidR="004D71AE" w:rsidRPr="009749AB">
              <w:rPr>
                <w:color w:val="auto"/>
                <w:sz w:val="22"/>
                <w:szCs w:val="22"/>
              </w:rPr>
              <w:t xml:space="preserve"> и</w:t>
            </w:r>
            <w:r w:rsidRPr="009749AB">
              <w:rPr>
                <w:color w:val="auto"/>
                <w:sz w:val="22"/>
                <w:szCs w:val="22"/>
              </w:rPr>
              <w:t xml:space="preserve">  физического развития студентов в Каза</w:t>
            </w:r>
            <w:r w:rsidR="002255CB" w:rsidRPr="009749AB">
              <w:rPr>
                <w:color w:val="auto"/>
                <w:sz w:val="22"/>
                <w:szCs w:val="22"/>
              </w:rPr>
              <w:t>хской академии спорта и туризма</w:t>
            </w:r>
            <w:r w:rsidRPr="009749AB">
              <w:rPr>
                <w:color w:val="auto"/>
                <w:sz w:val="22"/>
                <w:szCs w:val="22"/>
              </w:rPr>
              <w:t xml:space="preserve"> </w:t>
            </w:r>
            <w:r w:rsidRPr="009749AB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9" w:type="dxa"/>
          </w:tcPr>
          <w:p w14:paraId="1B32D0AB" w14:textId="77777777" w:rsidR="004764BB" w:rsidRPr="009749AB" w:rsidRDefault="006938CC" w:rsidP="009749AB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9749AB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</w:p>
        </w:tc>
      </w:tr>
      <w:tr w:rsidR="004764BB" w:rsidRPr="005960D5" w14:paraId="06EC5473" w14:textId="77777777" w:rsidTr="007C2E55">
        <w:trPr>
          <w:trHeight w:val="324"/>
        </w:trPr>
        <w:tc>
          <w:tcPr>
            <w:tcW w:w="7371" w:type="dxa"/>
          </w:tcPr>
          <w:p w14:paraId="3A524E2A" w14:textId="2F316512" w:rsidR="004764BB" w:rsidRPr="005960D5" w:rsidRDefault="004764BB" w:rsidP="008E0D6E">
            <w:pPr>
              <w:ind w:left="0" w:firstLine="0"/>
              <w:rPr>
                <w:color w:val="auto"/>
                <w:sz w:val="22"/>
                <w:szCs w:val="22"/>
              </w:rPr>
            </w:pPr>
            <w:bookmarkStart w:id="0" w:name="_Hlk158915069"/>
            <w:r w:rsidRPr="005960D5">
              <w:rPr>
                <w:color w:val="auto"/>
                <w:sz w:val="22"/>
                <w:szCs w:val="22"/>
              </w:rPr>
              <w:t>Порядок подачи</w:t>
            </w:r>
            <w:r w:rsidR="00DA318C" w:rsidRPr="005960D5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5960D5">
              <w:rPr>
                <w:color w:val="auto"/>
                <w:sz w:val="22"/>
                <w:szCs w:val="22"/>
              </w:rPr>
              <w:t xml:space="preserve"> </w:t>
            </w:r>
            <w:r w:rsidR="00DA318C" w:rsidRPr="005960D5">
              <w:rPr>
                <w:color w:val="auto"/>
                <w:sz w:val="22"/>
                <w:szCs w:val="22"/>
              </w:rPr>
              <w:t xml:space="preserve">и рассмотрения </w:t>
            </w:r>
            <w:r w:rsidRPr="005960D5">
              <w:rPr>
                <w:color w:val="auto"/>
                <w:sz w:val="22"/>
                <w:szCs w:val="22"/>
              </w:rPr>
              <w:t xml:space="preserve">обращений </w:t>
            </w:r>
            <w:bookmarkEnd w:id="0"/>
          </w:p>
        </w:tc>
        <w:tc>
          <w:tcPr>
            <w:tcW w:w="1989" w:type="dxa"/>
          </w:tcPr>
          <w:p w14:paraId="028D6F1D" w14:textId="318C5C35" w:rsidR="004764BB" w:rsidRPr="005960D5" w:rsidRDefault="00DA318C" w:rsidP="005960D5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5960D5">
              <w:rPr>
                <w:bCs/>
                <w:iCs/>
                <w:color w:val="auto"/>
                <w:sz w:val="22"/>
                <w:szCs w:val="22"/>
                <w:lang w:val="kk-KZ"/>
              </w:rPr>
              <w:t>2</w:t>
            </w:r>
            <w:r w:rsidR="005960D5">
              <w:rPr>
                <w:bCs/>
                <w:iCs/>
                <w:color w:val="auto"/>
                <w:sz w:val="22"/>
                <w:szCs w:val="22"/>
                <w:lang w:val="kk-KZ"/>
              </w:rPr>
              <w:t>6</w:t>
            </w:r>
          </w:p>
        </w:tc>
      </w:tr>
      <w:tr w:rsidR="00C64340" w:rsidRPr="009749AB" w14:paraId="48E85E64" w14:textId="77777777" w:rsidTr="007C2E55">
        <w:tc>
          <w:tcPr>
            <w:tcW w:w="7371" w:type="dxa"/>
          </w:tcPr>
          <w:p w14:paraId="33707A00" w14:textId="77777777" w:rsidR="00C64340" w:rsidRPr="009749AB" w:rsidRDefault="007D141C" w:rsidP="00A10FA7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9749AB">
              <w:rPr>
                <w:color w:val="auto"/>
                <w:sz w:val="22"/>
                <w:szCs w:val="22"/>
              </w:rPr>
              <w:t>Основные права и обязанности студент</w:t>
            </w:r>
            <w:r w:rsidR="00A10FA7" w:rsidRPr="009749AB">
              <w:rPr>
                <w:color w:val="auto"/>
                <w:sz w:val="22"/>
                <w:szCs w:val="22"/>
                <w:lang w:val="kk-KZ"/>
              </w:rPr>
              <w:t>а</w:t>
            </w:r>
            <w:r w:rsidRPr="009749AB">
              <w:rPr>
                <w:color w:val="auto"/>
                <w:sz w:val="22"/>
                <w:szCs w:val="22"/>
              </w:rPr>
              <w:t xml:space="preserve"> </w:t>
            </w:r>
            <w:r w:rsidRPr="009749AB">
              <w:rPr>
                <w:color w:val="auto"/>
                <w:sz w:val="22"/>
                <w:szCs w:val="22"/>
                <w:lang w:val="kk-KZ"/>
              </w:rPr>
              <w:t>К</w:t>
            </w:r>
            <w:r w:rsidRPr="009749AB">
              <w:rPr>
                <w:color w:val="auto"/>
                <w:sz w:val="22"/>
                <w:szCs w:val="22"/>
              </w:rPr>
              <w:t>аз</w:t>
            </w:r>
            <w:r w:rsidRPr="009749AB">
              <w:rPr>
                <w:color w:val="auto"/>
                <w:sz w:val="22"/>
                <w:szCs w:val="22"/>
                <w:lang w:val="kk-KZ"/>
              </w:rPr>
              <w:t>АСТ</w:t>
            </w:r>
          </w:p>
        </w:tc>
        <w:tc>
          <w:tcPr>
            <w:tcW w:w="1989" w:type="dxa"/>
          </w:tcPr>
          <w:p w14:paraId="7D0521A3" w14:textId="2FFAC6C2" w:rsidR="00C64340" w:rsidRPr="009749AB" w:rsidRDefault="008E0D6E" w:rsidP="005960D5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</w:rPr>
              <w:t>2</w:t>
            </w:r>
            <w:r w:rsidR="005960D5">
              <w:rPr>
                <w:bCs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64340" w:rsidRPr="001357D8" w14:paraId="641D3DFB" w14:textId="77777777" w:rsidTr="007C2E55">
        <w:tc>
          <w:tcPr>
            <w:tcW w:w="7371" w:type="dxa"/>
          </w:tcPr>
          <w:p w14:paraId="157A016A" w14:textId="77777777" w:rsidR="00C64340" w:rsidRPr="009749AB" w:rsidRDefault="007D141C" w:rsidP="0056282A">
            <w:pPr>
              <w:ind w:left="0" w:firstLine="0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color w:val="auto"/>
                <w:sz w:val="22"/>
                <w:szCs w:val="22"/>
              </w:rPr>
              <w:t>Этические принципы поведения студентов академии</w:t>
            </w:r>
          </w:p>
        </w:tc>
        <w:tc>
          <w:tcPr>
            <w:tcW w:w="1989" w:type="dxa"/>
          </w:tcPr>
          <w:p w14:paraId="0495063E" w14:textId="3ABA3AC1" w:rsidR="00C64340" w:rsidRPr="00E23794" w:rsidRDefault="008E0D6E" w:rsidP="005960D5">
            <w:pPr>
              <w:ind w:left="0" w:firstLine="0"/>
              <w:jc w:val="righ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9749AB">
              <w:rPr>
                <w:bCs/>
                <w:iCs/>
                <w:color w:val="auto"/>
                <w:sz w:val="22"/>
                <w:szCs w:val="22"/>
              </w:rPr>
              <w:t>2</w:t>
            </w:r>
            <w:r w:rsidR="005960D5">
              <w:rPr>
                <w:bCs/>
                <w:iCs/>
                <w:color w:val="auto"/>
                <w:sz w:val="22"/>
                <w:szCs w:val="22"/>
              </w:rPr>
              <w:t>7</w:t>
            </w:r>
          </w:p>
        </w:tc>
      </w:tr>
    </w:tbl>
    <w:p w14:paraId="50DFAEA2" w14:textId="77777777" w:rsidR="00B22F28" w:rsidRPr="00EE1894" w:rsidRDefault="00B22F28" w:rsidP="00B22F28">
      <w:pPr>
        <w:ind w:left="0" w:firstLine="0"/>
        <w:rPr>
          <w:rFonts w:cs="Microsoft Sans Serif"/>
          <w:color w:val="auto"/>
        </w:rPr>
      </w:pPr>
    </w:p>
    <w:p w14:paraId="303B5EA2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</w:p>
    <w:p w14:paraId="70AA4843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</w:p>
    <w:p w14:paraId="4FA32342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  <w:bookmarkStart w:id="1" w:name="_GoBack"/>
      <w:bookmarkEnd w:id="1"/>
    </w:p>
    <w:p w14:paraId="408C6AA0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</w:p>
    <w:p w14:paraId="65E3592F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</w:p>
    <w:p w14:paraId="5DE150D7" w14:textId="77777777" w:rsidR="00413B30" w:rsidRPr="00EE1894" w:rsidRDefault="00413B30" w:rsidP="00B22F28">
      <w:pPr>
        <w:ind w:left="0" w:firstLine="0"/>
        <w:rPr>
          <w:rFonts w:cs="Microsoft Sans Serif"/>
          <w:color w:val="auto"/>
        </w:rPr>
      </w:pPr>
    </w:p>
    <w:sectPr w:rsidR="00413B30" w:rsidRPr="00EE1894" w:rsidSect="00B22F28">
      <w:pgSz w:w="11906" w:h="16838"/>
      <w:pgMar w:top="1134" w:right="851" w:bottom="1134" w:left="1701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2CCE8" w14:textId="77777777" w:rsidR="005B2E45" w:rsidRDefault="005B2E45" w:rsidP="003E09AD">
      <w:r>
        <w:separator/>
      </w:r>
    </w:p>
  </w:endnote>
  <w:endnote w:type="continuationSeparator" w:id="0">
    <w:p w14:paraId="302DF029" w14:textId="77777777" w:rsidR="005B2E45" w:rsidRDefault="005B2E45" w:rsidP="003E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A05EE" w14:textId="77777777" w:rsidR="00007083" w:rsidRDefault="00007083" w:rsidP="007826D4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5E25A79" w14:textId="77777777" w:rsidR="00007083" w:rsidRDefault="00007083" w:rsidP="00C0164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0E9C9" w14:textId="77777777" w:rsidR="00007083" w:rsidRDefault="00007083" w:rsidP="007826D4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960D5">
      <w:rPr>
        <w:rStyle w:val="af2"/>
        <w:noProof/>
      </w:rPr>
      <w:t>27</w:t>
    </w:r>
    <w:r>
      <w:rPr>
        <w:rStyle w:val="af2"/>
      </w:rPr>
      <w:fldChar w:fldCharType="end"/>
    </w:r>
  </w:p>
  <w:p w14:paraId="1445AC19" w14:textId="77777777" w:rsidR="00007083" w:rsidRDefault="00007083" w:rsidP="00C77C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F819" w14:textId="77777777" w:rsidR="005B2E45" w:rsidRDefault="005B2E45" w:rsidP="003E09AD">
      <w:r>
        <w:separator/>
      </w:r>
    </w:p>
  </w:footnote>
  <w:footnote w:type="continuationSeparator" w:id="0">
    <w:p w14:paraId="4851E020" w14:textId="77777777" w:rsidR="005B2E45" w:rsidRDefault="005B2E45" w:rsidP="003E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6E713" w14:textId="77777777" w:rsidR="00007083" w:rsidRPr="00C77C15" w:rsidRDefault="00007083" w:rsidP="00C77C15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4C0"/>
    <w:multiLevelType w:val="hybridMultilevel"/>
    <w:tmpl w:val="0AB633F0"/>
    <w:lvl w:ilvl="0" w:tplc="B5588018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14345"/>
    <w:multiLevelType w:val="hybridMultilevel"/>
    <w:tmpl w:val="63E0EB92"/>
    <w:lvl w:ilvl="0" w:tplc="12FEFC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02E36"/>
    <w:multiLevelType w:val="hybridMultilevel"/>
    <w:tmpl w:val="B8B8E0CE"/>
    <w:lvl w:ilvl="0" w:tplc="B5588018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B5588018">
      <w:start w:val="1"/>
      <w:numFmt w:val="bullet"/>
      <w:lvlText w:val=""/>
      <w:lvlJc w:val="left"/>
      <w:pPr>
        <w:ind w:left="207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6094161"/>
    <w:multiLevelType w:val="hybridMultilevel"/>
    <w:tmpl w:val="F32ED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31BC"/>
    <w:multiLevelType w:val="hybridMultilevel"/>
    <w:tmpl w:val="2BA8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B0276"/>
    <w:multiLevelType w:val="hybridMultilevel"/>
    <w:tmpl w:val="5C86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714D7"/>
    <w:multiLevelType w:val="hybridMultilevel"/>
    <w:tmpl w:val="C13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8718D"/>
    <w:multiLevelType w:val="hybridMultilevel"/>
    <w:tmpl w:val="94A4F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3019"/>
    <w:multiLevelType w:val="hybridMultilevel"/>
    <w:tmpl w:val="E47CF09E"/>
    <w:lvl w:ilvl="0" w:tplc="B5588018">
      <w:start w:val="1"/>
      <w:numFmt w:val="bullet"/>
      <w:lvlText w:val="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43F1BA6"/>
    <w:multiLevelType w:val="hybridMultilevel"/>
    <w:tmpl w:val="11D0E094"/>
    <w:lvl w:ilvl="0" w:tplc="A172299E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B75FB1"/>
    <w:multiLevelType w:val="hybridMultilevel"/>
    <w:tmpl w:val="18AA72F6"/>
    <w:lvl w:ilvl="0" w:tplc="D674E1A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5CE5029"/>
    <w:multiLevelType w:val="hybridMultilevel"/>
    <w:tmpl w:val="DD48AFC4"/>
    <w:lvl w:ilvl="0" w:tplc="B5588018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45F80"/>
    <w:multiLevelType w:val="multilevel"/>
    <w:tmpl w:val="F35EF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62956"/>
    <w:multiLevelType w:val="hybridMultilevel"/>
    <w:tmpl w:val="A91C20EC"/>
    <w:lvl w:ilvl="0" w:tplc="23606EFE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8401227"/>
    <w:multiLevelType w:val="hybridMultilevel"/>
    <w:tmpl w:val="089805F4"/>
    <w:lvl w:ilvl="0" w:tplc="BD422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87ABF"/>
    <w:multiLevelType w:val="hybridMultilevel"/>
    <w:tmpl w:val="3278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77BAB"/>
    <w:multiLevelType w:val="hybridMultilevel"/>
    <w:tmpl w:val="B25E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6741D"/>
    <w:multiLevelType w:val="hybridMultilevel"/>
    <w:tmpl w:val="9B3E3E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703A3"/>
    <w:multiLevelType w:val="hybridMultilevel"/>
    <w:tmpl w:val="52E20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82348"/>
    <w:multiLevelType w:val="hybridMultilevel"/>
    <w:tmpl w:val="32F42F5E"/>
    <w:lvl w:ilvl="0" w:tplc="17ECF770">
      <w:start w:val="1"/>
      <w:numFmt w:val="decimal"/>
      <w:lvlText w:val="%1."/>
      <w:lvlJc w:val="left"/>
      <w:pPr>
        <w:ind w:left="1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20">
    <w:nsid w:val="6C6370D2"/>
    <w:multiLevelType w:val="multilevel"/>
    <w:tmpl w:val="ED3A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F52C90"/>
    <w:multiLevelType w:val="hybridMultilevel"/>
    <w:tmpl w:val="A76EAB2C"/>
    <w:lvl w:ilvl="0" w:tplc="9DECCFF6">
      <w:start w:val="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75B3338F"/>
    <w:multiLevelType w:val="hybridMultilevel"/>
    <w:tmpl w:val="44CCDB0A"/>
    <w:lvl w:ilvl="0" w:tplc="B5588018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817496D"/>
    <w:multiLevelType w:val="hybridMultilevel"/>
    <w:tmpl w:val="916A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83C24"/>
    <w:multiLevelType w:val="hybridMultilevel"/>
    <w:tmpl w:val="4504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007BC"/>
    <w:multiLevelType w:val="hybridMultilevel"/>
    <w:tmpl w:val="DD12C028"/>
    <w:lvl w:ilvl="0" w:tplc="B5588018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5"/>
  </w:num>
  <w:num w:numId="5">
    <w:abstractNumId w:val="22"/>
  </w:num>
  <w:num w:numId="6">
    <w:abstractNumId w:val="8"/>
  </w:num>
  <w:num w:numId="7">
    <w:abstractNumId w:val="2"/>
  </w:num>
  <w:num w:numId="8">
    <w:abstractNumId w:val="19"/>
  </w:num>
  <w:num w:numId="9">
    <w:abstractNumId w:val="21"/>
  </w:num>
  <w:num w:numId="10">
    <w:abstractNumId w:val="1"/>
  </w:num>
  <w:num w:numId="11">
    <w:abstractNumId w:val="10"/>
  </w:num>
  <w:num w:numId="12">
    <w:abstractNumId w:val="20"/>
  </w:num>
  <w:num w:numId="13">
    <w:abstractNumId w:val="12"/>
  </w:num>
  <w:num w:numId="14">
    <w:abstractNumId w:val="18"/>
  </w:num>
  <w:num w:numId="15">
    <w:abstractNumId w:val="24"/>
  </w:num>
  <w:num w:numId="16">
    <w:abstractNumId w:val="16"/>
  </w:num>
  <w:num w:numId="17">
    <w:abstractNumId w:val="5"/>
  </w:num>
  <w:num w:numId="18">
    <w:abstractNumId w:val="17"/>
  </w:num>
  <w:num w:numId="19">
    <w:abstractNumId w:val="15"/>
  </w:num>
  <w:num w:numId="20">
    <w:abstractNumId w:val="6"/>
  </w:num>
  <w:num w:numId="21">
    <w:abstractNumId w:val="23"/>
  </w:num>
  <w:num w:numId="22">
    <w:abstractNumId w:val="14"/>
  </w:num>
  <w:num w:numId="23">
    <w:abstractNumId w:val="4"/>
  </w:num>
  <w:num w:numId="24">
    <w:abstractNumId w:val="3"/>
  </w:num>
  <w:num w:numId="25">
    <w:abstractNumId w:val="13"/>
  </w:num>
  <w:num w:numId="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04"/>
    <w:rsid w:val="00000F05"/>
    <w:rsid w:val="000018D1"/>
    <w:rsid w:val="00002380"/>
    <w:rsid w:val="0000351B"/>
    <w:rsid w:val="000036B7"/>
    <w:rsid w:val="0000446B"/>
    <w:rsid w:val="00004A39"/>
    <w:rsid w:val="00007083"/>
    <w:rsid w:val="0000740E"/>
    <w:rsid w:val="00007425"/>
    <w:rsid w:val="00007CA1"/>
    <w:rsid w:val="00007F39"/>
    <w:rsid w:val="00010402"/>
    <w:rsid w:val="00010752"/>
    <w:rsid w:val="00014029"/>
    <w:rsid w:val="000157B4"/>
    <w:rsid w:val="00015CCF"/>
    <w:rsid w:val="00016F95"/>
    <w:rsid w:val="0001740C"/>
    <w:rsid w:val="00017424"/>
    <w:rsid w:val="00017830"/>
    <w:rsid w:val="000206FA"/>
    <w:rsid w:val="00023948"/>
    <w:rsid w:val="00023CD7"/>
    <w:rsid w:val="0002542E"/>
    <w:rsid w:val="000258AC"/>
    <w:rsid w:val="0002658E"/>
    <w:rsid w:val="00026C22"/>
    <w:rsid w:val="00026CFD"/>
    <w:rsid w:val="000273DF"/>
    <w:rsid w:val="00027A3F"/>
    <w:rsid w:val="00027BB7"/>
    <w:rsid w:val="00031896"/>
    <w:rsid w:val="00032738"/>
    <w:rsid w:val="00032FA9"/>
    <w:rsid w:val="00033DBD"/>
    <w:rsid w:val="00034598"/>
    <w:rsid w:val="0003469F"/>
    <w:rsid w:val="0003487E"/>
    <w:rsid w:val="000354AA"/>
    <w:rsid w:val="00035DD4"/>
    <w:rsid w:val="00036BEF"/>
    <w:rsid w:val="00040A00"/>
    <w:rsid w:val="00041E56"/>
    <w:rsid w:val="0004318E"/>
    <w:rsid w:val="00044874"/>
    <w:rsid w:val="000448DB"/>
    <w:rsid w:val="00046A01"/>
    <w:rsid w:val="0005048E"/>
    <w:rsid w:val="00050496"/>
    <w:rsid w:val="000527E3"/>
    <w:rsid w:val="000559D6"/>
    <w:rsid w:val="0005738A"/>
    <w:rsid w:val="0005744C"/>
    <w:rsid w:val="00057D4D"/>
    <w:rsid w:val="000601C4"/>
    <w:rsid w:val="000606D5"/>
    <w:rsid w:val="000618AF"/>
    <w:rsid w:val="00062400"/>
    <w:rsid w:val="000625BC"/>
    <w:rsid w:val="00065438"/>
    <w:rsid w:val="00065994"/>
    <w:rsid w:val="000670D0"/>
    <w:rsid w:val="0007134C"/>
    <w:rsid w:val="000735F5"/>
    <w:rsid w:val="00073C4C"/>
    <w:rsid w:val="000742E6"/>
    <w:rsid w:val="00074DC3"/>
    <w:rsid w:val="00075367"/>
    <w:rsid w:val="00075FBD"/>
    <w:rsid w:val="00077A1A"/>
    <w:rsid w:val="0008056D"/>
    <w:rsid w:val="00080B1C"/>
    <w:rsid w:val="0008301C"/>
    <w:rsid w:val="00083C59"/>
    <w:rsid w:val="00084084"/>
    <w:rsid w:val="00084E6D"/>
    <w:rsid w:val="00086581"/>
    <w:rsid w:val="00087D88"/>
    <w:rsid w:val="00091156"/>
    <w:rsid w:val="00092852"/>
    <w:rsid w:val="00092A9B"/>
    <w:rsid w:val="0009460D"/>
    <w:rsid w:val="00095C6B"/>
    <w:rsid w:val="00095DAC"/>
    <w:rsid w:val="00097A5B"/>
    <w:rsid w:val="000A0BEA"/>
    <w:rsid w:val="000A1AE1"/>
    <w:rsid w:val="000A1C4C"/>
    <w:rsid w:val="000A216A"/>
    <w:rsid w:val="000A3BFD"/>
    <w:rsid w:val="000A467F"/>
    <w:rsid w:val="000A5CF7"/>
    <w:rsid w:val="000A6676"/>
    <w:rsid w:val="000A7DFD"/>
    <w:rsid w:val="000B0506"/>
    <w:rsid w:val="000B27B2"/>
    <w:rsid w:val="000B283E"/>
    <w:rsid w:val="000B33D3"/>
    <w:rsid w:val="000B526B"/>
    <w:rsid w:val="000B5DC8"/>
    <w:rsid w:val="000B61B4"/>
    <w:rsid w:val="000B7430"/>
    <w:rsid w:val="000B7DA2"/>
    <w:rsid w:val="000B7F64"/>
    <w:rsid w:val="000C1328"/>
    <w:rsid w:val="000C164C"/>
    <w:rsid w:val="000C332F"/>
    <w:rsid w:val="000C39A9"/>
    <w:rsid w:val="000C3EA0"/>
    <w:rsid w:val="000C3ECC"/>
    <w:rsid w:val="000C5C16"/>
    <w:rsid w:val="000C6BD0"/>
    <w:rsid w:val="000C752A"/>
    <w:rsid w:val="000C78BA"/>
    <w:rsid w:val="000C7A9F"/>
    <w:rsid w:val="000D09CE"/>
    <w:rsid w:val="000D156F"/>
    <w:rsid w:val="000D2BC3"/>
    <w:rsid w:val="000D39C1"/>
    <w:rsid w:val="000D4436"/>
    <w:rsid w:val="000D4FF2"/>
    <w:rsid w:val="000D5703"/>
    <w:rsid w:val="000D5E83"/>
    <w:rsid w:val="000D7EC3"/>
    <w:rsid w:val="000D7FED"/>
    <w:rsid w:val="000E164D"/>
    <w:rsid w:val="000E167C"/>
    <w:rsid w:val="000E2CB5"/>
    <w:rsid w:val="000E2E22"/>
    <w:rsid w:val="000E79C8"/>
    <w:rsid w:val="000E7DA2"/>
    <w:rsid w:val="000F04B6"/>
    <w:rsid w:val="000F0620"/>
    <w:rsid w:val="000F0879"/>
    <w:rsid w:val="000F0FF6"/>
    <w:rsid w:val="000F55B8"/>
    <w:rsid w:val="000F5B2B"/>
    <w:rsid w:val="0010128F"/>
    <w:rsid w:val="0010277F"/>
    <w:rsid w:val="001028D3"/>
    <w:rsid w:val="00102F2F"/>
    <w:rsid w:val="001048B1"/>
    <w:rsid w:val="00105220"/>
    <w:rsid w:val="00106041"/>
    <w:rsid w:val="00106504"/>
    <w:rsid w:val="001065BE"/>
    <w:rsid w:val="00107EC4"/>
    <w:rsid w:val="0011000B"/>
    <w:rsid w:val="00110DE9"/>
    <w:rsid w:val="00111066"/>
    <w:rsid w:val="00111599"/>
    <w:rsid w:val="00111B1A"/>
    <w:rsid w:val="00112BD6"/>
    <w:rsid w:val="00113549"/>
    <w:rsid w:val="00114ACB"/>
    <w:rsid w:val="00114B5D"/>
    <w:rsid w:val="001167A3"/>
    <w:rsid w:val="00120771"/>
    <w:rsid w:val="00121FB0"/>
    <w:rsid w:val="00123609"/>
    <w:rsid w:val="0012387F"/>
    <w:rsid w:val="00127583"/>
    <w:rsid w:val="00131408"/>
    <w:rsid w:val="001321EE"/>
    <w:rsid w:val="00132790"/>
    <w:rsid w:val="00134B54"/>
    <w:rsid w:val="001357D8"/>
    <w:rsid w:val="001368AF"/>
    <w:rsid w:val="00136A44"/>
    <w:rsid w:val="001419C3"/>
    <w:rsid w:val="00141D46"/>
    <w:rsid w:val="00142A5A"/>
    <w:rsid w:val="00143359"/>
    <w:rsid w:val="00143A6E"/>
    <w:rsid w:val="0014571B"/>
    <w:rsid w:val="00146218"/>
    <w:rsid w:val="00146723"/>
    <w:rsid w:val="00147DEC"/>
    <w:rsid w:val="00147F0F"/>
    <w:rsid w:val="00150C1B"/>
    <w:rsid w:val="00150ECA"/>
    <w:rsid w:val="001523AA"/>
    <w:rsid w:val="00153138"/>
    <w:rsid w:val="00153FB2"/>
    <w:rsid w:val="00154981"/>
    <w:rsid w:val="00154A26"/>
    <w:rsid w:val="00154E78"/>
    <w:rsid w:val="00155520"/>
    <w:rsid w:val="00155F48"/>
    <w:rsid w:val="00157B13"/>
    <w:rsid w:val="00160544"/>
    <w:rsid w:val="00160AFC"/>
    <w:rsid w:val="001618C2"/>
    <w:rsid w:val="00162EA0"/>
    <w:rsid w:val="0016307A"/>
    <w:rsid w:val="00163962"/>
    <w:rsid w:val="00163C5F"/>
    <w:rsid w:val="00167034"/>
    <w:rsid w:val="0016750E"/>
    <w:rsid w:val="00167529"/>
    <w:rsid w:val="00170B27"/>
    <w:rsid w:val="00171795"/>
    <w:rsid w:val="00172492"/>
    <w:rsid w:val="00172B28"/>
    <w:rsid w:val="0017310E"/>
    <w:rsid w:val="00173206"/>
    <w:rsid w:val="00173ACC"/>
    <w:rsid w:val="001754A8"/>
    <w:rsid w:val="001759D5"/>
    <w:rsid w:val="00175EFF"/>
    <w:rsid w:val="001767D2"/>
    <w:rsid w:val="00177973"/>
    <w:rsid w:val="00184773"/>
    <w:rsid w:val="001872FE"/>
    <w:rsid w:val="00192379"/>
    <w:rsid w:val="00192F0F"/>
    <w:rsid w:val="0019420D"/>
    <w:rsid w:val="001942FE"/>
    <w:rsid w:val="00196A6F"/>
    <w:rsid w:val="00197F6A"/>
    <w:rsid w:val="001A0689"/>
    <w:rsid w:val="001A0942"/>
    <w:rsid w:val="001A1032"/>
    <w:rsid w:val="001A2727"/>
    <w:rsid w:val="001A3148"/>
    <w:rsid w:val="001A40BD"/>
    <w:rsid w:val="001A42C4"/>
    <w:rsid w:val="001A50AC"/>
    <w:rsid w:val="001A5D26"/>
    <w:rsid w:val="001A5F8D"/>
    <w:rsid w:val="001A7885"/>
    <w:rsid w:val="001A78DB"/>
    <w:rsid w:val="001B0E12"/>
    <w:rsid w:val="001B11AC"/>
    <w:rsid w:val="001B157C"/>
    <w:rsid w:val="001B16DD"/>
    <w:rsid w:val="001B1BE4"/>
    <w:rsid w:val="001B21DD"/>
    <w:rsid w:val="001B2EBC"/>
    <w:rsid w:val="001B2FFF"/>
    <w:rsid w:val="001B53EE"/>
    <w:rsid w:val="001B691E"/>
    <w:rsid w:val="001B71F7"/>
    <w:rsid w:val="001B7829"/>
    <w:rsid w:val="001B7ACA"/>
    <w:rsid w:val="001B7C18"/>
    <w:rsid w:val="001C070E"/>
    <w:rsid w:val="001C5137"/>
    <w:rsid w:val="001C699B"/>
    <w:rsid w:val="001D01BD"/>
    <w:rsid w:val="001D4A6A"/>
    <w:rsid w:val="001D5BCC"/>
    <w:rsid w:val="001D6C71"/>
    <w:rsid w:val="001E090C"/>
    <w:rsid w:val="001E0A3A"/>
    <w:rsid w:val="001E19DB"/>
    <w:rsid w:val="001E2121"/>
    <w:rsid w:val="001E2FEB"/>
    <w:rsid w:val="001E4C07"/>
    <w:rsid w:val="001E4E65"/>
    <w:rsid w:val="001E51E2"/>
    <w:rsid w:val="001E7A54"/>
    <w:rsid w:val="001F07AF"/>
    <w:rsid w:val="001F11EE"/>
    <w:rsid w:val="001F14F0"/>
    <w:rsid w:val="001F17DB"/>
    <w:rsid w:val="001F2C58"/>
    <w:rsid w:val="001F36F6"/>
    <w:rsid w:val="001F3AD5"/>
    <w:rsid w:val="001F47FE"/>
    <w:rsid w:val="001F6357"/>
    <w:rsid w:val="001F76C2"/>
    <w:rsid w:val="00202ABC"/>
    <w:rsid w:val="00203202"/>
    <w:rsid w:val="0020392D"/>
    <w:rsid w:val="00203B3C"/>
    <w:rsid w:val="0020528B"/>
    <w:rsid w:val="00211856"/>
    <w:rsid w:val="002119A2"/>
    <w:rsid w:val="00213915"/>
    <w:rsid w:val="002157E2"/>
    <w:rsid w:val="0021596A"/>
    <w:rsid w:val="0021612A"/>
    <w:rsid w:val="00216154"/>
    <w:rsid w:val="00216C77"/>
    <w:rsid w:val="0021779D"/>
    <w:rsid w:val="00217991"/>
    <w:rsid w:val="00220614"/>
    <w:rsid w:val="002225B7"/>
    <w:rsid w:val="00222864"/>
    <w:rsid w:val="00222CED"/>
    <w:rsid w:val="00222DC1"/>
    <w:rsid w:val="002241F4"/>
    <w:rsid w:val="002255CB"/>
    <w:rsid w:val="002265E8"/>
    <w:rsid w:val="002301ED"/>
    <w:rsid w:val="002325D6"/>
    <w:rsid w:val="00232A8D"/>
    <w:rsid w:val="00232BB2"/>
    <w:rsid w:val="00233989"/>
    <w:rsid w:val="002346E7"/>
    <w:rsid w:val="002366D4"/>
    <w:rsid w:val="00236B2E"/>
    <w:rsid w:val="00236D54"/>
    <w:rsid w:val="002378C6"/>
    <w:rsid w:val="00237979"/>
    <w:rsid w:val="00241570"/>
    <w:rsid w:val="002415A1"/>
    <w:rsid w:val="00241A80"/>
    <w:rsid w:val="00242162"/>
    <w:rsid w:val="00244CD7"/>
    <w:rsid w:val="00245663"/>
    <w:rsid w:val="00246100"/>
    <w:rsid w:val="002469A0"/>
    <w:rsid w:val="002513A0"/>
    <w:rsid w:val="002516EF"/>
    <w:rsid w:val="0025265D"/>
    <w:rsid w:val="002527D6"/>
    <w:rsid w:val="00253E09"/>
    <w:rsid w:val="0025479E"/>
    <w:rsid w:val="002557BC"/>
    <w:rsid w:val="00256821"/>
    <w:rsid w:val="0025758E"/>
    <w:rsid w:val="00260785"/>
    <w:rsid w:val="00260F8C"/>
    <w:rsid w:val="00262F29"/>
    <w:rsid w:val="002636B6"/>
    <w:rsid w:val="00263EF7"/>
    <w:rsid w:val="0026406B"/>
    <w:rsid w:val="00264357"/>
    <w:rsid w:val="00264AB7"/>
    <w:rsid w:val="00264E92"/>
    <w:rsid w:val="00265A46"/>
    <w:rsid w:val="0026678A"/>
    <w:rsid w:val="00266967"/>
    <w:rsid w:val="00267AB7"/>
    <w:rsid w:val="002734C7"/>
    <w:rsid w:val="00273615"/>
    <w:rsid w:val="0027408F"/>
    <w:rsid w:val="00274C11"/>
    <w:rsid w:val="002755CA"/>
    <w:rsid w:val="00276777"/>
    <w:rsid w:val="00280838"/>
    <w:rsid w:val="00280BE0"/>
    <w:rsid w:val="00280BE8"/>
    <w:rsid w:val="0028108D"/>
    <w:rsid w:val="0028304B"/>
    <w:rsid w:val="00284224"/>
    <w:rsid w:val="00284FD2"/>
    <w:rsid w:val="0028581A"/>
    <w:rsid w:val="00290AB6"/>
    <w:rsid w:val="00291874"/>
    <w:rsid w:val="0029189C"/>
    <w:rsid w:val="00292C12"/>
    <w:rsid w:val="0029399D"/>
    <w:rsid w:val="00294261"/>
    <w:rsid w:val="00294E18"/>
    <w:rsid w:val="002967B2"/>
    <w:rsid w:val="002A0362"/>
    <w:rsid w:val="002A3119"/>
    <w:rsid w:val="002A357B"/>
    <w:rsid w:val="002A59C6"/>
    <w:rsid w:val="002A70C9"/>
    <w:rsid w:val="002B0F00"/>
    <w:rsid w:val="002B17F4"/>
    <w:rsid w:val="002B2BD1"/>
    <w:rsid w:val="002B3181"/>
    <w:rsid w:val="002B42D2"/>
    <w:rsid w:val="002B486A"/>
    <w:rsid w:val="002B49C1"/>
    <w:rsid w:val="002B51C2"/>
    <w:rsid w:val="002B55B4"/>
    <w:rsid w:val="002B55C5"/>
    <w:rsid w:val="002B5A82"/>
    <w:rsid w:val="002B6919"/>
    <w:rsid w:val="002B6FA5"/>
    <w:rsid w:val="002C0D42"/>
    <w:rsid w:val="002C2591"/>
    <w:rsid w:val="002C25F0"/>
    <w:rsid w:val="002C318A"/>
    <w:rsid w:val="002C4A4F"/>
    <w:rsid w:val="002C664E"/>
    <w:rsid w:val="002C6782"/>
    <w:rsid w:val="002C68A0"/>
    <w:rsid w:val="002C6A27"/>
    <w:rsid w:val="002C7166"/>
    <w:rsid w:val="002C78A2"/>
    <w:rsid w:val="002C7CDC"/>
    <w:rsid w:val="002D2B73"/>
    <w:rsid w:val="002D2FE5"/>
    <w:rsid w:val="002D50D3"/>
    <w:rsid w:val="002D5F46"/>
    <w:rsid w:val="002D6A61"/>
    <w:rsid w:val="002D6C0E"/>
    <w:rsid w:val="002D7699"/>
    <w:rsid w:val="002D773D"/>
    <w:rsid w:val="002D79F4"/>
    <w:rsid w:val="002E1922"/>
    <w:rsid w:val="002E1D7F"/>
    <w:rsid w:val="002E4CFB"/>
    <w:rsid w:val="002E576F"/>
    <w:rsid w:val="002E5B0D"/>
    <w:rsid w:val="002F0E37"/>
    <w:rsid w:val="002F1CB9"/>
    <w:rsid w:val="002F4391"/>
    <w:rsid w:val="002F496E"/>
    <w:rsid w:val="002F5B96"/>
    <w:rsid w:val="002F68BE"/>
    <w:rsid w:val="0030157B"/>
    <w:rsid w:val="00301696"/>
    <w:rsid w:val="003016FB"/>
    <w:rsid w:val="00301F5C"/>
    <w:rsid w:val="0030336C"/>
    <w:rsid w:val="00304179"/>
    <w:rsid w:val="00304886"/>
    <w:rsid w:val="003075AB"/>
    <w:rsid w:val="00307848"/>
    <w:rsid w:val="00312A04"/>
    <w:rsid w:val="00312B0E"/>
    <w:rsid w:val="003136F0"/>
    <w:rsid w:val="0031444A"/>
    <w:rsid w:val="00314611"/>
    <w:rsid w:val="00314E37"/>
    <w:rsid w:val="00314EE2"/>
    <w:rsid w:val="00317383"/>
    <w:rsid w:val="003218F7"/>
    <w:rsid w:val="00321E0A"/>
    <w:rsid w:val="00321E27"/>
    <w:rsid w:val="00322828"/>
    <w:rsid w:val="003240F8"/>
    <w:rsid w:val="003249ED"/>
    <w:rsid w:val="00325284"/>
    <w:rsid w:val="00325454"/>
    <w:rsid w:val="00325F8F"/>
    <w:rsid w:val="00326C7C"/>
    <w:rsid w:val="00326E1F"/>
    <w:rsid w:val="00327031"/>
    <w:rsid w:val="00327AE6"/>
    <w:rsid w:val="00330249"/>
    <w:rsid w:val="003306CC"/>
    <w:rsid w:val="00330BC5"/>
    <w:rsid w:val="00333771"/>
    <w:rsid w:val="00333B9F"/>
    <w:rsid w:val="00337C0A"/>
    <w:rsid w:val="00337F3C"/>
    <w:rsid w:val="003412C3"/>
    <w:rsid w:val="0034134D"/>
    <w:rsid w:val="0034150C"/>
    <w:rsid w:val="00341CDA"/>
    <w:rsid w:val="00342C57"/>
    <w:rsid w:val="003446A5"/>
    <w:rsid w:val="0034535B"/>
    <w:rsid w:val="00345F63"/>
    <w:rsid w:val="00346274"/>
    <w:rsid w:val="003476F9"/>
    <w:rsid w:val="003513C0"/>
    <w:rsid w:val="003514C4"/>
    <w:rsid w:val="00351EB6"/>
    <w:rsid w:val="00351FE8"/>
    <w:rsid w:val="00353E3D"/>
    <w:rsid w:val="00354D36"/>
    <w:rsid w:val="00355EE8"/>
    <w:rsid w:val="00355FBB"/>
    <w:rsid w:val="003575C2"/>
    <w:rsid w:val="00363324"/>
    <w:rsid w:val="003637CA"/>
    <w:rsid w:val="0036527B"/>
    <w:rsid w:val="003656B2"/>
    <w:rsid w:val="003660D0"/>
    <w:rsid w:val="0037086D"/>
    <w:rsid w:val="003716AE"/>
    <w:rsid w:val="00372DB5"/>
    <w:rsid w:val="003730D9"/>
    <w:rsid w:val="00373DB0"/>
    <w:rsid w:val="003742F8"/>
    <w:rsid w:val="00377328"/>
    <w:rsid w:val="00377EF7"/>
    <w:rsid w:val="0038062E"/>
    <w:rsid w:val="00382157"/>
    <w:rsid w:val="0038269B"/>
    <w:rsid w:val="00382C77"/>
    <w:rsid w:val="0038387C"/>
    <w:rsid w:val="00384375"/>
    <w:rsid w:val="00384917"/>
    <w:rsid w:val="00384B67"/>
    <w:rsid w:val="0038532F"/>
    <w:rsid w:val="00385877"/>
    <w:rsid w:val="00387683"/>
    <w:rsid w:val="00390627"/>
    <w:rsid w:val="0039115B"/>
    <w:rsid w:val="00392A52"/>
    <w:rsid w:val="00393B90"/>
    <w:rsid w:val="00394686"/>
    <w:rsid w:val="0039478A"/>
    <w:rsid w:val="00395321"/>
    <w:rsid w:val="0039781C"/>
    <w:rsid w:val="00397F66"/>
    <w:rsid w:val="003A19B8"/>
    <w:rsid w:val="003A224B"/>
    <w:rsid w:val="003A3387"/>
    <w:rsid w:val="003A345E"/>
    <w:rsid w:val="003A4833"/>
    <w:rsid w:val="003A67E8"/>
    <w:rsid w:val="003B0AF0"/>
    <w:rsid w:val="003B0FB5"/>
    <w:rsid w:val="003B33F1"/>
    <w:rsid w:val="003B3E5E"/>
    <w:rsid w:val="003B6329"/>
    <w:rsid w:val="003C2598"/>
    <w:rsid w:val="003C333B"/>
    <w:rsid w:val="003C3D37"/>
    <w:rsid w:val="003C4D4C"/>
    <w:rsid w:val="003C6255"/>
    <w:rsid w:val="003C6610"/>
    <w:rsid w:val="003C6D33"/>
    <w:rsid w:val="003C7028"/>
    <w:rsid w:val="003C7638"/>
    <w:rsid w:val="003C7DD6"/>
    <w:rsid w:val="003D0437"/>
    <w:rsid w:val="003D12E4"/>
    <w:rsid w:val="003D1FFF"/>
    <w:rsid w:val="003D234B"/>
    <w:rsid w:val="003D4709"/>
    <w:rsid w:val="003D5689"/>
    <w:rsid w:val="003D6162"/>
    <w:rsid w:val="003D6AF4"/>
    <w:rsid w:val="003D7C3B"/>
    <w:rsid w:val="003E09AD"/>
    <w:rsid w:val="003E2129"/>
    <w:rsid w:val="003E2CF7"/>
    <w:rsid w:val="003E3613"/>
    <w:rsid w:val="003E5880"/>
    <w:rsid w:val="003E5DBF"/>
    <w:rsid w:val="003E65C3"/>
    <w:rsid w:val="003E7E4F"/>
    <w:rsid w:val="003F0DBE"/>
    <w:rsid w:val="003F0EB3"/>
    <w:rsid w:val="003F15AD"/>
    <w:rsid w:val="003F2857"/>
    <w:rsid w:val="003F3CEF"/>
    <w:rsid w:val="003F4CE0"/>
    <w:rsid w:val="003F5E62"/>
    <w:rsid w:val="003F6BBB"/>
    <w:rsid w:val="003F77BF"/>
    <w:rsid w:val="003F7A0E"/>
    <w:rsid w:val="00400E49"/>
    <w:rsid w:val="00401FAD"/>
    <w:rsid w:val="00403D3C"/>
    <w:rsid w:val="0040488A"/>
    <w:rsid w:val="0040567F"/>
    <w:rsid w:val="00405DC4"/>
    <w:rsid w:val="00405FC8"/>
    <w:rsid w:val="0040650C"/>
    <w:rsid w:val="0040662A"/>
    <w:rsid w:val="00406BFC"/>
    <w:rsid w:val="0041059B"/>
    <w:rsid w:val="00410F76"/>
    <w:rsid w:val="0041346A"/>
    <w:rsid w:val="00413B30"/>
    <w:rsid w:val="00414B38"/>
    <w:rsid w:val="00415866"/>
    <w:rsid w:val="00415A21"/>
    <w:rsid w:val="004164A5"/>
    <w:rsid w:val="00420288"/>
    <w:rsid w:val="00420D39"/>
    <w:rsid w:val="004210BE"/>
    <w:rsid w:val="004211EC"/>
    <w:rsid w:val="00421D41"/>
    <w:rsid w:val="00422959"/>
    <w:rsid w:val="00423048"/>
    <w:rsid w:val="00424F09"/>
    <w:rsid w:val="004254A0"/>
    <w:rsid w:val="00425DFC"/>
    <w:rsid w:val="004266B6"/>
    <w:rsid w:val="00426A9C"/>
    <w:rsid w:val="0042713F"/>
    <w:rsid w:val="00432390"/>
    <w:rsid w:val="004330BB"/>
    <w:rsid w:val="0043321D"/>
    <w:rsid w:val="004343F2"/>
    <w:rsid w:val="004347CD"/>
    <w:rsid w:val="00435384"/>
    <w:rsid w:val="00436A77"/>
    <w:rsid w:val="00437096"/>
    <w:rsid w:val="00437938"/>
    <w:rsid w:val="00440630"/>
    <w:rsid w:val="00442B7C"/>
    <w:rsid w:val="0044317F"/>
    <w:rsid w:val="00446736"/>
    <w:rsid w:val="00447A1C"/>
    <w:rsid w:val="00447A29"/>
    <w:rsid w:val="00450CBE"/>
    <w:rsid w:val="00450D2E"/>
    <w:rsid w:val="00451120"/>
    <w:rsid w:val="00451CD8"/>
    <w:rsid w:val="004521B5"/>
    <w:rsid w:val="00452221"/>
    <w:rsid w:val="00452AC8"/>
    <w:rsid w:val="0045542D"/>
    <w:rsid w:val="00455CE0"/>
    <w:rsid w:val="004565EB"/>
    <w:rsid w:val="004576CF"/>
    <w:rsid w:val="004634FC"/>
    <w:rsid w:val="00463DD7"/>
    <w:rsid w:val="00466316"/>
    <w:rsid w:val="00467686"/>
    <w:rsid w:val="0047038E"/>
    <w:rsid w:val="00470A0C"/>
    <w:rsid w:val="0047171E"/>
    <w:rsid w:val="00472044"/>
    <w:rsid w:val="00472420"/>
    <w:rsid w:val="00473340"/>
    <w:rsid w:val="00474500"/>
    <w:rsid w:val="00474D74"/>
    <w:rsid w:val="00475D76"/>
    <w:rsid w:val="004764BB"/>
    <w:rsid w:val="00477EE9"/>
    <w:rsid w:val="00480E5C"/>
    <w:rsid w:val="00482CD8"/>
    <w:rsid w:val="00484684"/>
    <w:rsid w:val="00484A53"/>
    <w:rsid w:val="0048640B"/>
    <w:rsid w:val="004907B6"/>
    <w:rsid w:val="004912FC"/>
    <w:rsid w:val="00491420"/>
    <w:rsid w:val="00491CFA"/>
    <w:rsid w:val="00492A89"/>
    <w:rsid w:val="0049382C"/>
    <w:rsid w:val="004948DE"/>
    <w:rsid w:val="00497094"/>
    <w:rsid w:val="004A0205"/>
    <w:rsid w:val="004A0CA1"/>
    <w:rsid w:val="004A0CEF"/>
    <w:rsid w:val="004A16D1"/>
    <w:rsid w:val="004A3B9D"/>
    <w:rsid w:val="004A44AB"/>
    <w:rsid w:val="004A44B0"/>
    <w:rsid w:val="004A4596"/>
    <w:rsid w:val="004A4CE4"/>
    <w:rsid w:val="004A5661"/>
    <w:rsid w:val="004A69C7"/>
    <w:rsid w:val="004A6FDC"/>
    <w:rsid w:val="004A7013"/>
    <w:rsid w:val="004A7527"/>
    <w:rsid w:val="004A7EF8"/>
    <w:rsid w:val="004B0DDF"/>
    <w:rsid w:val="004B28E7"/>
    <w:rsid w:val="004B3791"/>
    <w:rsid w:val="004B3BCA"/>
    <w:rsid w:val="004B4C50"/>
    <w:rsid w:val="004B7843"/>
    <w:rsid w:val="004C0BB2"/>
    <w:rsid w:val="004C11D5"/>
    <w:rsid w:val="004C571A"/>
    <w:rsid w:val="004C5F32"/>
    <w:rsid w:val="004C782F"/>
    <w:rsid w:val="004C7BEB"/>
    <w:rsid w:val="004D0311"/>
    <w:rsid w:val="004D0CB2"/>
    <w:rsid w:val="004D0EA1"/>
    <w:rsid w:val="004D1B81"/>
    <w:rsid w:val="004D2E50"/>
    <w:rsid w:val="004D451E"/>
    <w:rsid w:val="004D546F"/>
    <w:rsid w:val="004D6448"/>
    <w:rsid w:val="004D6C0D"/>
    <w:rsid w:val="004D71AE"/>
    <w:rsid w:val="004E00D8"/>
    <w:rsid w:val="004E05D2"/>
    <w:rsid w:val="004E0D15"/>
    <w:rsid w:val="004E1C7B"/>
    <w:rsid w:val="004E355B"/>
    <w:rsid w:val="004E3D03"/>
    <w:rsid w:val="004E6E0E"/>
    <w:rsid w:val="004E7969"/>
    <w:rsid w:val="004F1658"/>
    <w:rsid w:val="004F2FBE"/>
    <w:rsid w:val="004F6035"/>
    <w:rsid w:val="004F618E"/>
    <w:rsid w:val="004F736C"/>
    <w:rsid w:val="004F786D"/>
    <w:rsid w:val="004F7D4E"/>
    <w:rsid w:val="00500291"/>
    <w:rsid w:val="0050218C"/>
    <w:rsid w:val="005026A3"/>
    <w:rsid w:val="00504F1C"/>
    <w:rsid w:val="00506D38"/>
    <w:rsid w:val="00510710"/>
    <w:rsid w:val="00510D72"/>
    <w:rsid w:val="00511F92"/>
    <w:rsid w:val="00512930"/>
    <w:rsid w:val="005136F2"/>
    <w:rsid w:val="00513B0D"/>
    <w:rsid w:val="00516DD5"/>
    <w:rsid w:val="00516F44"/>
    <w:rsid w:val="00517DFF"/>
    <w:rsid w:val="005205AE"/>
    <w:rsid w:val="00520AB5"/>
    <w:rsid w:val="00521008"/>
    <w:rsid w:val="00521C1F"/>
    <w:rsid w:val="00523A25"/>
    <w:rsid w:val="00523A2F"/>
    <w:rsid w:val="00524B75"/>
    <w:rsid w:val="00527728"/>
    <w:rsid w:val="00530132"/>
    <w:rsid w:val="00531628"/>
    <w:rsid w:val="00531660"/>
    <w:rsid w:val="005362DB"/>
    <w:rsid w:val="00537470"/>
    <w:rsid w:val="00540483"/>
    <w:rsid w:val="00540B4D"/>
    <w:rsid w:val="0054145B"/>
    <w:rsid w:val="00544583"/>
    <w:rsid w:val="0054598A"/>
    <w:rsid w:val="00545BFF"/>
    <w:rsid w:val="00546C96"/>
    <w:rsid w:val="005479E7"/>
    <w:rsid w:val="00550691"/>
    <w:rsid w:val="00552826"/>
    <w:rsid w:val="00553F91"/>
    <w:rsid w:val="0055572D"/>
    <w:rsid w:val="00555A14"/>
    <w:rsid w:val="00560562"/>
    <w:rsid w:val="0056110D"/>
    <w:rsid w:val="005616C1"/>
    <w:rsid w:val="00561BCD"/>
    <w:rsid w:val="005622B6"/>
    <w:rsid w:val="00562536"/>
    <w:rsid w:val="0056282A"/>
    <w:rsid w:val="00562DA2"/>
    <w:rsid w:val="00564BE2"/>
    <w:rsid w:val="00566121"/>
    <w:rsid w:val="00566258"/>
    <w:rsid w:val="00566B13"/>
    <w:rsid w:val="0056703C"/>
    <w:rsid w:val="00567CAF"/>
    <w:rsid w:val="00567F73"/>
    <w:rsid w:val="00573E7A"/>
    <w:rsid w:val="005744A4"/>
    <w:rsid w:val="00575FD6"/>
    <w:rsid w:val="00576ECF"/>
    <w:rsid w:val="00580373"/>
    <w:rsid w:val="00586238"/>
    <w:rsid w:val="00586780"/>
    <w:rsid w:val="00586D51"/>
    <w:rsid w:val="00586FDA"/>
    <w:rsid w:val="0058761B"/>
    <w:rsid w:val="00592F49"/>
    <w:rsid w:val="00594410"/>
    <w:rsid w:val="00594CA8"/>
    <w:rsid w:val="005960D5"/>
    <w:rsid w:val="00596428"/>
    <w:rsid w:val="00597C73"/>
    <w:rsid w:val="005A0FEE"/>
    <w:rsid w:val="005A3FF0"/>
    <w:rsid w:val="005A4468"/>
    <w:rsid w:val="005A4DC4"/>
    <w:rsid w:val="005A581E"/>
    <w:rsid w:val="005A6D10"/>
    <w:rsid w:val="005A7F10"/>
    <w:rsid w:val="005B0E46"/>
    <w:rsid w:val="005B130C"/>
    <w:rsid w:val="005B2E45"/>
    <w:rsid w:val="005B394B"/>
    <w:rsid w:val="005B4FDD"/>
    <w:rsid w:val="005B51EC"/>
    <w:rsid w:val="005B6991"/>
    <w:rsid w:val="005B6AF3"/>
    <w:rsid w:val="005B7084"/>
    <w:rsid w:val="005B799A"/>
    <w:rsid w:val="005B7A90"/>
    <w:rsid w:val="005B7D8E"/>
    <w:rsid w:val="005C05E1"/>
    <w:rsid w:val="005C0926"/>
    <w:rsid w:val="005C1488"/>
    <w:rsid w:val="005C2781"/>
    <w:rsid w:val="005C3837"/>
    <w:rsid w:val="005C3B09"/>
    <w:rsid w:val="005C4D5A"/>
    <w:rsid w:val="005C6C82"/>
    <w:rsid w:val="005C70C6"/>
    <w:rsid w:val="005D024B"/>
    <w:rsid w:val="005D149F"/>
    <w:rsid w:val="005D194E"/>
    <w:rsid w:val="005D28FE"/>
    <w:rsid w:val="005D4399"/>
    <w:rsid w:val="005D6274"/>
    <w:rsid w:val="005D63C4"/>
    <w:rsid w:val="005D666B"/>
    <w:rsid w:val="005D7087"/>
    <w:rsid w:val="005E0619"/>
    <w:rsid w:val="005E0D17"/>
    <w:rsid w:val="005E0F6B"/>
    <w:rsid w:val="005E0FD4"/>
    <w:rsid w:val="005E123F"/>
    <w:rsid w:val="005E2640"/>
    <w:rsid w:val="005E38E3"/>
    <w:rsid w:val="005E3FCB"/>
    <w:rsid w:val="005E4EED"/>
    <w:rsid w:val="005E646B"/>
    <w:rsid w:val="005E7E0F"/>
    <w:rsid w:val="005E7F2B"/>
    <w:rsid w:val="005F02C7"/>
    <w:rsid w:val="005F047C"/>
    <w:rsid w:val="005F07D2"/>
    <w:rsid w:val="005F0F19"/>
    <w:rsid w:val="005F395A"/>
    <w:rsid w:val="005F4169"/>
    <w:rsid w:val="005F42AE"/>
    <w:rsid w:val="005F6A53"/>
    <w:rsid w:val="005F6E36"/>
    <w:rsid w:val="005F78DC"/>
    <w:rsid w:val="006002BC"/>
    <w:rsid w:val="006009F1"/>
    <w:rsid w:val="00601564"/>
    <w:rsid w:val="00601D43"/>
    <w:rsid w:val="00603272"/>
    <w:rsid w:val="00603BE1"/>
    <w:rsid w:val="00604788"/>
    <w:rsid w:val="00604F09"/>
    <w:rsid w:val="006060D2"/>
    <w:rsid w:val="00606615"/>
    <w:rsid w:val="006066BC"/>
    <w:rsid w:val="006074C6"/>
    <w:rsid w:val="00610BA9"/>
    <w:rsid w:val="00613016"/>
    <w:rsid w:val="006140BF"/>
    <w:rsid w:val="0061410A"/>
    <w:rsid w:val="006170C7"/>
    <w:rsid w:val="00620E2B"/>
    <w:rsid w:val="00621AC7"/>
    <w:rsid w:val="0062225C"/>
    <w:rsid w:val="00623A3B"/>
    <w:rsid w:val="00623A55"/>
    <w:rsid w:val="0062402D"/>
    <w:rsid w:val="00625106"/>
    <w:rsid w:val="006254AA"/>
    <w:rsid w:val="0062578B"/>
    <w:rsid w:val="00625DDF"/>
    <w:rsid w:val="006268BD"/>
    <w:rsid w:val="00627016"/>
    <w:rsid w:val="0063027C"/>
    <w:rsid w:val="006308A6"/>
    <w:rsid w:val="006309B0"/>
    <w:rsid w:val="006329C9"/>
    <w:rsid w:val="00633AA4"/>
    <w:rsid w:val="00633BE1"/>
    <w:rsid w:val="00634446"/>
    <w:rsid w:val="0063514B"/>
    <w:rsid w:val="00635DFD"/>
    <w:rsid w:val="00636707"/>
    <w:rsid w:val="00637FF1"/>
    <w:rsid w:val="00640E68"/>
    <w:rsid w:val="00641FEA"/>
    <w:rsid w:val="00643150"/>
    <w:rsid w:val="006433A9"/>
    <w:rsid w:val="0064481D"/>
    <w:rsid w:val="0064710E"/>
    <w:rsid w:val="00647833"/>
    <w:rsid w:val="006503BE"/>
    <w:rsid w:val="0065199D"/>
    <w:rsid w:val="00652DDF"/>
    <w:rsid w:val="006533B4"/>
    <w:rsid w:val="006533F7"/>
    <w:rsid w:val="006568EC"/>
    <w:rsid w:val="00657ADA"/>
    <w:rsid w:val="006608F9"/>
    <w:rsid w:val="006613A9"/>
    <w:rsid w:val="00661CEB"/>
    <w:rsid w:val="006641A3"/>
    <w:rsid w:val="00664B55"/>
    <w:rsid w:val="00665EFD"/>
    <w:rsid w:val="0066745C"/>
    <w:rsid w:val="006701D1"/>
    <w:rsid w:val="006703E2"/>
    <w:rsid w:val="00670755"/>
    <w:rsid w:val="00670B0C"/>
    <w:rsid w:val="00671B40"/>
    <w:rsid w:val="00671C2F"/>
    <w:rsid w:val="0067232F"/>
    <w:rsid w:val="00675B19"/>
    <w:rsid w:val="006765E8"/>
    <w:rsid w:val="00677796"/>
    <w:rsid w:val="006807AF"/>
    <w:rsid w:val="00680F72"/>
    <w:rsid w:val="006834FB"/>
    <w:rsid w:val="006868DE"/>
    <w:rsid w:val="0069053E"/>
    <w:rsid w:val="00691E5E"/>
    <w:rsid w:val="006927B8"/>
    <w:rsid w:val="0069280E"/>
    <w:rsid w:val="006935AD"/>
    <w:rsid w:val="006936AB"/>
    <w:rsid w:val="006938CC"/>
    <w:rsid w:val="00693A24"/>
    <w:rsid w:val="0069470F"/>
    <w:rsid w:val="00697408"/>
    <w:rsid w:val="00697BDF"/>
    <w:rsid w:val="00697C2B"/>
    <w:rsid w:val="006A2113"/>
    <w:rsid w:val="006A25A0"/>
    <w:rsid w:val="006A4895"/>
    <w:rsid w:val="006A6C7D"/>
    <w:rsid w:val="006A717A"/>
    <w:rsid w:val="006A7C43"/>
    <w:rsid w:val="006B0843"/>
    <w:rsid w:val="006B1781"/>
    <w:rsid w:val="006B2C23"/>
    <w:rsid w:val="006B2DC6"/>
    <w:rsid w:val="006B3165"/>
    <w:rsid w:val="006B4F36"/>
    <w:rsid w:val="006B6055"/>
    <w:rsid w:val="006B6440"/>
    <w:rsid w:val="006B6EBF"/>
    <w:rsid w:val="006B75F9"/>
    <w:rsid w:val="006C0E74"/>
    <w:rsid w:val="006C0F20"/>
    <w:rsid w:val="006C0F5C"/>
    <w:rsid w:val="006C14F1"/>
    <w:rsid w:val="006C1699"/>
    <w:rsid w:val="006C18C8"/>
    <w:rsid w:val="006C1EDE"/>
    <w:rsid w:val="006C2228"/>
    <w:rsid w:val="006C23B4"/>
    <w:rsid w:val="006C2BE4"/>
    <w:rsid w:val="006C305B"/>
    <w:rsid w:val="006C3652"/>
    <w:rsid w:val="006C4FE6"/>
    <w:rsid w:val="006C60F3"/>
    <w:rsid w:val="006C6A10"/>
    <w:rsid w:val="006C7448"/>
    <w:rsid w:val="006C768B"/>
    <w:rsid w:val="006D033B"/>
    <w:rsid w:val="006D1063"/>
    <w:rsid w:val="006D1B64"/>
    <w:rsid w:val="006D2081"/>
    <w:rsid w:val="006D4651"/>
    <w:rsid w:val="006D479F"/>
    <w:rsid w:val="006E05C0"/>
    <w:rsid w:val="006E0BC7"/>
    <w:rsid w:val="006E0E0F"/>
    <w:rsid w:val="006E1249"/>
    <w:rsid w:val="006E2706"/>
    <w:rsid w:val="006E4176"/>
    <w:rsid w:val="006E62DE"/>
    <w:rsid w:val="006E64B8"/>
    <w:rsid w:val="006E73A9"/>
    <w:rsid w:val="006F106B"/>
    <w:rsid w:val="006F1CD7"/>
    <w:rsid w:val="006F30A7"/>
    <w:rsid w:val="006F3A86"/>
    <w:rsid w:val="006F4CAA"/>
    <w:rsid w:val="006F51D3"/>
    <w:rsid w:val="006F62AD"/>
    <w:rsid w:val="006F763E"/>
    <w:rsid w:val="00700516"/>
    <w:rsid w:val="00700A2E"/>
    <w:rsid w:val="00700DBB"/>
    <w:rsid w:val="00700E37"/>
    <w:rsid w:val="007015E8"/>
    <w:rsid w:val="007026E8"/>
    <w:rsid w:val="007037F5"/>
    <w:rsid w:val="0070436E"/>
    <w:rsid w:val="007049D0"/>
    <w:rsid w:val="00705551"/>
    <w:rsid w:val="00706234"/>
    <w:rsid w:val="00706D75"/>
    <w:rsid w:val="00711B19"/>
    <w:rsid w:val="007126CC"/>
    <w:rsid w:val="00714506"/>
    <w:rsid w:val="007176BC"/>
    <w:rsid w:val="00720008"/>
    <w:rsid w:val="0072018E"/>
    <w:rsid w:val="0072069C"/>
    <w:rsid w:val="00720712"/>
    <w:rsid w:val="00720C01"/>
    <w:rsid w:val="00721978"/>
    <w:rsid w:val="0072673D"/>
    <w:rsid w:val="00726954"/>
    <w:rsid w:val="00726AC6"/>
    <w:rsid w:val="00726D4B"/>
    <w:rsid w:val="0072718D"/>
    <w:rsid w:val="00731FD7"/>
    <w:rsid w:val="00732698"/>
    <w:rsid w:val="0073377B"/>
    <w:rsid w:val="00734472"/>
    <w:rsid w:val="00734A3A"/>
    <w:rsid w:val="00735B29"/>
    <w:rsid w:val="0073642D"/>
    <w:rsid w:val="00736491"/>
    <w:rsid w:val="00737BA5"/>
    <w:rsid w:val="00740860"/>
    <w:rsid w:val="007412BC"/>
    <w:rsid w:val="007419F5"/>
    <w:rsid w:val="00741BE0"/>
    <w:rsid w:val="007426E8"/>
    <w:rsid w:val="00742A42"/>
    <w:rsid w:val="007432E0"/>
    <w:rsid w:val="00743B60"/>
    <w:rsid w:val="00744018"/>
    <w:rsid w:val="00744D61"/>
    <w:rsid w:val="0074502C"/>
    <w:rsid w:val="00745155"/>
    <w:rsid w:val="007456C9"/>
    <w:rsid w:val="0075073E"/>
    <w:rsid w:val="00750FA8"/>
    <w:rsid w:val="007512E0"/>
    <w:rsid w:val="00751C49"/>
    <w:rsid w:val="0075378C"/>
    <w:rsid w:val="00753D6E"/>
    <w:rsid w:val="0075469E"/>
    <w:rsid w:val="00754D4D"/>
    <w:rsid w:val="00755A68"/>
    <w:rsid w:val="00756D99"/>
    <w:rsid w:val="00761162"/>
    <w:rsid w:val="00761816"/>
    <w:rsid w:val="00762791"/>
    <w:rsid w:val="00762F4D"/>
    <w:rsid w:val="00763EA4"/>
    <w:rsid w:val="00763F8F"/>
    <w:rsid w:val="00764C94"/>
    <w:rsid w:val="00764DCF"/>
    <w:rsid w:val="00765C8B"/>
    <w:rsid w:val="00765CCF"/>
    <w:rsid w:val="00766794"/>
    <w:rsid w:val="007701FF"/>
    <w:rsid w:val="00770CF2"/>
    <w:rsid w:val="00771195"/>
    <w:rsid w:val="007713C9"/>
    <w:rsid w:val="0077216F"/>
    <w:rsid w:val="00772211"/>
    <w:rsid w:val="00773210"/>
    <w:rsid w:val="007732DF"/>
    <w:rsid w:val="00774B3F"/>
    <w:rsid w:val="0077528C"/>
    <w:rsid w:val="00775A9D"/>
    <w:rsid w:val="00776500"/>
    <w:rsid w:val="0077654E"/>
    <w:rsid w:val="00777A92"/>
    <w:rsid w:val="00781EF7"/>
    <w:rsid w:val="007820D6"/>
    <w:rsid w:val="0078215D"/>
    <w:rsid w:val="007822DD"/>
    <w:rsid w:val="007826D4"/>
    <w:rsid w:val="00782990"/>
    <w:rsid w:val="00782B03"/>
    <w:rsid w:val="007865F1"/>
    <w:rsid w:val="00787B63"/>
    <w:rsid w:val="00791958"/>
    <w:rsid w:val="007928C8"/>
    <w:rsid w:val="0079335B"/>
    <w:rsid w:val="00794EC2"/>
    <w:rsid w:val="007965A6"/>
    <w:rsid w:val="00796905"/>
    <w:rsid w:val="0079770D"/>
    <w:rsid w:val="00797E85"/>
    <w:rsid w:val="007A09F6"/>
    <w:rsid w:val="007A1BB0"/>
    <w:rsid w:val="007A3E30"/>
    <w:rsid w:val="007A4E21"/>
    <w:rsid w:val="007A5789"/>
    <w:rsid w:val="007A774F"/>
    <w:rsid w:val="007B00CB"/>
    <w:rsid w:val="007B113C"/>
    <w:rsid w:val="007B123A"/>
    <w:rsid w:val="007B126B"/>
    <w:rsid w:val="007B17E8"/>
    <w:rsid w:val="007B2B68"/>
    <w:rsid w:val="007B2E22"/>
    <w:rsid w:val="007B2FD9"/>
    <w:rsid w:val="007B6F89"/>
    <w:rsid w:val="007B700E"/>
    <w:rsid w:val="007C1B1D"/>
    <w:rsid w:val="007C2A6F"/>
    <w:rsid w:val="007C2E55"/>
    <w:rsid w:val="007C341A"/>
    <w:rsid w:val="007C5134"/>
    <w:rsid w:val="007C55B5"/>
    <w:rsid w:val="007C571A"/>
    <w:rsid w:val="007C68C6"/>
    <w:rsid w:val="007C7011"/>
    <w:rsid w:val="007D0052"/>
    <w:rsid w:val="007D0AC3"/>
    <w:rsid w:val="007D0C35"/>
    <w:rsid w:val="007D141C"/>
    <w:rsid w:val="007D171F"/>
    <w:rsid w:val="007D1894"/>
    <w:rsid w:val="007D2C44"/>
    <w:rsid w:val="007D3BB3"/>
    <w:rsid w:val="007D4456"/>
    <w:rsid w:val="007D5C45"/>
    <w:rsid w:val="007E08E5"/>
    <w:rsid w:val="007E2302"/>
    <w:rsid w:val="007E3EFC"/>
    <w:rsid w:val="007E4829"/>
    <w:rsid w:val="007E4CE3"/>
    <w:rsid w:val="007E537E"/>
    <w:rsid w:val="007E54BC"/>
    <w:rsid w:val="007E56A4"/>
    <w:rsid w:val="007E57E1"/>
    <w:rsid w:val="007E644C"/>
    <w:rsid w:val="007E6FC3"/>
    <w:rsid w:val="007E7735"/>
    <w:rsid w:val="007F05C9"/>
    <w:rsid w:val="007F130D"/>
    <w:rsid w:val="007F1B93"/>
    <w:rsid w:val="007F2FD0"/>
    <w:rsid w:val="007F339A"/>
    <w:rsid w:val="007F3E8B"/>
    <w:rsid w:val="007F4FB1"/>
    <w:rsid w:val="007F56B2"/>
    <w:rsid w:val="007F60A6"/>
    <w:rsid w:val="007F689E"/>
    <w:rsid w:val="007F70BC"/>
    <w:rsid w:val="008042BC"/>
    <w:rsid w:val="008044DF"/>
    <w:rsid w:val="00806485"/>
    <w:rsid w:val="008104F4"/>
    <w:rsid w:val="008105D1"/>
    <w:rsid w:val="00811ABB"/>
    <w:rsid w:val="008120C7"/>
    <w:rsid w:val="00815B05"/>
    <w:rsid w:val="00815B45"/>
    <w:rsid w:val="00816D06"/>
    <w:rsid w:val="00821833"/>
    <w:rsid w:val="00821BCB"/>
    <w:rsid w:val="00822CDF"/>
    <w:rsid w:val="00822D6C"/>
    <w:rsid w:val="00822F74"/>
    <w:rsid w:val="00824240"/>
    <w:rsid w:val="0082443D"/>
    <w:rsid w:val="008264CC"/>
    <w:rsid w:val="00831042"/>
    <w:rsid w:val="00835B86"/>
    <w:rsid w:val="008366EA"/>
    <w:rsid w:val="00837ABD"/>
    <w:rsid w:val="0084083C"/>
    <w:rsid w:val="00840CBC"/>
    <w:rsid w:val="00841EB8"/>
    <w:rsid w:val="008429F0"/>
    <w:rsid w:val="008479D1"/>
    <w:rsid w:val="00851146"/>
    <w:rsid w:val="008518F6"/>
    <w:rsid w:val="00851A81"/>
    <w:rsid w:val="00852557"/>
    <w:rsid w:val="00854872"/>
    <w:rsid w:val="00856755"/>
    <w:rsid w:val="008569CD"/>
    <w:rsid w:val="00856E05"/>
    <w:rsid w:val="00857123"/>
    <w:rsid w:val="00857754"/>
    <w:rsid w:val="0086175B"/>
    <w:rsid w:val="00861ACA"/>
    <w:rsid w:val="00862BC7"/>
    <w:rsid w:val="00862EE7"/>
    <w:rsid w:val="008644C9"/>
    <w:rsid w:val="008645F3"/>
    <w:rsid w:val="00864FCC"/>
    <w:rsid w:val="0086529F"/>
    <w:rsid w:val="00865495"/>
    <w:rsid w:val="00866A51"/>
    <w:rsid w:val="00872247"/>
    <w:rsid w:val="00872BC4"/>
    <w:rsid w:val="00873632"/>
    <w:rsid w:val="00873B4F"/>
    <w:rsid w:val="00875200"/>
    <w:rsid w:val="00875773"/>
    <w:rsid w:val="0087662F"/>
    <w:rsid w:val="00877BA6"/>
    <w:rsid w:val="00881452"/>
    <w:rsid w:val="00881F65"/>
    <w:rsid w:val="008831D7"/>
    <w:rsid w:val="0088428B"/>
    <w:rsid w:val="00885ACC"/>
    <w:rsid w:val="00886061"/>
    <w:rsid w:val="0088758D"/>
    <w:rsid w:val="00890422"/>
    <w:rsid w:val="00890588"/>
    <w:rsid w:val="00890AE6"/>
    <w:rsid w:val="008914A5"/>
    <w:rsid w:val="00891AFD"/>
    <w:rsid w:val="00892579"/>
    <w:rsid w:val="00895390"/>
    <w:rsid w:val="0089597B"/>
    <w:rsid w:val="008977BB"/>
    <w:rsid w:val="00897E7F"/>
    <w:rsid w:val="008A22EA"/>
    <w:rsid w:val="008A4747"/>
    <w:rsid w:val="008A4D65"/>
    <w:rsid w:val="008A4D96"/>
    <w:rsid w:val="008A65E8"/>
    <w:rsid w:val="008B3064"/>
    <w:rsid w:val="008B3E8A"/>
    <w:rsid w:val="008C0470"/>
    <w:rsid w:val="008C236A"/>
    <w:rsid w:val="008C3320"/>
    <w:rsid w:val="008C4E96"/>
    <w:rsid w:val="008C5012"/>
    <w:rsid w:val="008C6077"/>
    <w:rsid w:val="008C7CB5"/>
    <w:rsid w:val="008D007F"/>
    <w:rsid w:val="008D05DD"/>
    <w:rsid w:val="008D0DCD"/>
    <w:rsid w:val="008D1140"/>
    <w:rsid w:val="008D1975"/>
    <w:rsid w:val="008D1CFF"/>
    <w:rsid w:val="008D3D46"/>
    <w:rsid w:val="008D4BD5"/>
    <w:rsid w:val="008D6F91"/>
    <w:rsid w:val="008D713A"/>
    <w:rsid w:val="008E0D6E"/>
    <w:rsid w:val="008E1283"/>
    <w:rsid w:val="008E2023"/>
    <w:rsid w:val="008E2DE2"/>
    <w:rsid w:val="008E39C9"/>
    <w:rsid w:val="008E6B02"/>
    <w:rsid w:val="008E76F4"/>
    <w:rsid w:val="008F0EDB"/>
    <w:rsid w:val="008F2275"/>
    <w:rsid w:val="008F3B79"/>
    <w:rsid w:val="008F3E80"/>
    <w:rsid w:val="008F42B2"/>
    <w:rsid w:val="008F4F85"/>
    <w:rsid w:val="008F6AC0"/>
    <w:rsid w:val="008F717E"/>
    <w:rsid w:val="009000C2"/>
    <w:rsid w:val="00901188"/>
    <w:rsid w:val="009011BB"/>
    <w:rsid w:val="0090252B"/>
    <w:rsid w:val="0090424C"/>
    <w:rsid w:val="00905470"/>
    <w:rsid w:val="009060DE"/>
    <w:rsid w:val="00906C1A"/>
    <w:rsid w:val="00910DF3"/>
    <w:rsid w:val="009114CC"/>
    <w:rsid w:val="00913E9B"/>
    <w:rsid w:val="009140E5"/>
    <w:rsid w:val="0091458E"/>
    <w:rsid w:val="00916EB5"/>
    <w:rsid w:val="00920611"/>
    <w:rsid w:val="009210DF"/>
    <w:rsid w:val="009217E0"/>
    <w:rsid w:val="00921B77"/>
    <w:rsid w:val="00923B65"/>
    <w:rsid w:val="00923E70"/>
    <w:rsid w:val="00923E96"/>
    <w:rsid w:val="00924BB7"/>
    <w:rsid w:val="00924F2E"/>
    <w:rsid w:val="00925384"/>
    <w:rsid w:val="00925505"/>
    <w:rsid w:val="009304BF"/>
    <w:rsid w:val="00931E62"/>
    <w:rsid w:val="009325F9"/>
    <w:rsid w:val="00932DD3"/>
    <w:rsid w:val="00932DD5"/>
    <w:rsid w:val="00933DD5"/>
    <w:rsid w:val="00934415"/>
    <w:rsid w:val="009347E6"/>
    <w:rsid w:val="00934D4E"/>
    <w:rsid w:val="00937046"/>
    <w:rsid w:val="0093710F"/>
    <w:rsid w:val="0093729B"/>
    <w:rsid w:val="00937982"/>
    <w:rsid w:val="0094087E"/>
    <w:rsid w:val="00940DA4"/>
    <w:rsid w:val="009415D1"/>
    <w:rsid w:val="00942141"/>
    <w:rsid w:val="009435E8"/>
    <w:rsid w:val="00943D92"/>
    <w:rsid w:val="00945F70"/>
    <w:rsid w:val="00945F7C"/>
    <w:rsid w:val="00947B9D"/>
    <w:rsid w:val="00950592"/>
    <w:rsid w:val="00950B2A"/>
    <w:rsid w:val="00952634"/>
    <w:rsid w:val="00952A26"/>
    <w:rsid w:val="009536C9"/>
    <w:rsid w:val="00956C94"/>
    <w:rsid w:val="00956D2B"/>
    <w:rsid w:val="00957AA2"/>
    <w:rsid w:val="00960517"/>
    <w:rsid w:val="00960CB2"/>
    <w:rsid w:val="0096188C"/>
    <w:rsid w:val="009618B6"/>
    <w:rsid w:val="00961FB0"/>
    <w:rsid w:val="009626EF"/>
    <w:rsid w:val="00962D46"/>
    <w:rsid w:val="009641FF"/>
    <w:rsid w:val="00964730"/>
    <w:rsid w:val="00965FB5"/>
    <w:rsid w:val="0097024C"/>
    <w:rsid w:val="009749AB"/>
    <w:rsid w:val="0097576B"/>
    <w:rsid w:val="00975B64"/>
    <w:rsid w:val="009770E8"/>
    <w:rsid w:val="0098073A"/>
    <w:rsid w:val="009807BF"/>
    <w:rsid w:val="009831C2"/>
    <w:rsid w:val="00983E6F"/>
    <w:rsid w:val="00984657"/>
    <w:rsid w:val="00984C1D"/>
    <w:rsid w:val="00984FC5"/>
    <w:rsid w:val="0098510D"/>
    <w:rsid w:val="00985B94"/>
    <w:rsid w:val="00986F92"/>
    <w:rsid w:val="00990E7C"/>
    <w:rsid w:val="00991B28"/>
    <w:rsid w:val="00992246"/>
    <w:rsid w:val="00992825"/>
    <w:rsid w:val="00992DAA"/>
    <w:rsid w:val="00993F2D"/>
    <w:rsid w:val="00995562"/>
    <w:rsid w:val="009969C5"/>
    <w:rsid w:val="00996C45"/>
    <w:rsid w:val="00997778"/>
    <w:rsid w:val="009A0189"/>
    <w:rsid w:val="009A33E3"/>
    <w:rsid w:val="009A3721"/>
    <w:rsid w:val="009A3C4D"/>
    <w:rsid w:val="009A456E"/>
    <w:rsid w:val="009A64B0"/>
    <w:rsid w:val="009A7D97"/>
    <w:rsid w:val="009B1433"/>
    <w:rsid w:val="009B2D74"/>
    <w:rsid w:val="009B31B8"/>
    <w:rsid w:val="009B66BD"/>
    <w:rsid w:val="009B69CB"/>
    <w:rsid w:val="009B6A69"/>
    <w:rsid w:val="009B742A"/>
    <w:rsid w:val="009B74F8"/>
    <w:rsid w:val="009C025D"/>
    <w:rsid w:val="009C10CB"/>
    <w:rsid w:val="009C2E2D"/>
    <w:rsid w:val="009C4547"/>
    <w:rsid w:val="009C4CCC"/>
    <w:rsid w:val="009C52DC"/>
    <w:rsid w:val="009C5A93"/>
    <w:rsid w:val="009C6CF8"/>
    <w:rsid w:val="009D27E1"/>
    <w:rsid w:val="009D7B4F"/>
    <w:rsid w:val="009E0128"/>
    <w:rsid w:val="009E098E"/>
    <w:rsid w:val="009E2436"/>
    <w:rsid w:val="009E30C0"/>
    <w:rsid w:val="009E5E74"/>
    <w:rsid w:val="009E6129"/>
    <w:rsid w:val="009F0204"/>
    <w:rsid w:val="009F0601"/>
    <w:rsid w:val="009F1B5F"/>
    <w:rsid w:val="009F2D0C"/>
    <w:rsid w:val="009F398A"/>
    <w:rsid w:val="009F3E8B"/>
    <w:rsid w:val="009F477C"/>
    <w:rsid w:val="009F4813"/>
    <w:rsid w:val="009F538B"/>
    <w:rsid w:val="009F69D1"/>
    <w:rsid w:val="009F6C66"/>
    <w:rsid w:val="009F6C75"/>
    <w:rsid w:val="009F704D"/>
    <w:rsid w:val="00A03B69"/>
    <w:rsid w:val="00A05DB9"/>
    <w:rsid w:val="00A06858"/>
    <w:rsid w:val="00A06F32"/>
    <w:rsid w:val="00A074D9"/>
    <w:rsid w:val="00A109E6"/>
    <w:rsid w:val="00A10FA7"/>
    <w:rsid w:val="00A122C0"/>
    <w:rsid w:val="00A12365"/>
    <w:rsid w:val="00A12601"/>
    <w:rsid w:val="00A131A2"/>
    <w:rsid w:val="00A13EDB"/>
    <w:rsid w:val="00A16523"/>
    <w:rsid w:val="00A16CA3"/>
    <w:rsid w:val="00A251C0"/>
    <w:rsid w:val="00A25E7D"/>
    <w:rsid w:val="00A27938"/>
    <w:rsid w:val="00A27D9B"/>
    <w:rsid w:val="00A309E2"/>
    <w:rsid w:val="00A30FFB"/>
    <w:rsid w:val="00A3297E"/>
    <w:rsid w:val="00A36864"/>
    <w:rsid w:val="00A37F2D"/>
    <w:rsid w:val="00A4040A"/>
    <w:rsid w:val="00A43A08"/>
    <w:rsid w:val="00A4496E"/>
    <w:rsid w:val="00A44C5A"/>
    <w:rsid w:val="00A459E9"/>
    <w:rsid w:val="00A4769F"/>
    <w:rsid w:val="00A505A1"/>
    <w:rsid w:val="00A50B64"/>
    <w:rsid w:val="00A51257"/>
    <w:rsid w:val="00A55770"/>
    <w:rsid w:val="00A55FD9"/>
    <w:rsid w:val="00A5650F"/>
    <w:rsid w:val="00A57A06"/>
    <w:rsid w:val="00A62102"/>
    <w:rsid w:val="00A62BFD"/>
    <w:rsid w:val="00A6356E"/>
    <w:rsid w:val="00A636DC"/>
    <w:rsid w:val="00A64017"/>
    <w:rsid w:val="00A64301"/>
    <w:rsid w:val="00A6618D"/>
    <w:rsid w:val="00A668E9"/>
    <w:rsid w:val="00A70A00"/>
    <w:rsid w:val="00A70A2C"/>
    <w:rsid w:val="00A71BBF"/>
    <w:rsid w:val="00A71D7B"/>
    <w:rsid w:val="00A71EA6"/>
    <w:rsid w:val="00A72008"/>
    <w:rsid w:val="00A73908"/>
    <w:rsid w:val="00A7449D"/>
    <w:rsid w:val="00A74A9F"/>
    <w:rsid w:val="00A74BA4"/>
    <w:rsid w:val="00A75125"/>
    <w:rsid w:val="00A7705F"/>
    <w:rsid w:val="00A82682"/>
    <w:rsid w:val="00A83178"/>
    <w:rsid w:val="00A846C2"/>
    <w:rsid w:val="00A84E03"/>
    <w:rsid w:val="00A863E2"/>
    <w:rsid w:val="00A8776D"/>
    <w:rsid w:val="00A9011C"/>
    <w:rsid w:val="00A90682"/>
    <w:rsid w:val="00A91399"/>
    <w:rsid w:val="00A919BF"/>
    <w:rsid w:val="00A92B26"/>
    <w:rsid w:val="00A9419C"/>
    <w:rsid w:val="00A94B99"/>
    <w:rsid w:val="00A94C5F"/>
    <w:rsid w:val="00A94CFF"/>
    <w:rsid w:val="00A94D2B"/>
    <w:rsid w:val="00A95A40"/>
    <w:rsid w:val="00A96A7E"/>
    <w:rsid w:val="00A96B4A"/>
    <w:rsid w:val="00A977AB"/>
    <w:rsid w:val="00A977D5"/>
    <w:rsid w:val="00AA0B78"/>
    <w:rsid w:val="00AA0F2A"/>
    <w:rsid w:val="00AA29AC"/>
    <w:rsid w:val="00AA3E8D"/>
    <w:rsid w:val="00AA5815"/>
    <w:rsid w:val="00AA6A15"/>
    <w:rsid w:val="00AA783F"/>
    <w:rsid w:val="00AB1941"/>
    <w:rsid w:val="00AB3174"/>
    <w:rsid w:val="00AB34BE"/>
    <w:rsid w:val="00AB36CD"/>
    <w:rsid w:val="00AB3E65"/>
    <w:rsid w:val="00AB42F7"/>
    <w:rsid w:val="00AB54B3"/>
    <w:rsid w:val="00AB5D34"/>
    <w:rsid w:val="00AB5F22"/>
    <w:rsid w:val="00AB7329"/>
    <w:rsid w:val="00AB785E"/>
    <w:rsid w:val="00AC08B0"/>
    <w:rsid w:val="00AC0C87"/>
    <w:rsid w:val="00AC1F84"/>
    <w:rsid w:val="00AC1FB0"/>
    <w:rsid w:val="00AC2580"/>
    <w:rsid w:val="00AC36BD"/>
    <w:rsid w:val="00AC49E2"/>
    <w:rsid w:val="00AC568D"/>
    <w:rsid w:val="00AC640D"/>
    <w:rsid w:val="00AC66A0"/>
    <w:rsid w:val="00AC6D74"/>
    <w:rsid w:val="00AD01B0"/>
    <w:rsid w:val="00AD0D47"/>
    <w:rsid w:val="00AD3450"/>
    <w:rsid w:val="00AD349D"/>
    <w:rsid w:val="00AD57AF"/>
    <w:rsid w:val="00AD6A9A"/>
    <w:rsid w:val="00AD72EC"/>
    <w:rsid w:val="00AD73ED"/>
    <w:rsid w:val="00AD7748"/>
    <w:rsid w:val="00AD7EC7"/>
    <w:rsid w:val="00AE011A"/>
    <w:rsid w:val="00AE011E"/>
    <w:rsid w:val="00AE062D"/>
    <w:rsid w:val="00AE0895"/>
    <w:rsid w:val="00AE1E21"/>
    <w:rsid w:val="00AE1F73"/>
    <w:rsid w:val="00AE24AD"/>
    <w:rsid w:val="00AE2A79"/>
    <w:rsid w:val="00AE2C2D"/>
    <w:rsid w:val="00AE2F69"/>
    <w:rsid w:val="00AE329B"/>
    <w:rsid w:val="00AE59AA"/>
    <w:rsid w:val="00AE6F61"/>
    <w:rsid w:val="00AE76B5"/>
    <w:rsid w:val="00AE77A4"/>
    <w:rsid w:val="00AE7970"/>
    <w:rsid w:val="00AF029A"/>
    <w:rsid w:val="00AF12B6"/>
    <w:rsid w:val="00B02008"/>
    <w:rsid w:val="00B025F1"/>
    <w:rsid w:val="00B02B41"/>
    <w:rsid w:val="00B0465B"/>
    <w:rsid w:val="00B052D4"/>
    <w:rsid w:val="00B071CB"/>
    <w:rsid w:val="00B07DE8"/>
    <w:rsid w:val="00B10AAD"/>
    <w:rsid w:val="00B118FF"/>
    <w:rsid w:val="00B120EB"/>
    <w:rsid w:val="00B12827"/>
    <w:rsid w:val="00B12D35"/>
    <w:rsid w:val="00B16B70"/>
    <w:rsid w:val="00B174F6"/>
    <w:rsid w:val="00B205BA"/>
    <w:rsid w:val="00B20690"/>
    <w:rsid w:val="00B21B7F"/>
    <w:rsid w:val="00B22B5A"/>
    <w:rsid w:val="00B22F28"/>
    <w:rsid w:val="00B234C0"/>
    <w:rsid w:val="00B241AD"/>
    <w:rsid w:val="00B2638E"/>
    <w:rsid w:val="00B30B32"/>
    <w:rsid w:val="00B32002"/>
    <w:rsid w:val="00B3219B"/>
    <w:rsid w:val="00B34E5E"/>
    <w:rsid w:val="00B35308"/>
    <w:rsid w:val="00B353DE"/>
    <w:rsid w:val="00B37663"/>
    <w:rsid w:val="00B41625"/>
    <w:rsid w:val="00B4302A"/>
    <w:rsid w:val="00B44679"/>
    <w:rsid w:val="00B44D6F"/>
    <w:rsid w:val="00B457BD"/>
    <w:rsid w:val="00B45C60"/>
    <w:rsid w:val="00B4611B"/>
    <w:rsid w:val="00B47766"/>
    <w:rsid w:val="00B47E02"/>
    <w:rsid w:val="00B47E6B"/>
    <w:rsid w:val="00B513AC"/>
    <w:rsid w:val="00B516D4"/>
    <w:rsid w:val="00B52C76"/>
    <w:rsid w:val="00B53813"/>
    <w:rsid w:val="00B538AD"/>
    <w:rsid w:val="00B53C92"/>
    <w:rsid w:val="00B5414A"/>
    <w:rsid w:val="00B54A83"/>
    <w:rsid w:val="00B5560D"/>
    <w:rsid w:val="00B56F0D"/>
    <w:rsid w:val="00B57863"/>
    <w:rsid w:val="00B57E78"/>
    <w:rsid w:val="00B57FC0"/>
    <w:rsid w:val="00B601E1"/>
    <w:rsid w:val="00B62039"/>
    <w:rsid w:val="00B63E9E"/>
    <w:rsid w:val="00B64810"/>
    <w:rsid w:val="00B64B02"/>
    <w:rsid w:val="00B64C33"/>
    <w:rsid w:val="00B65A2B"/>
    <w:rsid w:val="00B66360"/>
    <w:rsid w:val="00B66804"/>
    <w:rsid w:val="00B670F5"/>
    <w:rsid w:val="00B715CB"/>
    <w:rsid w:val="00B754B6"/>
    <w:rsid w:val="00B76EFB"/>
    <w:rsid w:val="00B7761C"/>
    <w:rsid w:val="00B77699"/>
    <w:rsid w:val="00B8193F"/>
    <w:rsid w:val="00B82010"/>
    <w:rsid w:val="00B8203A"/>
    <w:rsid w:val="00B85110"/>
    <w:rsid w:val="00B852BE"/>
    <w:rsid w:val="00B87B12"/>
    <w:rsid w:val="00B922D7"/>
    <w:rsid w:val="00B92621"/>
    <w:rsid w:val="00B92961"/>
    <w:rsid w:val="00B93A85"/>
    <w:rsid w:val="00B93D9C"/>
    <w:rsid w:val="00B968B9"/>
    <w:rsid w:val="00B97310"/>
    <w:rsid w:val="00BA037B"/>
    <w:rsid w:val="00BA15AE"/>
    <w:rsid w:val="00BA1C60"/>
    <w:rsid w:val="00BA45F8"/>
    <w:rsid w:val="00BA475C"/>
    <w:rsid w:val="00BA4AB7"/>
    <w:rsid w:val="00BA4B1B"/>
    <w:rsid w:val="00BA5E96"/>
    <w:rsid w:val="00BA6FD6"/>
    <w:rsid w:val="00BA7C41"/>
    <w:rsid w:val="00BB00DD"/>
    <w:rsid w:val="00BB01C6"/>
    <w:rsid w:val="00BB234F"/>
    <w:rsid w:val="00BB2B7A"/>
    <w:rsid w:val="00BB38DA"/>
    <w:rsid w:val="00BB3FD2"/>
    <w:rsid w:val="00BB401D"/>
    <w:rsid w:val="00BB40F9"/>
    <w:rsid w:val="00BB5628"/>
    <w:rsid w:val="00BB6CBC"/>
    <w:rsid w:val="00BC1814"/>
    <w:rsid w:val="00BC2293"/>
    <w:rsid w:val="00BC30AD"/>
    <w:rsid w:val="00BC374C"/>
    <w:rsid w:val="00BC3EB3"/>
    <w:rsid w:val="00BC3F81"/>
    <w:rsid w:val="00BC4090"/>
    <w:rsid w:val="00BC50BF"/>
    <w:rsid w:val="00BC50F5"/>
    <w:rsid w:val="00BC56CA"/>
    <w:rsid w:val="00BC635B"/>
    <w:rsid w:val="00BC6371"/>
    <w:rsid w:val="00BD0F87"/>
    <w:rsid w:val="00BD108A"/>
    <w:rsid w:val="00BD167D"/>
    <w:rsid w:val="00BD1709"/>
    <w:rsid w:val="00BD20E0"/>
    <w:rsid w:val="00BD279C"/>
    <w:rsid w:val="00BD31A2"/>
    <w:rsid w:val="00BD4BCD"/>
    <w:rsid w:val="00BD60A1"/>
    <w:rsid w:val="00BD6765"/>
    <w:rsid w:val="00BD6DED"/>
    <w:rsid w:val="00BD7AE0"/>
    <w:rsid w:val="00BE0224"/>
    <w:rsid w:val="00BE0BE0"/>
    <w:rsid w:val="00BE0FCD"/>
    <w:rsid w:val="00BE308D"/>
    <w:rsid w:val="00BE399A"/>
    <w:rsid w:val="00BE4041"/>
    <w:rsid w:val="00BE5524"/>
    <w:rsid w:val="00BE690A"/>
    <w:rsid w:val="00BE78DA"/>
    <w:rsid w:val="00BF0385"/>
    <w:rsid w:val="00BF09D2"/>
    <w:rsid w:val="00BF170A"/>
    <w:rsid w:val="00BF1748"/>
    <w:rsid w:val="00BF300E"/>
    <w:rsid w:val="00BF3631"/>
    <w:rsid w:val="00BF450D"/>
    <w:rsid w:val="00BF6500"/>
    <w:rsid w:val="00BF6966"/>
    <w:rsid w:val="00BF6B67"/>
    <w:rsid w:val="00BF6DA9"/>
    <w:rsid w:val="00BF7F97"/>
    <w:rsid w:val="00C0047D"/>
    <w:rsid w:val="00C01380"/>
    <w:rsid w:val="00C01640"/>
    <w:rsid w:val="00C043BB"/>
    <w:rsid w:val="00C056E2"/>
    <w:rsid w:val="00C05852"/>
    <w:rsid w:val="00C05CE2"/>
    <w:rsid w:val="00C06CFF"/>
    <w:rsid w:val="00C06FC4"/>
    <w:rsid w:val="00C074F8"/>
    <w:rsid w:val="00C075FE"/>
    <w:rsid w:val="00C12ACD"/>
    <w:rsid w:val="00C13D2C"/>
    <w:rsid w:val="00C16BF6"/>
    <w:rsid w:val="00C17149"/>
    <w:rsid w:val="00C2108C"/>
    <w:rsid w:val="00C212B3"/>
    <w:rsid w:val="00C22553"/>
    <w:rsid w:val="00C2291D"/>
    <w:rsid w:val="00C22C22"/>
    <w:rsid w:val="00C232AF"/>
    <w:rsid w:val="00C24673"/>
    <w:rsid w:val="00C24738"/>
    <w:rsid w:val="00C25BE0"/>
    <w:rsid w:val="00C26095"/>
    <w:rsid w:val="00C26313"/>
    <w:rsid w:val="00C3120C"/>
    <w:rsid w:val="00C3362D"/>
    <w:rsid w:val="00C33899"/>
    <w:rsid w:val="00C33C42"/>
    <w:rsid w:val="00C34D9A"/>
    <w:rsid w:val="00C375EB"/>
    <w:rsid w:val="00C41667"/>
    <w:rsid w:val="00C426F4"/>
    <w:rsid w:val="00C42B9E"/>
    <w:rsid w:val="00C4392D"/>
    <w:rsid w:val="00C47BE4"/>
    <w:rsid w:val="00C502E2"/>
    <w:rsid w:val="00C505CB"/>
    <w:rsid w:val="00C51286"/>
    <w:rsid w:val="00C514AA"/>
    <w:rsid w:val="00C515F5"/>
    <w:rsid w:val="00C5258B"/>
    <w:rsid w:val="00C531B4"/>
    <w:rsid w:val="00C53203"/>
    <w:rsid w:val="00C53632"/>
    <w:rsid w:val="00C53D61"/>
    <w:rsid w:val="00C54FCB"/>
    <w:rsid w:val="00C56787"/>
    <w:rsid w:val="00C5792A"/>
    <w:rsid w:val="00C60C4A"/>
    <w:rsid w:val="00C614AD"/>
    <w:rsid w:val="00C623BC"/>
    <w:rsid w:val="00C6262B"/>
    <w:rsid w:val="00C6308B"/>
    <w:rsid w:val="00C6388F"/>
    <w:rsid w:val="00C638BF"/>
    <w:rsid w:val="00C639A4"/>
    <w:rsid w:val="00C63D8F"/>
    <w:rsid w:val="00C64340"/>
    <w:rsid w:val="00C654F7"/>
    <w:rsid w:val="00C67E54"/>
    <w:rsid w:val="00C732F7"/>
    <w:rsid w:val="00C73FF3"/>
    <w:rsid w:val="00C74393"/>
    <w:rsid w:val="00C77C15"/>
    <w:rsid w:val="00C81851"/>
    <w:rsid w:val="00C822B0"/>
    <w:rsid w:val="00C8491D"/>
    <w:rsid w:val="00C85EA6"/>
    <w:rsid w:val="00C86B60"/>
    <w:rsid w:val="00C8782A"/>
    <w:rsid w:val="00C9090C"/>
    <w:rsid w:val="00C91629"/>
    <w:rsid w:val="00C93A35"/>
    <w:rsid w:val="00C9535A"/>
    <w:rsid w:val="00C96657"/>
    <w:rsid w:val="00CA0877"/>
    <w:rsid w:val="00CA08C7"/>
    <w:rsid w:val="00CA0996"/>
    <w:rsid w:val="00CA3462"/>
    <w:rsid w:val="00CA3EE4"/>
    <w:rsid w:val="00CA4478"/>
    <w:rsid w:val="00CA5573"/>
    <w:rsid w:val="00CA611F"/>
    <w:rsid w:val="00CA7FBE"/>
    <w:rsid w:val="00CB06F8"/>
    <w:rsid w:val="00CB18E5"/>
    <w:rsid w:val="00CB2AE5"/>
    <w:rsid w:val="00CB2CEF"/>
    <w:rsid w:val="00CB39B2"/>
    <w:rsid w:val="00CB4F27"/>
    <w:rsid w:val="00CB4FA5"/>
    <w:rsid w:val="00CB58D0"/>
    <w:rsid w:val="00CB6869"/>
    <w:rsid w:val="00CB6A61"/>
    <w:rsid w:val="00CB6E63"/>
    <w:rsid w:val="00CB7985"/>
    <w:rsid w:val="00CC0E02"/>
    <w:rsid w:val="00CC1F48"/>
    <w:rsid w:val="00CC29A6"/>
    <w:rsid w:val="00CC2F2C"/>
    <w:rsid w:val="00CC4424"/>
    <w:rsid w:val="00CC4552"/>
    <w:rsid w:val="00CC4BF0"/>
    <w:rsid w:val="00CC55BC"/>
    <w:rsid w:val="00CC6F20"/>
    <w:rsid w:val="00CD01F6"/>
    <w:rsid w:val="00CD092F"/>
    <w:rsid w:val="00CD17F9"/>
    <w:rsid w:val="00CD1EE6"/>
    <w:rsid w:val="00CD33D0"/>
    <w:rsid w:val="00CD40C7"/>
    <w:rsid w:val="00CD430B"/>
    <w:rsid w:val="00CD4CD4"/>
    <w:rsid w:val="00CD53CD"/>
    <w:rsid w:val="00CD58E9"/>
    <w:rsid w:val="00CD6012"/>
    <w:rsid w:val="00CD71A6"/>
    <w:rsid w:val="00CE009B"/>
    <w:rsid w:val="00CE37FB"/>
    <w:rsid w:val="00CE4F04"/>
    <w:rsid w:val="00CE6D5C"/>
    <w:rsid w:val="00CE6D7E"/>
    <w:rsid w:val="00CE7BA3"/>
    <w:rsid w:val="00CE7D16"/>
    <w:rsid w:val="00CF060D"/>
    <w:rsid w:val="00CF0961"/>
    <w:rsid w:val="00CF0A7E"/>
    <w:rsid w:val="00CF1E59"/>
    <w:rsid w:val="00CF2534"/>
    <w:rsid w:val="00CF3FAC"/>
    <w:rsid w:val="00CF42B7"/>
    <w:rsid w:val="00CF505D"/>
    <w:rsid w:val="00CF547F"/>
    <w:rsid w:val="00CF582D"/>
    <w:rsid w:val="00CF5D32"/>
    <w:rsid w:val="00D06463"/>
    <w:rsid w:val="00D1041E"/>
    <w:rsid w:val="00D1175F"/>
    <w:rsid w:val="00D12458"/>
    <w:rsid w:val="00D12C9F"/>
    <w:rsid w:val="00D1460B"/>
    <w:rsid w:val="00D154B3"/>
    <w:rsid w:val="00D1683A"/>
    <w:rsid w:val="00D17920"/>
    <w:rsid w:val="00D1796E"/>
    <w:rsid w:val="00D1798E"/>
    <w:rsid w:val="00D20DB5"/>
    <w:rsid w:val="00D21BA6"/>
    <w:rsid w:val="00D24FA3"/>
    <w:rsid w:val="00D27D6B"/>
    <w:rsid w:val="00D3063F"/>
    <w:rsid w:val="00D30C80"/>
    <w:rsid w:val="00D30E23"/>
    <w:rsid w:val="00D31607"/>
    <w:rsid w:val="00D317F5"/>
    <w:rsid w:val="00D31CBD"/>
    <w:rsid w:val="00D32270"/>
    <w:rsid w:val="00D32B07"/>
    <w:rsid w:val="00D32F50"/>
    <w:rsid w:val="00D32FD4"/>
    <w:rsid w:val="00D33300"/>
    <w:rsid w:val="00D34EA6"/>
    <w:rsid w:val="00D35D54"/>
    <w:rsid w:val="00D36A2A"/>
    <w:rsid w:val="00D36B28"/>
    <w:rsid w:val="00D3708F"/>
    <w:rsid w:val="00D4059C"/>
    <w:rsid w:val="00D4163F"/>
    <w:rsid w:val="00D42845"/>
    <w:rsid w:val="00D42C4F"/>
    <w:rsid w:val="00D4318F"/>
    <w:rsid w:val="00D43551"/>
    <w:rsid w:val="00D43D56"/>
    <w:rsid w:val="00D447BC"/>
    <w:rsid w:val="00D4489D"/>
    <w:rsid w:val="00D478BC"/>
    <w:rsid w:val="00D502B6"/>
    <w:rsid w:val="00D50360"/>
    <w:rsid w:val="00D52717"/>
    <w:rsid w:val="00D52AAC"/>
    <w:rsid w:val="00D5318A"/>
    <w:rsid w:val="00D54A25"/>
    <w:rsid w:val="00D54B88"/>
    <w:rsid w:val="00D55D19"/>
    <w:rsid w:val="00D55E67"/>
    <w:rsid w:val="00D56B9A"/>
    <w:rsid w:val="00D571FB"/>
    <w:rsid w:val="00D57E42"/>
    <w:rsid w:val="00D6026B"/>
    <w:rsid w:val="00D60DFE"/>
    <w:rsid w:val="00D60F5D"/>
    <w:rsid w:val="00D618E1"/>
    <w:rsid w:val="00D62D4F"/>
    <w:rsid w:val="00D649B2"/>
    <w:rsid w:val="00D65FE9"/>
    <w:rsid w:val="00D66F98"/>
    <w:rsid w:val="00D67B37"/>
    <w:rsid w:val="00D70799"/>
    <w:rsid w:val="00D716D4"/>
    <w:rsid w:val="00D718EB"/>
    <w:rsid w:val="00D72548"/>
    <w:rsid w:val="00D72EA0"/>
    <w:rsid w:val="00D747F7"/>
    <w:rsid w:val="00D77E18"/>
    <w:rsid w:val="00D805CE"/>
    <w:rsid w:val="00D81883"/>
    <w:rsid w:val="00D81CEA"/>
    <w:rsid w:val="00D83B03"/>
    <w:rsid w:val="00D84775"/>
    <w:rsid w:val="00D85737"/>
    <w:rsid w:val="00D876B3"/>
    <w:rsid w:val="00D90E82"/>
    <w:rsid w:val="00D94124"/>
    <w:rsid w:val="00D943D2"/>
    <w:rsid w:val="00D94B7B"/>
    <w:rsid w:val="00D94FE3"/>
    <w:rsid w:val="00D9527A"/>
    <w:rsid w:val="00D95523"/>
    <w:rsid w:val="00D96C2E"/>
    <w:rsid w:val="00DA0185"/>
    <w:rsid w:val="00DA0E29"/>
    <w:rsid w:val="00DA148F"/>
    <w:rsid w:val="00DA1C60"/>
    <w:rsid w:val="00DA318C"/>
    <w:rsid w:val="00DA34BD"/>
    <w:rsid w:val="00DA3836"/>
    <w:rsid w:val="00DA5CBA"/>
    <w:rsid w:val="00DA6223"/>
    <w:rsid w:val="00DA63E7"/>
    <w:rsid w:val="00DA7D8A"/>
    <w:rsid w:val="00DB067A"/>
    <w:rsid w:val="00DB156C"/>
    <w:rsid w:val="00DB21F0"/>
    <w:rsid w:val="00DB2D2C"/>
    <w:rsid w:val="00DB36DC"/>
    <w:rsid w:val="00DB4A2E"/>
    <w:rsid w:val="00DB4A4C"/>
    <w:rsid w:val="00DB748A"/>
    <w:rsid w:val="00DB795A"/>
    <w:rsid w:val="00DC2315"/>
    <w:rsid w:val="00DC241B"/>
    <w:rsid w:val="00DC2D3B"/>
    <w:rsid w:val="00DC36BE"/>
    <w:rsid w:val="00DC4338"/>
    <w:rsid w:val="00DC43AE"/>
    <w:rsid w:val="00DC50B1"/>
    <w:rsid w:val="00DC50C9"/>
    <w:rsid w:val="00DC6306"/>
    <w:rsid w:val="00DC6A14"/>
    <w:rsid w:val="00DC7004"/>
    <w:rsid w:val="00DC7392"/>
    <w:rsid w:val="00DD1B2F"/>
    <w:rsid w:val="00DD2314"/>
    <w:rsid w:val="00DD2A61"/>
    <w:rsid w:val="00DD2A89"/>
    <w:rsid w:val="00DD2FA2"/>
    <w:rsid w:val="00DD331D"/>
    <w:rsid w:val="00DD3DB7"/>
    <w:rsid w:val="00DD476A"/>
    <w:rsid w:val="00DD521E"/>
    <w:rsid w:val="00DD5845"/>
    <w:rsid w:val="00DD7894"/>
    <w:rsid w:val="00DE0DB7"/>
    <w:rsid w:val="00DE1A10"/>
    <w:rsid w:val="00DE325D"/>
    <w:rsid w:val="00DE3A14"/>
    <w:rsid w:val="00DE3A67"/>
    <w:rsid w:val="00DE5F38"/>
    <w:rsid w:val="00DE696C"/>
    <w:rsid w:val="00DE69B2"/>
    <w:rsid w:val="00DE7A38"/>
    <w:rsid w:val="00DF231C"/>
    <w:rsid w:val="00DF2659"/>
    <w:rsid w:val="00DF3BED"/>
    <w:rsid w:val="00DF45E7"/>
    <w:rsid w:val="00DF5C28"/>
    <w:rsid w:val="00DF6DAF"/>
    <w:rsid w:val="00DF707B"/>
    <w:rsid w:val="00DF75B1"/>
    <w:rsid w:val="00E0281F"/>
    <w:rsid w:val="00E02C16"/>
    <w:rsid w:val="00E0348C"/>
    <w:rsid w:val="00E03C52"/>
    <w:rsid w:val="00E03FC6"/>
    <w:rsid w:val="00E0428E"/>
    <w:rsid w:val="00E04C25"/>
    <w:rsid w:val="00E04CA9"/>
    <w:rsid w:val="00E04CBF"/>
    <w:rsid w:val="00E04EF8"/>
    <w:rsid w:val="00E05206"/>
    <w:rsid w:val="00E063D2"/>
    <w:rsid w:val="00E0798B"/>
    <w:rsid w:val="00E12814"/>
    <w:rsid w:val="00E1470F"/>
    <w:rsid w:val="00E14795"/>
    <w:rsid w:val="00E14E71"/>
    <w:rsid w:val="00E16EC2"/>
    <w:rsid w:val="00E1728A"/>
    <w:rsid w:val="00E21CA5"/>
    <w:rsid w:val="00E22D8C"/>
    <w:rsid w:val="00E2309D"/>
    <w:rsid w:val="00E23794"/>
    <w:rsid w:val="00E24351"/>
    <w:rsid w:val="00E250B9"/>
    <w:rsid w:val="00E25A68"/>
    <w:rsid w:val="00E25D7D"/>
    <w:rsid w:val="00E26E11"/>
    <w:rsid w:val="00E27E27"/>
    <w:rsid w:val="00E3292E"/>
    <w:rsid w:val="00E32994"/>
    <w:rsid w:val="00E32A28"/>
    <w:rsid w:val="00E32BAB"/>
    <w:rsid w:val="00E33970"/>
    <w:rsid w:val="00E34A2A"/>
    <w:rsid w:val="00E34EBD"/>
    <w:rsid w:val="00E361CE"/>
    <w:rsid w:val="00E4016F"/>
    <w:rsid w:val="00E4075B"/>
    <w:rsid w:val="00E413C5"/>
    <w:rsid w:val="00E42EA0"/>
    <w:rsid w:val="00E43724"/>
    <w:rsid w:val="00E445F2"/>
    <w:rsid w:val="00E4550F"/>
    <w:rsid w:val="00E47557"/>
    <w:rsid w:val="00E50221"/>
    <w:rsid w:val="00E50C02"/>
    <w:rsid w:val="00E51137"/>
    <w:rsid w:val="00E513D8"/>
    <w:rsid w:val="00E5300E"/>
    <w:rsid w:val="00E548C8"/>
    <w:rsid w:val="00E554BB"/>
    <w:rsid w:val="00E55592"/>
    <w:rsid w:val="00E55A52"/>
    <w:rsid w:val="00E56BE3"/>
    <w:rsid w:val="00E57AA6"/>
    <w:rsid w:val="00E603E6"/>
    <w:rsid w:val="00E60970"/>
    <w:rsid w:val="00E61981"/>
    <w:rsid w:val="00E61C33"/>
    <w:rsid w:val="00E6206F"/>
    <w:rsid w:val="00E62E75"/>
    <w:rsid w:val="00E63386"/>
    <w:rsid w:val="00E6345E"/>
    <w:rsid w:val="00E6450C"/>
    <w:rsid w:val="00E66DF9"/>
    <w:rsid w:val="00E67834"/>
    <w:rsid w:val="00E70753"/>
    <w:rsid w:val="00E725EA"/>
    <w:rsid w:val="00E72940"/>
    <w:rsid w:val="00E738CE"/>
    <w:rsid w:val="00E73D96"/>
    <w:rsid w:val="00E755F9"/>
    <w:rsid w:val="00E774BC"/>
    <w:rsid w:val="00E77667"/>
    <w:rsid w:val="00E80265"/>
    <w:rsid w:val="00E80DBB"/>
    <w:rsid w:val="00E83C96"/>
    <w:rsid w:val="00E842E8"/>
    <w:rsid w:val="00E845B4"/>
    <w:rsid w:val="00E84F38"/>
    <w:rsid w:val="00E857BA"/>
    <w:rsid w:val="00E85866"/>
    <w:rsid w:val="00E8709A"/>
    <w:rsid w:val="00E87A2A"/>
    <w:rsid w:val="00E87C62"/>
    <w:rsid w:val="00E87D79"/>
    <w:rsid w:val="00E902F1"/>
    <w:rsid w:val="00E91F98"/>
    <w:rsid w:val="00E920F8"/>
    <w:rsid w:val="00E94407"/>
    <w:rsid w:val="00E94E3D"/>
    <w:rsid w:val="00E9518E"/>
    <w:rsid w:val="00EA217A"/>
    <w:rsid w:val="00EA2FC5"/>
    <w:rsid w:val="00EA3BAF"/>
    <w:rsid w:val="00EA46CD"/>
    <w:rsid w:val="00EA6023"/>
    <w:rsid w:val="00EB0B20"/>
    <w:rsid w:val="00EB1C11"/>
    <w:rsid w:val="00EB3838"/>
    <w:rsid w:val="00EB38AD"/>
    <w:rsid w:val="00EB7327"/>
    <w:rsid w:val="00EB7BDB"/>
    <w:rsid w:val="00EC04E5"/>
    <w:rsid w:val="00EC0A15"/>
    <w:rsid w:val="00EC0D9E"/>
    <w:rsid w:val="00EC0E1E"/>
    <w:rsid w:val="00EC1281"/>
    <w:rsid w:val="00EC2796"/>
    <w:rsid w:val="00EC4C3F"/>
    <w:rsid w:val="00EC53CB"/>
    <w:rsid w:val="00EC5C0A"/>
    <w:rsid w:val="00EC77C8"/>
    <w:rsid w:val="00EC7B02"/>
    <w:rsid w:val="00ED240E"/>
    <w:rsid w:val="00ED4201"/>
    <w:rsid w:val="00ED4FDE"/>
    <w:rsid w:val="00EE12F7"/>
    <w:rsid w:val="00EE1894"/>
    <w:rsid w:val="00EE4810"/>
    <w:rsid w:val="00EE5879"/>
    <w:rsid w:val="00EE5CAB"/>
    <w:rsid w:val="00EE668E"/>
    <w:rsid w:val="00EE74B3"/>
    <w:rsid w:val="00EF1301"/>
    <w:rsid w:val="00EF21D7"/>
    <w:rsid w:val="00EF328D"/>
    <w:rsid w:val="00EF3D29"/>
    <w:rsid w:val="00EF4374"/>
    <w:rsid w:val="00EF5328"/>
    <w:rsid w:val="00EF5E25"/>
    <w:rsid w:val="00EF63CB"/>
    <w:rsid w:val="00EF6684"/>
    <w:rsid w:val="00EF6E12"/>
    <w:rsid w:val="00EF76C0"/>
    <w:rsid w:val="00EF76E5"/>
    <w:rsid w:val="00F017B2"/>
    <w:rsid w:val="00F03002"/>
    <w:rsid w:val="00F0417E"/>
    <w:rsid w:val="00F051F6"/>
    <w:rsid w:val="00F0561D"/>
    <w:rsid w:val="00F102C4"/>
    <w:rsid w:val="00F1099B"/>
    <w:rsid w:val="00F12067"/>
    <w:rsid w:val="00F13096"/>
    <w:rsid w:val="00F147DB"/>
    <w:rsid w:val="00F15EDE"/>
    <w:rsid w:val="00F16A30"/>
    <w:rsid w:val="00F16BD0"/>
    <w:rsid w:val="00F17387"/>
    <w:rsid w:val="00F1763B"/>
    <w:rsid w:val="00F17AC1"/>
    <w:rsid w:val="00F21B8B"/>
    <w:rsid w:val="00F23954"/>
    <w:rsid w:val="00F30A91"/>
    <w:rsid w:val="00F3180A"/>
    <w:rsid w:val="00F31ED5"/>
    <w:rsid w:val="00F32306"/>
    <w:rsid w:val="00F330E5"/>
    <w:rsid w:val="00F34CB1"/>
    <w:rsid w:val="00F35CAE"/>
    <w:rsid w:val="00F36B05"/>
    <w:rsid w:val="00F36FD1"/>
    <w:rsid w:val="00F3786A"/>
    <w:rsid w:val="00F4057E"/>
    <w:rsid w:val="00F408E1"/>
    <w:rsid w:val="00F40DC9"/>
    <w:rsid w:val="00F41D9E"/>
    <w:rsid w:val="00F42E41"/>
    <w:rsid w:val="00F430FF"/>
    <w:rsid w:val="00F45052"/>
    <w:rsid w:val="00F45C7C"/>
    <w:rsid w:val="00F4620E"/>
    <w:rsid w:val="00F4639F"/>
    <w:rsid w:val="00F46E62"/>
    <w:rsid w:val="00F47DF2"/>
    <w:rsid w:val="00F503DF"/>
    <w:rsid w:val="00F5057A"/>
    <w:rsid w:val="00F50A94"/>
    <w:rsid w:val="00F52EA3"/>
    <w:rsid w:val="00F5311E"/>
    <w:rsid w:val="00F532B2"/>
    <w:rsid w:val="00F53A77"/>
    <w:rsid w:val="00F53E32"/>
    <w:rsid w:val="00F547F4"/>
    <w:rsid w:val="00F5503A"/>
    <w:rsid w:val="00F5651F"/>
    <w:rsid w:val="00F565D7"/>
    <w:rsid w:val="00F56A00"/>
    <w:rsid w:val="00F60952"/>
    <w:rsid w:val="00F60F4E"/>
    <w:rsid w:val="00F6187E"/>
    <w:rsid w:val="00F63587"/>
    <w:rsid w:val="00F63874"/>
    <w:rsid w:val="00F63C5B"/>
    <w:rsid w:val="00F64406"/>
    <w:rsid w:val="00F65077"/>
    <w:rsid w:val="00F6531C"/>
    <w:rsid w:val="00F657A4"/>
    <w:rsid w:val="00F67A2E"/>
    <w:rsid w:val="00F707EB"/>
    <w:rsid w:val="00F70E3B"/>
    <w:rsid w:val="00F719D6"/>
    <w:rsid w:val="00F71AF5"/>
    <w:rsid w:val="00F7245A"/>
    <w:rsid w:val="00F73171"/>
    <w:rsid w:val="00F737BC"/>
    <w:rsid w:val="00F7557E"/>
    <w:rsid w:val="00F76C83"/>
    <w:rsid w:val="00F803FF"/>
    <w:rsid w:val="00F80EEF"/>
    <w:rsid w:val="00F8104A"/>
    <w:rsid w:val="00F810A6"/>
    <w:rsid w:val="00F8319E"/>
    <w:rsid w:val="00F83D76"/>
    <w:rsid w:val="00F848D2"/>
    <w:rsid w:val="00F84E80"/>
    <w:rsid w:val="00F86EBB"/>
    <w:rsid w:val="00F86F7E"/>
    <w:rsid w:val="00F879B0"/>
    <w:rsid w:val="00F87BE1"/>
    <w:rsid w:val="00F87C41"/>
    <w:rsid w:val="00F90391"/>
    <w:rsid w:val="00F91334"/>
    <w:rsid w:val="00F91ECA"/>
    <w:rsid w:val="00F93C3C"/>
    <w:rsid w:val="00F94551"/>
    <w:rsid w:val="00F974C8"/>
    <w:rsid w:val="00F97AF1"/>
    <w:rsid w:val="00F97BDD"/>
    <w:rsid w:val="00FA00B8"/>
    <w:rsid w:val="00FA020E"/>
    <w:rsid w:val="00FA31F6"/>
    <w:rsid w:val="00FA34D4"/>
    <w:rsid w:val="00FA4D1A"/>
    <w:rsid w:val="00FA63C0"/>
    <w:rsid w:val="00FA686F"/>
    <w:rsid w:val="00FA6CCD"/>
    <w:rsid w:val="00FA74EC"/>
    <w:rsid w:val="00FB0AF4"/>
    <w:rsid w:val="00FB1DFE"/>
    <w:rsid w:val="00FB29F7"/>
    <w:rsid w:val="00FB360C"/>
    <w:rsid w:val="00FB36BA"/>
    <w:rsid w:val="00FB5A5D"/>
    <w:rsid w:val="00FB6B06"/>
    <w:rsid w:val="00FC11C8"/>
    <w:rsid w:val="00FC19FF"/>
    <w:rsid w:val="00FC1FAB"/>
    <w:rsid w:val="00FC3BBC"/>
    <w:rsid w:val="00FC4338"/>
    <w:rsid w:val="00FC5CAC"/>
    <w:rsid w:val="00FD0886"/>
    <w:rsid w:val="00FD23CA"/>
    <w:rsid w:val="00FD6529"/>
    <w:rsid w:val="00FD6D9F"/>
    <w:rsid w:val="00FD6F60"/>
    <w:rsid w:val="00FD73EB"/>
    <w:rsid w:val="00FD7889"/>
    <w:rsid w:val="00FD7B31"/>
    <w:rsid w:val="00FD7CFA"/>
    <w:rsid w:val="00FE0959"/>
    <w:rsid w:val="00FE2017"/>
    <w:rsid w:val="00FE2354"/>
    <w:rsid w:val="00FE2394"/>
    <w:rsid w:val="00FE43F4"/>
    <w:rsid w:val="00FE584E"/>
    <w:rsid w:val="00FE7B79"/>
    <w:rsid w:val="00FF30D0"/>
    <w:rsid w:val="00FF3372"/>
    <w:rsid w:val="00FF45D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9D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1A"/>
    <w:pPr>
      <w:ind w:left="284" w:hanging="284"/>
    </w:pPr>
    <w:rPr>
      <w:color w:val="383737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50496"/>
    <w:pPr>
      <w:spacing w:after="100" w:afterAutospacing="1"/>
      <w:outlineLvl w:val="0"/>
    </w:pPr>
    <w:rPr>
      <w:rFonts w:ascii="Arial" w:hAnsi="Arial"/>
      <w:b/>
      <w:bCs/>
      <w:color w:val="000000"/>
      <w:kern w:val="36"/>
      <w:sz w:val="27"/>
      <w:szCs w:val="27"/>
    </w:rPr>
  </w:style>
  <w:style w:type="paragraph" w:styleId="4">
    <w:name w:val="heading 4"/>
    <w:basedOn w:val="a"/>
    <w:next w:val="a"/>
    <w:qFormat/>
    <w:locked/>
    <w:rsid w:val="007F4F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0EE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link w:val="a3"/>
    <w:uiPriority w:val="99"/>
    <w:locked/>
    <w:rsid w:val="00F80EEF"/>
    <w:rPr>
      <w:sz w:val="24"/>
      <w:szCs w:val="24"/>
    </w:rPr>
  </w:style>
  <w:style w:type="paragraph" w:styleId="a5">
    <w:name w:val="footer"/>
    <w:basedOn w:val="a"/>
    <w:link w:val="a6"/>
    <w:uiPriority w:val="99"/>
    <w:rsid w:val="00F80EEF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Нижний колонтитул Знак"/>
    <w:link w:val="a5"/>
    <w:uiPriority w:val="99"/>
    <w:locked/>
    <w:rsid w:val="00F80EEF"/>
    <w:rPr>
      <w:sz w:val="24"/>
      <w:szCs w:val="24"/>
    </w:rPr>
  </w:style>
  <w:style w:type="paragraph" w:styleId="a7">
    <w:name w:val="List Paragraph"/>
    <w:basedOn w:val="a"/>
    <w:uiPriority w:val="34"/>
    <w:qFormat/>
    <w:rsid w:val="00F80EEF"/>
    <w:pPr>
      <w:ind w:left="720"/>
    </w:pPr>
  </w:style>
  <w:style w:type="paragraph" w:styleId="a8">
    <w:name w:val="Balloon Text"/>
    <w:basedOn w:val="a"/>
    <w:link w:val="a9"/>
    <w:uiPriority w:val="99"/>
    <w:semiHidden/>
    <w:rsid w:val="004C0BB2"/>
    <w:rPr>
      <w:rFonts w:ascii="Tahoma" w:hAnsi="Tahoma"/>
      <w:color w:val="auto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4C0BB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locked/>
    <w:rsid w:val="0050218C"/>
    <w:rPr>
      <w:b/>
      <w:bCs/>
    </w:rPr>
  </w:style>
  <w:style w:type="character" w:customStyle="1" w:styleId="10">
    <w:name w:val="Заголовок 1 Знак"/>
    <w:link w:val="1"/>
    <w:uiPriority w:val="9"/>
    <w:rsid w:val="00050496"/>
    <w:rPr>
      <w:rFonts w:ascii="Arial" w:hAnsi="Arial" w:cs="Arial"/>
      <w:b/>
      <w:bCs/>
      <w:color w:val="000000"/>
      <w:kern w:val="36"/>
      <w:sz w:val="27"/>
      <w:szCs w:val="27"/>
    </w:rPr>
  </w:style>
  <w:style w:type="paragraph" w:styleId="ab">
    <w:name w:val="Normal (Web)"/>
    <w:basedOn w:val="a"/>
    <w:uiPriority w:val="99"/>
    <w:unhideWhenUsed/>
    <w:rsid w:val="00050496"/>
    <w:pPr>
      <w:spacing w:before="100" w:beforeAutospacing="1" w:after="100" w:afterAutospacing="1"/>
    </w:pPr>
  </w:style>
  <w:style w:type="character" w:customStyle="1" w:styleId="s1">
    <w:name w:val="s1"/>
    <w:rsid w:val="008D713A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11">
    <w:name w:val="Заголовок1"/>
    <w:basedOn w:val="a"/>
    <w:next w:val="ac"/>
    <w:rsid w:val="008D713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D713A"/>
    <w:pPr>
      <w:spacing w:after="120"/>
    </w:pPr>
    <w:rPr>
      <w:color w:val="auto"/>
    </w:rPr>
  </w:style>
  <w:style w:type="character" w:customStyle="1" w:styleId="ad">
    <w:name w:val="Основной текст Знак"/>
    <w:link w:val="ac"/>
    <w:uiPriority w:val="99"/>
    <w:semiHidden/>
    <w:rsid w:val="008D713A"/>
    <w:rPr>
      <w:sz w:val="24"/>
      <w:szCs w:val="24"/>
    </w:rPr>
  </w:style>
  <w:style w:type="character" w:customStyle="1" w:styleId="s0">
    <w:name w:val="s0"/>
    <w:rsid w:val="002A357B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2">
    <w:name w:val="Body Text Indent 2"/>
    <w:basedOn w:val="a"/>
    <w:link w:val="20"/>
    <w:uiPriority w:val="99"/>
    <w:unhideWhenUsed/>
    <w:rsid w:val="00246100"/>
    <w:pPr>
      <w:spacing w:after="120" w:line="480" w:lineRule="auto"/>
      <w:ind w:left="283"/>
    </w:pPr>
    <w:rPr>
      <w:color w:val="auto"/>
    </w:rPr>
  </w:style>
  <w:style w:type="character" w:customStyle="1" w:styleId="20">
    <w:name w:val="Основной текст с отступом 2 Знак"/>
    <w:link w:val="2"/>
    <w:uiPriority w:val="99"/>
    <w:rsid w:val="00246100"/>
    <w:rPr>
      <w:sz w:val="24"/>
      <w:szCs w:val="24"/>
    </w:rPr>
  </w:style>
  <w:style w:type="paragraph" w:customStyle="1" w:styleId="bodytext">
    <w:name w:val="bodytext"/>
    <w:basedOn w:val="a"/>
    <w:rsid w:val="00246100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7C55B5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7C55B5"/>
    <w:rPr>
      <w:rFonts w:ascii="Calibri" w:hAnsi="Calibri"/>
      <w:sz w:val="22"/>
      <w:szCs w:val="22"/>
      <w:lang w:val="ru-RU" w:eastAsia="en-US" w:bidi="ar-SA"/>
    </w:rPr>
  </w:style>
  <w:style w:type="character" w:customStyle="1" w:styleId="FontStyle12">
    <w:name w:val="Font Style12"/>
    <w:uiPriority w:val="99"/>
    <w:rsid w:val="00D317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D317F5"/>
    <w:pPr>
      <w:widowControl w:val="0"/>
      <w:autoSpaceDE w:val="0"/>
      <w:autoSpaceDN w:val="0"/>
      <w:adjustRightInd w:val="0"/>
      <w:spacing w:line="278" w:lineRule="exact"/>
      <w:ind w:left="0" w:firstLine="0"/>
    </w:pPr>
    <w:rPr>
      <w:color w:val="auto"/>
    </w:rPr>
  </w:style>
  <w:style w:type="paragraph" w:styleId="af0">
    <w:name w:val="Body Text Indent"/>
    <w:basedOn w:val="a"/>
    <w:link w:val="af1"/>
    <w:uiPriority w:val="99"/>
    <w:semiHidden/>
    <w:unhideWhenUsed/>
    <w:rsid w:val="00AD349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D349D"/>
    <w:rPr>
      <w:color w:val="383737"/>
      <w:sz w:val="24"/>
      <w:szCs w:val="24"/>
    </w:rPr>
  </w:style>
  <w:style w:type="character" w:styleId="af2">
    <w:name w:val="page number"/>
    <w:basedOn w:val="a0"/>
    <w:rsid w:val="00C01640"/>
  </w:style>
  <w:style w:type="paragraph" w:customStyle="1" w:styleId="af3">
    <w:name w:val="Знак Знак Знак Знак"/>
    <w:basedOn w:val="a"/>
    <w:autoRedefine/>
    <w:rsid w:val="00D718EB"/>
    <w:pPr>
      <w:ind w:left="0" w:firstLine="0"/>
      <w:jc w:val="center"/>
    </w:pPr>
    <w:rPr>
      <w:rFonts w:eastAsia="SimSun"/>
      <w:b/>
      <w:color w:val="auto"/>
      <w:sz w:val="28"/>
      <w:lang w:val="en-US" w:eastAsia="en-US"/>
    </w:rPr>
  </w:style>
  <w:style w:type="paragraph" w:customStyle="1" w:styleId="af4">
    <w:name w:val="Обычный  Авто"/>
    <w:basedOn w:val="a"/>
    <w:rsid w:val="006703E2"/>
    <w:pPr>
      <w:ind w:left="0" w:firstLine="0"/>
      <w:jc w:val="both"/>
    </w:pPr>
    <w:rPr>
      <w:color w:val="auto"/>
      <w:sz w:val="22"/>
      <w:szCs w:val="22"/>
    </w:rPr>
  </w:style>
  <w:style w:type="paragraph" w:customStyle="1" w:styleId="Style1">
    <w:name w:val="Style1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2">
    <w:name w:val="Style2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4">
    <w:name w:val="Style4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5">
    <w:name w:val="Style5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character" w:customStyle="1" w:styleId="FontStyle11">
    <w:name w:val="Font Style11"/>
    <w:uiPriority w:val="99"/>
    <w:rsid w:val="00527728"/>
    <w:rPr>
      <w:rFonts w:ascii="Times New Roman" w:hAnsi="Times New Roman" w:cs="Times New Roman"/>
      <w:b/>
      <w:bCs/>
      <w:sz w:val="22"/>
      <w:szCs w:val="22"/>
    </w:rPr>
  </w:style>
  <w:style w:type="character" w:styleId="af5">
    <w:name w:val="Hyperlink"/>
    <w:uiPriority w:val="99"/>
    <w:unhideWhenUsed/>
    <w:rsid w:val="00127583"/>
    <w:rPr>
      <w:color w:val="0000FF"/>
      <w:u w:val="single"/>
    </w:rPr>
  </w:style>
  <w:style w:type="character" w:customStyle="1" w:styleId="FontStyle20">
    <w:name w:val="Font Style20"/>
    <w:rsid w:val="000C164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0C164C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R1">
    <w:name w:val="FR1"/>
    <w:rsid w:val="00D72EA0"/>
    <w:pPr>
      <w:widowControl w:val="0"/>
      <w:spacing w:before="40" w:line="360" w:lineRule="auto"/>
      <w:ind w:left="280" w:right="200"/>
      <w:jc w:val="center"/>
    </w:pPr>
    <w:rPr>
      <w:rFonts w:ascii="Arial" w:hAnsi="Arial"/>
      <w:b/>
      <w:i/>
      <w:snapToGrid w:val="0"/>
      <w:sz w:val="16"/>
    </w:rPr>
  </w:style>
  <w:style w:type="paragraph" w:customStyle="1" w:styleId="af6">
    <w:name w:val="Знак Знак Знак Знак Знак Знак Знак Знак Знак Знак"/>
    <w:basedOn w:val="a"/>
    <w:autoRedefine/>
    <w:rsid w:val="00A4496E"/>
    <w:pPr>
      <w:spacing w:after="160" w:line="240" w:lineRule="exact"/>
      <w:ind w:left="0" w:firstLine="0"/>
    </w:pPr>
    <w:rPr>
      <w:rFonts w:eastAsia="SimSun"/>
      <w:b/>
      <w:color w:val="auto"/>
      <w:sz w:val="28"/>
      <w:lang w:val="en-US" w:eastAsia="en-US"/>
    </w:rPr>
  </w:style>
  <w:style w:type="character" w:styleId="af7">
    <w:name w:val="Emphasis"/>
    <w:uiPriority w:val="20"/>
    <w:qFormat/>
    <w:locked/>
    <w:rsid w:val="00E34EBD"/>
    <w:rPr>
      <w:i/>
      <w:iCs/>
    </w:rPr>
  </w:style>
  <w:style w:type="paragraph" w:customStyle="1" w:styleId="12">
    <w:name w:val="Знак Знак Знак Знак1 Знак"/>
    <w:basedOn w:val="a"/>
    <w:autoRedefine/>
    <w:rsid w:val="006A7C43"/>
    <w:pPr>
      <w:spacing w:after="160" w:line="240" w:lineRule="exact"/>
      <w:ind w:left="0" w:firstLine="0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f8">
    <w:name w:val="Table Grid"/>
    <w:basedOn w:val="a1"/>
    <w:uiPriority w:val="39"/>
    <w:rsid w:val="00C64340"/>
    <w:pPr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60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60952"/>
    <w:rPr>
      <w:rFonts w:ascii="Courier New" w:hAnsi="Courier New" w:cs="Courier New"/>
    </w:rPr>
  </w:style>
  <w:style w:type="character" w:customStyle="1" w:styleId="y2iqfc">
    <w:name w:val="y2iqfc"/>
    <w:rsid w:val="00F60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1A"/>
    <w:pPr>
      <w:ind w:left="284" w:hanging="284"/>
    </w:pPr>
    <w:rPr>
      <w:color w:val="383737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50496"/>
    <w:pPr>
      <w:spacing w:after="100" w:afterAutospacing="1"/>
      <w:outlineLvl w:val="0"/>
    </w:pPr>
    <w:rPr>
      <w:rFonts w:ascii="Arial" w:hAnsi="Arial"/>
      <w:b/>
      <w:bCs/>
      <w:color w:val="000000"/>
      <w:kern w:val="36"/>
      <w:sz w:val="27"/>
      <w:szCs w:val="27"/>
    </w:rPr>
  </w:style>
  <w:style w:type="paragraph" w:styleId="4">
    <w:name w:val="heading 4"/>
    <w:basedOn w:val="a"/>
    <w:next w:val="a"/>
    <w:qFormat/>
    <w:locked/>
    <w:rsid w:val="007F4F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0EE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link w:val="a3"/>
    <w:uiPriority w:val="99"/>
    <w:locked/>
    <w:rsid w:val="00F80EEF"/>
    <w:rPr>
      <w:sz w:val="24"/>
      <w:szCs w:val="24"/>
    </w:rPr>
  </w:style>
  <w:style w:type="paragraph" w:styleId="a5">
    <w:name w:val="footer"/>
    <w:basedOn w:val="a"/>
    <w:link w:val="a6"/>
    <w:uiPriority w:val="99"/>
    <w:rsid w:val="00F80EEF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Нижний колонтитул Знак"/>
    <w:link w:val="a5"/>
    <w:uiPriority w:val="99"/>
    <w:locked/>
    <w:rsid w:val="00F80EEF"/>
    <w:rPr>
      <w:sz w:val="24"/>
      <w:szCs w:val="24"/>
    </w:rPr>
  </w:style>
  <w:style w:type="paragraph" w:styleId="a7">
    <w:name w:val="List Paragraph"/>
    <w:basedOn w:val="a"/>
    <w:uiPriority w:val="34"/>
    <w:qFormat/>
    <w:rsid w:val="00F80EEF"/>
    <w:pPr>
      <w:ind w:left="720"/>
    </w:pPr>
  </w:style>
  <w:style w:type="paragraph" w:styleId="a8">
    <w:name w:val="Balloon Text"/>
    <w:basedOn w:val="a"/>
    <w:link w:val="a9"/>
    <w:uiPriority w:val="99"/>
    <w:semiHidden/>
    <w:rsid w:val="004C0BB2"/>
    <w:rPr>
      <w:rFonts w:ascii="Tahoma" w:hAnsi="Tahoma"/>
      <w:color w:val="auto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4C0BB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locked/>
    <w:rsid w:val="0050218C"/>
    <w:rPr>
      <w:b/>
      <w:bCs/>
    </w:rPr>
  </w:style>
  <w:style w:type="character" w:customStyle="1" w:styleId="10">
    <w:name w:val="Заголовок 1 Знак"/>
    <w:link w:val="1"/>
    <w:uiPriority w:val="9"/>
    <w:rsid w:val="00050496"/>
    <w:rPr>
      <w:rFonts w:ascii="Arial" w:hAnsi="Arial" w:cs="Arial"/>
      <w:b/>
      <w:bCs/>
      <w:color w:val="000000"/>
      <w:kern w:val="36"/>
      <w:sz w:val="27"/>
      <w:szCs w:val="27"/>
    </w:rPr>
  </w:style>
  <w:style w:type="paragraph" w:styleId="ab">
    <w:name w:val="Normal (Web)"/>
    <w:basedOn w:val="a"/>
    <w:uiPriority w:val="99"/>
    <w:unhideWhenUsed/>
    <w:rsid w:val="00050496"/>
    <w:pPr>
      <w:spacing w:before="100" w:beforeAutospacing="1" w:after="100" w:afterAutospacing="1"/>
    </w:pPr>
  </w:style>
  <w:style w:type="character" w:customStyle="1" w:styleId="s1">
    <w:name w:val="s1"/>
    <w:rsid w:val="008D713A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11">
    <w:name w:val="Заголовок1"/>
    <w:basedOn w:val="a"/>
    <w:next w:val="ac"/>
    <w:rsid w:val="008D713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D713A"/>
    <w:pPr>
      <w:spacing w:after="120"/>
    </w:pPr>
    <w:rPr>
      <w:color w:val="auto"/>
    </w:rPr>
  </w:style>
  <w:style w:type="character" w:customStyle="1" w:styleId="ad">
    <w:name w:val="Основной текст Знак"/>
    <w:link w:val="ac"/>
    <w:uiPriority w:val="99"/>
    <w:semiHidden/>
    <w:rsid w:val="008D713A"/>
    <w:rPr>
      <w:sz w:val="24"/>
      <w:szCs w:val="24"/>
    </w:rPr>
  </w:style>
  <w:style w:type="character" w:customStyle="1" w:styleId="s0">
    <w:name w:val="s0"/>
    <w:rsid w:val="002A357B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2">
    <w:name w:val="Body Text Indent 2"/>
    <w:basedOn w:val="a"/>
    <w:link w:val="20"/>
    <w:uiPriority w:val="99"/>
    <w:unhideWhenUsed/>
    <w:rsid w:val="00246100"/>
    <w:pPr>
      <w:spacing w:after="120" w:line="480" w:lineRule="auto"/>
      <w:ind w:left="283"/>
    </w:pPr>
    <w:rPr>
      <w:color w:val="auto"/>
    </w:rPr>
  </w:style>
  <w:style w:type="character" w:customStyle="1" w:styleId="20">
    <w:name w:val="Основной текст с отступом 2 Знак"/>
    <w:link w:val="2"/>
    <w:uiPriority w:val="99"/>
    <w:rsid w:val="00246100"/>
    <w:rPr>
      <w:sz w:val="24"/>
      <w:szCs w:val="24"/>
    </w:rPr>
  </w:style>
  <w:style w:type="paragraph" w:customStyle="1" w:styleId="bodytext">
    <w:name w:val="bodytext"/>
    <w:basedOn w:val="a"/>
    <w:rsid w:val="00246100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7C55B5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7C55B5"/>
    <w:rPr>
      <w:rFonts w:ascii="Calibri" w:hAnsi="Calibri"/>
      <w:sz w:val="22"/>
      <w:szCs w:val="22"/>
      <w:lang w:val="ru-RU" w:eastAsia="en-US" w:bidi="ar-SA"/>
    </w:rPr>
  </w:style>
  <w:style w:type="character" w:customStyle="1" w:styleId="FontStyle12">
    <w:name w:val="Font Style12"/>
    <w:uiPriority w:val="99"/>
    <w:rsid w:val="00D317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D317F5"/>
    <w:pPr>
      <w:widowControl w:val="0"/>
      <w:autoSpaceDE w:val="0"/>
      <w:autoSpaceDN w:val="0"/>
      <w:adjustRightInd w:val="0"/>
      <w:spacing w:line="278" w:lineRule="exact"/>
      <w:ind w:left="0" w:firstLine="0"/>
    </w:pPr>
    <w:rPr>
      <w:color w:val="auto"/>
    </w:rPr>
  </w:style>
  <w:style w:type="paragraph" w:styleId="af0">
    <w:name w:val="Body Text Indent"/>
    <w:basedOn w:val="a"/>
    <w:link w:val="af1"/>
    <w:uiPriority w:val="99"/>
    <w:semiHidden/>
    <w:unhideWhenUsed/>
    <w:rsid w:val="00AD349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D349D"/>
    <w:rPr>
      <w:color w:val="383737"/>
      <w:sz w:val="24"/>
      <w:szCs w:val="24"/>
    </w:rPr>
  </w:style>
  <w:style w:type="character" w:styleId="af2">
    <w:name w:val="page number"/>
    <w:basedOn w:val="a0"/>
    <w:rsid w:val="00C01640"/>
  </w:style>
  <w:style w:type="paragraph" w:customStyle="1" w:styleId="af3">
    <w:name w:val="Знак Знак Знак Знак"/>
    <w:basedOn w:val="a"/>
    <w:autoRedefine/>
    <w:rsid w:val="00D718EB"/>
    <w:pPr>
      <w:ind w:left="0" w:firstLine="0"/>
      <w:jc w:val="center"/>
    </w:pPr>
    <w:rPr>
      <w:rFonts w:eastAsia="SimSun"/>
      <w:b/>
      <w:color w:val="auto"/>
      <w:sz w:val="28"/>
      <w:lang w:val="en-US" w:eastAsia="en-US"/>
    </w:rPr>
  </w:style>
  <w:style w:type="paragraph" w:customStyle="1" w:styleId="af4">
    <w:name w:val="Обычный  Авто"/>
    <w:basedOn w:val="a"/>
    <w:rsid w:val="006703E2"/>
    <w:pPr>
      <w:ind w:left="0" w:firstLine="0"/>
      <w:jc w:val="both"/>
    </w:pPr>
    <w:rPr>
      <w:color w:val="auto"/>
      <w:sz w:val="22"/>
      <w:szCs w:val="22"/>
    </w:rPr>
  </w:style>
  <w:style w:type="paragraph" w:customStyle="1" w:styleId="Style1">
    <w:name w:val="Style1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2">
    <w:name w:val="Style2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4">
    <w:name w:val="Style4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paragraph" w:customStyle="1" w:styleId="Style5">
    <w:name w:val="Style5"/>
    <w:basedOn w:val="a"/>
    <w:uiPriority w:val="99"/>
    <w:rsid w:val="00527728"/>
    <w:pPr>
      <w:widowControl w:val="0"/>
      <w:autoSpaceDE w:val="0"/>
      <w:autoSpaceDN w:val="0"/>
      <w:adjustRightInd w:val="0"/>
      <w:ind w:left="0" w:firstLine="0"/>
    </w:pPr>
    <w:rPr>
      <w:color w:val="auto"/>
    </w:rPr>
  </w:style>
  <w:style w:type="character" w:customStyle="1" w:styleId="FontStyle11">
    <w:name w:val="Font Style11"/>
    <w:uiPriority w:val="99"/>
    <w:rsid w:val="00527728"/>
    <w:rPr>
      <w:rFonts w:ascii="Times New Roman" w:hAnsi="Times New Roman" w:cs="Times New Roman"/>
      <w:b/>
      <w:bCs/>
      <w:sz w:val="22"/>
      <w:szCs w:val="22"/>
    </w:rPr>
  </w:style>
  <w:style w:type="character" w:styleId="af5">
    <w:name w:val="Hyperlink"/>
    <w:uiPriority w:val="99"/>
    <w:unhideWhenUsed/>
    <w:rsid w:val="00127583"/>
    <w:rPr>
      <w:color w:val="0000FF"/>
      <w:u w:val="single"/>
    </w:rPr>
  </w:style>
  <w:style w:type="character" w:customStyle="1" w:styleId="FontStyle20">
    <w:name w:val="Font Style20"/>
    <w:rsid w:val="000C164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0C164C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R1">
    <w:name w:val="FR1"/>
    <w:rsid w:val="00D72EA0"/>
    <w:pPr>
      <w:widowControl w:val="0"/>
      <w:spacing w:before="40" w:line="360" w:lineRule="auto"/>
      <w:ind w:left="280" w:right="200"/>
      <w:jc w:val="center"/>
    </w:pPr>
    <w:rPr>
      <w:rFonts w:ascii="Arial" w:hAnsi="Arial"/>
      <w:b/>
      <w:i/>
      <w:snapToGrid w:val="0"/>
      <w:sz w:val="16"/>
    </w:rPr>
  </w:style>
  <w:style w:type="paragraph" w:customStyle="1" w:styleId="af6">
    <w:name w:val="Знак Знак Знак Знак Знак Знак Знак Знак Знак Знак"/>
    <w:basedOn w:val="a"/>
    <w:autoRedefine/>
    <w:rsid w:val="00A4496E"/>
    <w:pPr>
      <w:spacing w:after="160" w:line="240" w:lineRule="exact"/>
      <w:ind w:left="0" w:firstLine="0"/>
    </w:pPr>
    <w:rPr>
      <w:rFonts w:eastAsia="SimSun"/>
      <w:b/>
      <w:color w:val="auto"/>
      <w:sz w:val="28"/>
      <w:lang w:val="en-US" w:eastAsia="en-US"/>
    </w:rPr>
  </w:style>
  <w:style w:type="character" w:styleId="af7">
    <w:name w:val="Emphasis"/>
    <w:uiPriority w:val="20"/>
    <w:qFormat/>
    <w:locked/>
    <w:rsid w:val="00E34EBD"/>
    <w:rPr>
      <w:i/>
      <w:iCs/>
    </w:rPr>
  </w:style>
  <w:style w:type="paragraph" w:customStyle="1" w:styleId="12">
    <w:name w:val="Знак Знак Знак Знак1 Знак"/>
    <w:basedOn w:val="a"/>
    <w:autoRedefine/>
    <w:rsid w:val="006A7C43"/>
    <w:pPr>
      <w:spacing w:after="160" w:line="240" w:lineRule="exact"/>
      <w:ind w:left="0" w:firstLine="0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f8">
    <w:name w:val="Table Grid"/>
    <w:basedOn w:val="a1"/>
    <w:uiPriority w:val="39"/>
    <w:rsid w:val="00C64340"/>
    <w:pPr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60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60952"/>
    <w:rPr>
      <w:rFonts w:ascii="Courier New" w:hAnsi="Courier New" w:cs="Courier New"/>
    </w:rPr>
  </w:style>
  <w:style w:type="character" w:customStyle="1" w:styleId="y2iqfc">
    <w:name w:val="y2iqfc"/>
    <w:rsid w:val="00F6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7177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855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9276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8023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51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6823">
                                  <w:blockQuote w:val="1"/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9701">
                                      <w:blockQuote w:val="1"/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2828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Kazsport@inbox.ru" TargetMode="External"/><Relationship Id="rId26" Type="http://schemas.openxmlformats.org/officeDocument/2006/relationships/hyperlink" Target="mailto:kafedra.boks.17@mail.ru" TargetMode="External"/><Relationship Id="rId39" Type="http://schemas.openxmlformats.org/officeDocument/2006/relationships/hyperlink" Target="mailto:kazsport@inbox.ru" TargetMode="External"/><Relationship Id="rId21" Type="http://schemas.openxmlformats.org/officeDocument/2006/relationships/hyperlink" Target="mailto:Biblioteka_kaz_ast@mail.ru" TargetMode="External"/><Relationship Id="rId34" Type="http://schemas.openxmlformats.org/officeDocument/2006/relationships/hyperlink" Target="mailto:kafedra_tofks@mail.ru" TargetMode="Externa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6" Type="http://schemas.openxmlformats.org/officeDocument/2006/relationships/hyperlink" Target="mailto:Makogonov@kazast.kz" TargetMode="External"/><Relationship Id="rId20" Type="http://schemas.openxmlformats.org/officeDocument/2006/relationships/hyperlink" Target="mailto:dekanat_ft@mail.ru" TargetMode="External"/><Relationship Id="rId29" Type="http://schemas.openxmlformats.org/officeDocument/2006/relationships/hyperlink" Target="mailto:kafedra_yazykov@mail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mailto:anfiz_sm@mail.ru" TargetMode="External"/><Relationship Id="rId32" Type="http://schemas.openxmlformats.org/officeDocument/2006/relationships/hyperlink" Target="mailto:sport.games.kazast@mail.ru" TargetMode="External"/><Relationship Id="rId37" Type="http://schemas.openxmlformats.org/officeDocument/2006/relationships/hyperlink" Target="http://kazast.edu.kz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tlek.akpayev@gmail.com" TargetMode="External"/><Relationship Id="rId23" Type="http://schemas.openxmlformats.org/officeDocument/2006/relationships/hyperlink" Target="mailto:kisebaev@kazast.kz" TargetMode="External"/><Relationship Id="rId28" Type="http://schemas.openxmlformats.org/officeDocument/2006/relationships/hyperlink" Target="mailto:gimswim@mail.ru" TargetMode="External"/><Relationship Id="rId36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hyperlink" Target="mailto:x.xaidarov@mail.ru" TargetMode="External"/><Relationship Id="rId31" Type="http://schemas.openxmlformats.org/officeDocument/2006/relationships/hyperlink" Target="mailto:kafedral@bk.ru" TargetMode="Externa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hyperlink" Target="mailto:prorektorumrfk@mail.ru" TargetMode="External"/><Relationship Id="rId22" Type="http://schemas.openxmlformats.org/officeDocument/2006/relationships/hyperlink" Target="http://kazast.edu.kz" TargetMode="External"/><Relationship Id="rId27" Type="http://schemas.openxmlformats.org/officeDocument/2006/relationships/hyperlink" Target="mailto:Yermakhanova@kazast.kz" TargetMode="External"/><Relationship Id="rId30" Type="http://schemas.openxmlformats.org/officeDocument/2006/relationships/hyperlink" Target="mailto:Untayev@kazast.kz" TargetMode="External"/><Relationship Id="rId35" Type="http://schemas.openxmlformats.org/officeDocument/2006/relationships/hyperlink" Target="mailto:Kafedra_tur@mail.ru" TargetMode="External"/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a.makogonov46@mail.ru" TargetMode="External"/><Relationship Id="rId25" Type="http://schemas.openxmlformats.org/officeDocument/2006/relationships/hyperlink" Target="mailto:borba_17@mail.ru" TargetMode="External"/><Relationship Id="rId33" Type="http://schemas.openxmlformats.org/officeDocument/2006/relationships/hyperlink" Target="mailto:kafedra_sgd2014@mail.ru" TargetMode="External"/><Relationship Id="rId38" Type="http://schemas.openxmlformats.org/officeDocument/2006/relationships/hyperlink" Target="http://kazast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F62E-EB9B-4499-AB34-149F3A56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10178</TotalTime>
  <Pages>29</Pages>
  <Words>9971</Words>
  <Characters>56835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КАЗАХСКАЯ АКАДЕМИЯ СПОРТА И ТУРИЗМА</vt:lpstr>
    </vt:vector>
  </TitlesOfParts>
  <Company>КазАСиТ</Company>
  <LinksUpToDate>false</LinksUpToDate>
  <CharactersWithSpaces>66673</CharactersWithSpaces>
  <SharedDoc>false</SharedDoc>
  <HLinks>
    <vt:vector size="186" baseType="variant">
      <vt:variant>
        <vt:i4>7012418</vt:i4>
      </vt:variant>
      <vt:variant>
        <vt:i4>90</vt:i4>
      </vt:variant>
      <vt:variant>
        <vt:i4>0</vt:i4>
      </vt:variant>
      <vt:variant>
        <vt:i4>5</vt:i4>
      </vt:variant>
      <vt:variant>
        <vt:lpwstr>mailto:kazsport@inbox.ru</vt:lpwstr>
      </vt:variant>
      <vt:variant>
        <vt:lpwstr/>
      </vt:variant>
      <vt:variant>
        <vt:i4>5701638</vt:i4>
      </vt:variant>
      <vt:variant>
        <vt:i4>87</vt:i4>
      </vt:variant>
      <vt:variant>
        <vt:i4>0</vt:i4>
      </vt:variant>
      <vt:variant>
        <vt:i4>5</vt:i4>
      </vt:variant>
      <vt:variant>
        <vt:lpwstr>http://kazast.edu.kz/</vt:lpwstr>
      </vt:variant>
      <vt:variant>
        <vt:lpwstr/>
      </vt:variant>
      <vt:variant>
        <vt:i4>5701638</vt:i4>
      </vt:variant>
      <vt:variant>
        <vt:i4>84</vt:i4>
      </vt:variant>
      <vt:variant>
        <vt:i4>0</vt:i4>
      </vt:variant>
      <vt:variant>
        <vt:i4>5</vt:i4>
      </vt:variant>
      <vt:variant>
        <vt:lpwstr>http://kazast.edu.kz/</vt:lpwstr>
      </vt:variant>
      <vt:variant>
        <vt:lpwstr/>
      </vt:variant>
      <vt:variant>
        <vt:i4>3801167</vt:i4>
      </vt:variant>
      <vt:variant>
        <vt:i4>81</vt:i4>
      </vt:variant>
      <vt:variant>
        <vt:i4>0</vt:i4>
      </vt:variant>
      <vt:variant>
        <vt:i4>5</vt:i4>
      </vt:variant>
      <vt:variant>
        <vt:lpwstr>mailto:x.xaidarov@mail.ru</vt:lpwstr>
      </vt:variant>
      <vt:variant>
        <vt:lpwstr/>
      </vt:variant>
      <vt:variant>
        <vt:i4>3342377</vt:i4>
      </vt:variant>
      <vt:variant>
        <vt:i4>78</vt:i4>
      </vt:variant>
      <vt:variant>
        <vt:i4>0</vt:i4>
      </vt:variant>
      <vt:variant>
        <vt:i4>5</vt:i4>
      </vt:variant>
      <vt:variant>
        <vt:lpwstr>mailto:Kafedra_tur@mail.ru</vt:lpwstr>
      </vt:variant>
      <vt:variant>
        <vt:lpwstr/>
      </vt:variant>
      <vt:variant>
        <vt:i4>5505112</vt:i4>
      </vt:variant>
      <vt:variant>
        <vt:i4>75</vt:i4>
      </vt:variant>
      <vt:variant>
        <vt:i4>0</vt:i4>
      </vt:variant>
      <vt:variant>
        <vt:i4>5</vt:i4>
      </vt:variant>
      <vt:variant>
        <vt:lpwstr>mailto:kafedra_tofks@mail.ru</vt:lpwstr>
      </vt:variant>
      <vt:variant>
        <vt:lpwstr/>
      </vt:variant>
      <vt:variant>
        <vt:i4>2490424</vt:i4>
      </vt:variant>
      <vt:variant>
        <vt:i4>72</vt:i4>
      </vt:variant>
      <vt:variant>
        <vt:i4>0</vt:i4>
      </vt:variant>
      <vt:variant>
        <vt:i4>5</vt:i4>
      </vt:variant>
      <vt:variant>
        <vt:lpwstr>mailto:kafedra_sgd2014@mail.ru</vt:lpwstr>
      </vt:variant>
      <vt:variant>
        <vt:lpwstr/>
      </vt:variant>
      <vt:variant>
        <vt:i4>3014674</vt:i4>
      </vt:variant>
      <vt:variant>
        <vt:i4>69</vt:i4>
      </vt:variant>
      <vt:variant>
        <vt:i4>0</vt:i4>
      </vt:variant>
      <vt:variant>
        <vt:i4>5</vt:i4>
      </vt:variant>
      <vt:variant>
        <vt:lpwstr>mailto:sport.games.kazast@mail.ru</vt:lpwstr>
      </vt:variant>
      <vt:variant>
        <vt:lpwstr/>
      </vt:variant>
      <vt:variant>
        <vt:i4>3342364</vt:i4>
      </vt:variant>
      <vt:variant>
        <vt:i4>66</vt:i4>
      </vt:variant>
      <vt:variant>
        <vt:i4>0</vt:i4>
      </vt:variant>
      <vt:variant>
        <vt:i4>5</vt:i4>
      </vt:variant>
      <vt:variant>
        <vt:lpwstr>mailto:kafedral@bk.ru</vt:lpwstr>
      </vt:variant>
      <vt:variant>
        <vt:lpwstr/>
      </vt:variant>
      <vt:variant>
        <vt:i4>5898367</vt:i4>
      </vt:variant>
      <vt:variant>
        <vt:i4>63</vt:i4>
      </vt:variant>
      <vt:variant>
        <vt:i4>0</vt:i4>
      </vt:variant>
      <vt:variant>
        <vt:i4>5</vt:i4>
      </vt:variant>
      <vt:variant>
        <vt:lpwstr>mailto:Untayev@kazast.kz</vt:lpwstr>
      </vt:variant>
      <vt:variant>
        <vt:lpwstr/>
      </vt:variant>
      <vt:variant>
        <vt:i4>2818091</vt:i4>
      </vt:variant>
      <vt:variant>
        <vt:i4>60</vt:i4>
      </vt:variant>
      <vt:variant>
        <vt:i4>0</vt:i4>
      </vt:variant>
      <vt:variant>
        <vt:i4>5</vt:i4>
      </vt:variant>
      <vt:variant>
        <vt:lpwstr>mailto:kafedra_yazykov@mail.ru</vt:lpwstr>
      </vt:variant>
      <vt:variant>
        <vt:lpwstr/>
      </vt:variant>
      <vt:variant>
        <vt:i4>2949126</vt:i4>
      </vt:variant>
      <vt:variant>
        <vt:i4>57</vt:i4>
      </vt:variant>
      <vt:variant>
        <vt:i4>0</vt:i4>
      </vt:variant>
      <vt:variant>
        <vt:i4>5</vt:i4>
      </vt:variant>
      <vt:variant>
        <vt:lpwstr>mailto:gimswim@mail.ru</vt:lpwstr>
      </vt:variant>
      <vt:variant>
        <vt:lpwstr/>
      </vt:variant>
      <vt:variant>
        <vt:i4>2555914</vt:i4>
      </vt:variant>
      <vt:variant>
        <vt:i4>54</vt:i4>
      </vt:variant>
      <vt:variant>
        <vt:i4>0</vt:i4>
      </vt:variant>
      <vt:variant>
        <vt:i4>5</vt:i4>
      </vt:variant>
      <vt:variant>
        <vt:lpwstr>mailto:Yermakhanova@kazast.kz</vt:lpwstr>
      </vt:variant>
      <vt:variant>
        <vt:lpwstr/>
      </vt:variant>
      <vt:variant>
        <vt:i4>2424832</vt:i4>
      </vt:variant>
      <vt:variant>
        <vt:i4>51</vt:i4>
      </vt:variant>
      <vt:variant>
        <vt:i4>0</vt:i4>
      </vt:variant>
      <vt:variant>
        <vt:i4>5</vt:i4>
      </vt:variant>
      <vt:variant>
        <vt:lpwstr>mailto:kafedra.boks.17@mail.ru</vt:lpwstr>
      </vt:variant>
      <vt:variant>
        <vt:lpwstr/>
      </vt:variant>
      <vt:variant>
        <vt:i4>1900549</vt:i4>
      </vt:variant>
      <vt:variant>
        <vt:i4>48</vt:i4>
      </vt:variant>
      <vt:variant>
        <vt:i4>0</vt:i4>
      </vt:variant>
      <vt:variant>
        <vt:i4>5</vt:i4>
      </vt:variant>
      <vt:variant>
        <vt:lpwstr>mailto:borba_17@mail.ru</vt:lpwstr>
      </vt:variant>
      <vt:variant>
        <vt:lpwstr/>
      </vt:variant>
      <vt:variant>
        <vt:i4>5832830</vt:i4>
      </vt:variant>
      <vt:variant>
        <vt:i4>45</vt:i4>
      </vt:variant>
      <vt:variant>
        <vt:i4>0</vt:i4>
      </vt:variant>
      <vt:variant>
        <vt:i4>5</vt:i4>
      </vt:variant>
      <vt:variant>
        <vt:lpwstr>mailto:Doshybekov@kazast.kz</vt:lpwstr>
      </vt:variant>
      <vt:variant>
        <vt:lpwstr/>
      </vt:variant>
      <vt:variant>
        <vt:i4>5439573</vt:i4>
      </vt:variant>
      <vt:variant>
        <vt:i4>42</vt:i4>
      </vt:variant>
      <vt:variant>
        <vt:i4>0</vt:i4>
      </vt:variant>
      <vt:variant>
        <vt:i4>5</vt:i4>
      </vt:variant>
      <vt:variant>
        <vt:lpwstr>mailto:anfiz_sm@mail.ru</vt:lpwstr>
      </vt:variant>
      <vt:variant>
        <vt:lpwstr/>
      </vt:variant>
      <vt:variant>
        <vt:i4>2228253</vt:i4>
      </vt:variant>
      <vt:variant>
        <vt:i4>39</vt:i4>
      </vt:variant>
      <vt:variant>
        <vt:i4>0</vt:i4>
      </vt:variant>
      <vt:variant>
        <vt:i4>5</vt:i4>
      </vt:variant>
      <vt:variant>
        <vt:lpwstr>mailto:kisebaev@kazast.kz</vt:lpwstr>
      </vt:variant>
      <vt:variant>
        <vt:lpwstr/>
      </vt:variant>
      <vt:variant>
        <vt:i4>5701638</vt:i4>
      </vt:variant>
      <vt:variant>
        <vt:i4>36</vt:i4>
      </vt:variant>
      <vt:variant>
        <vt:i4>0</vt:i4>
      </vt:variant>
      <vt:variant>
        <vt:i4>5</vt:i4>
      </vt:variant>
      <vt:variant>
        <vt:lpwstr>http://kazast.edu.kz/</vt:lpwstr>
      </vt:variant>
      <vt:variant>
        <vt:lpwstr/>
      </vt:variant>
      <vt:variant>
        <vt:i4>3735562</vt:i4>
      </vt:variant>
      <vt:variant>
        <vt:i4>33</vt:i4>
      </vt:variant>
      <vt:variant>
        <vt:i4>0</vt:i4>
      </vt:variant>
      <vt:variant>
        <vt:i4>5</vt:i4>
      </vt:variant>
      <vt:variant>
        <vt:lpwstr>mailto:Biblioteka_kaz_ast@mail.ru</vt:lpwstr>
      </vt:variant>
      <vt:variant>
        <vt:lpwstr/>
      </vt:variant>
      <vt:variant>
        <vt:i4>2686998</vt:i4>
      </vt:variant>
      <vt:variant>
        <vt:i4>30</vt:i4>
      </vt:variant>
      <vt:variant>
        <vt:i4>0</vt:i4>
      </vt:variant>
      <vt:variant>
        <vt:i4>5</vt:i4>
      </vt:variant>
      <vt:variant>
        <vt:lpwstr>mailto:ofisregistrator@mail.ru</vt:lpwstr>
      </vt:variant>
      <vt:variant>
        <vt:lpwstr/>
      </vt:variant>
      <vt:variant>
        <vt:i4>5701731</vt:i4>
      </vt:variant>
      <vt:variant>
        <vt:i4>27</vt:i4>
      </vt:variant>
      <vt:variant>
        <vt:i4>0</vt:i4>
      </vt:variant>
      <vt:variant>
        <vt:i4>5</vt:i4>
      </vt:variant>
      <vt:variant>
        <vt:lpwstr>mailto:Kalabayeva@kazast.kz</vt:lpwstr>
      </vt:variant>
      <vt:variant>
        <vt:lpwstr/>
      </vt:variant>
      <vt:variant>
        <vt:i4>3014702</vt:i4>
      </vt:variant>
      <vt:variant>
        <vt:i4>24</vt:i4>
      </vt:variant>
      <vt:variant>
        <vt:i4>0</vt:i4>
      </vt:variant>
      <vt:variant>
        <vt:i4>5</vt:i4>
      </vt:variant>
      <vt:variant>
        <vt:lpwstr>mailto:dekanat_ft@mail.ru</vt:lpwstr>
      </vt:variant>
      <vt:variant>
        <vt:lpwstr/>
      </vt:variant>
      <vt:variant>
        <vt:i4>5963903</vt:i4>
      </vt:variant>
      <vt:variant>
        <vt:i4>21</vt:i4>
      </vt:variant>
      <vt:variant>
        <vt:i4>0</vt:i4>
      </vt:variant>
      <vt:variant>
        <vt:i4>5</vt:i4>
      </vt:variant>
      <vt:variant>
        <vt:lpwstr>mailto:rakhmet@bk.ru</vt:lpwstr>
      </vt:variant>
      <vt:variant>
        <vt:lpwstr/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mailto:saule1493@gmail.com</vt:lpwstr>
      </vt:variant>
      <vt:variant>
        <vt:lpwstr/>
      </vt:variant>
      <vt:variant>
        <vt:i4>7012418</vt:i4>
      </vt:variant>
      <vt:variant>
        <vt:i4>15</vt:i4>
      </vt:variant>
      <vt:variant>
        <vt:i4>0</vt:i4>
      </vt:variant>
      <vt:variant>
        <vt:i4>5</vt:i4>
      </vt:variant>
      <vt:variant>
        <vt:lpwstr>mailto:Kazsport@inbox.ru</vt:lpwstr>
      </vt:variant>
      <vt:variant>
        <vt:lpwstr/>
      </vt:variant>
      <vt:variant>
        <vt:i4>1245281</vt:i4>
      </vt:variant>
      <vt:variant>
        <vt:i4>12</vt:i4>
      </vt:variant>
      <vt:variant>
        <vt:i4>0</vt:i4>
      </vt:variant>
      <vt:variant>
        <vt:i4>5</vt:i4>
      </vt:variant>
      <vt:variant>
        <vt:lpwstr>mailto:a.makogonov46@mail.ru</vt:lpwstr>
      </vt:variant>
      <vt:variant>
        <vt:lpwstr/>
      </vt:variant>
      <vt:variant>
        <vt:i4>2949147</vt:i4>
      </vt:variant>
      <vt:variant>
        <vt:i4>9</vt:i4>
      </vt:variant>
      <vt:variant>
        <vt:i4>0</vt:i4>
      </vt:variant>
      <vt:variant>
        <vt:i4>5</vt:i4>
      </vt:variant>
      <vt:variant>
        <vt:lpwstr>mailto:Makogonov@kazast.kz</vt:lpwstr>
      </vt:variant>
      <vt:variant>
        <vt:lpwstr/>
      </vt:variant>
      <vt:variant>
        <vt:i4>3604570</vt:i4>
      </vt:variant>
      <vt:variant>
        <vt:i4>6</vt:i4>
      </vt:variant>
      <vt:variant>
        <vt:i4>0</vt:i4>
      </vt:variant>
      <vt:variant>
        <vt:i4>5</vt:i4>
      </vt:variant>
      <vt:variant>
        <vt:lpwstr>mailto:tlek.akpayev@gmail.com</vt:lpwstr>
      </vt:variant>
      <vt:variant>
        <vt:lpwstr/>
      </vt:variant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mailto:prorektorumrfk@mail.ru</vt:lpwstr>
      </vt:variant>
      <vt:variant>
        <vt:lpwstr/>
      </vt:variant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mailto:Rector.kazsport@mail.ru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КАЗАХСКАЯ АКАДЕМИЯ СПОРТА И ТУРИЗМА</dc:title>
  <dc:subject>СПУТНИК ПЕРВОКУРСНИКА</dc:subject>
  <dc:creator>КазАСиТ</dc:creator>
  <cp:lastModifiedBy>User</cp:lastModifiedBy>
  <cp:revision>622</cp:revision>
  <cp:lastPrinted>2024-02-13T05:05:00Z</cp:lastPrinted>
  <dcterms:created xsi:type="dcterms:W3CDTF">2024-03-06T09:37:00Z</dcterms:created>
  <dcterms:modified xsi:type="dcterms:W3CDTF">2026-02-03T05:44:00Z</dcterms:modified>
</cp:coreProperties>
</file>