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AE4" w14:textId="77777777"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Ежеквартальный отчет </w:t>
      </w:r>
    </w:p>
    <w:p w14:paraId="212282A0" w14:textId="77777777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о принятых диссертационными советами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9E6C7" w14:textId="4C411336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решениях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>
        <w:rPr>
          <w:rFonts w:ascii="Times New Roman" w:hAnsi="Times New Roman" w:cs="Times New Roman"/>
          <w:sz w:val="28"/>
          <w:szCs w:val="28"/>
        </w:rPr>
        <w:t>и доктора философии (PhD) за 1-й квартал 202</w:t>
      </w:r>
      <w:r w:rsidR="006664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17320A" w14:textId="77777777"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379"/>
        <w:gridCol w:w="1229"/>
        <w:gridCol w:w="1621"/>
        <w:gridCol w:w="1271"/>
        <w:gridCol w:w="1517"/>
        <w:gridCol w:w="1658"/>
        <w:gridCol w:w="1678"/>
        <w:gridCol w:w="1005"/>
        <w:gridCol w:w="1815"/>
        <w:gridCol w:w="1164"/>
      </w:tblGrid>
      <w:tr w:rsidR="003F0DB9" w:rsidRPr="003F0DB9" w14:paraId="7FE9A170" w14:textId="77777777" w:rsidTr="003F0DB9">
        <w:tc>
          <w:tcPr>
            <w:tcW w:w="357" w:type="dxa"/>
          </w:tcPr>
          <w:p w14:paraId="45E789FE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14:paraId="5EA59F60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</w:tcPr>
          <w:p w14:paraId="12E0185E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</w:tcPr>
          <w:p w14:paraId="3A13969B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</w:tcPr>
          <w:p w14:paraId="1C858497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</w:tcPr>
          <w:p w14:paraId="493C44E2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</w:tcPr>
          <w:p w14:paraId="282B7C80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</w:tcPr>
          <w:p w14:paraId="275411A5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</w:t>
            </w:r>
            <w:r w:rsidR="000D5F05" w:rsidRPr="003F0D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И.О., степень, место работы)</w:t>
            </w:r>
          </w:p>
        </w:tc>
        <w:tc>
          <w:tcPr>
            <w:tcW w:w="666" w:type="dxa"/>
          </w:tcPr>
          <w:p w14:paraId="5F35A3EE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</w:tcPr>
          <w:p w14:paraId="27DEDC1F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 решение ДС и </w:t>
            </w:r>
            <w:proofErr w:type="spellStart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780" w:type="dxa"/>
          </w:tcPr>
          <w:p w14:paraId="2BAF5200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3F0DB9" w:rsidRPr="003F0DB9" w14:paraId="0366A44A" w14:textId="77777777" w:rsidTr="003F0DB9">
        <w:tc>
          <w:tcPr>
            <w:tcW w:w="357" w:type="dxa"/>
          </w:tcPr>
          <w:p w14:paraId="40E344E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14:paraId="69D7AF54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14:paraId="126E200E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25D07A33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14:paraId="49ECCA72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14:paraId="1C1F620A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14:paraId="7B00DF50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14:paraId="6B83FD6A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14:paraId="419DC75D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14:paraId="5CF61E5D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14:paraId="68F7BEF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14:paraId="4934E34B" w14:textId="77777777" w:rsidTr="00024CA6">
        <w:tc>
          <w:tcPr>
            <w:tcW w:w="9571" w:type="dxa"/>
            <w:gridSpan w:val="11"/>
          </w:tcPr>
          <w:p w14:paraId="13B95D16" w14:textId="77777777" w:rsidR="003F0DB9" w:rsidRPr="003F0DB9" w:rsidRDefault="003F0DB9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3F0DB9" w:rsidRPr="003F0DB9" w14:paraId="44BD6EBF" w14:textId="77777777" w:rsidTr="003F0DB9">
        <w:tc>
          <w:tcPr>
            <w:tcW w:w="357" w:type="dxa"/>
          </w:tcPr>
          <w:p w14:paraId="0D0086F8" w14:textId="77777777" w:rsidR="003F0DB9" w:rsidRPr="003F0DB9" w:rsidRDefault="003F0DB9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14:paraId="68469FF3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14:paraId="78730E88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14:paraId="71016EC4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14:paraId="5F033CAD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14:paraId="1A3BB335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14:paraId="7F56C37A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7" w:type="dxa"/>
          </w:tcPr>
          <w:p w14:paraId="3E962D9C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14:paraId="2260911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14:paraId="6DABDE66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14:paraId="757FD93A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24E65C9" w14:textId="77777777"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64"/>
    <w:rsid w:val="000D5F05"/>
    <w:rsid w:val="000E6D64"/>
    <w:rsid w:val="0022327D"/>
    <w:rsid w:val="00366E1D"/>
    <w:rsid w:val="003F0DB9"/>
    <w:rsid w:val="006664D1"/>
    <w:rsid w:val="007569E8"/>
    <w:rsid w:val="00862135"/>
    <w:rsid w:val="00975F61"/>
    <w:rsid w:val="00B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531"/>
  <w15:docId w15:val="{31FF9610-3E93-4D32-9E48-4E256E2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Win10_Game_OS</cp:lastModifiedBy>
  <cp:revision>6</cp:revision>
  <dcterms:created xsi:type="dcterms:W3CDTF">2020-05-29T12:42:00Z</dcterms:created>
  <dcterms:modified xsi:type="dcterms:W3CDTF">2022-04-12T07:10:00Z</dcterms:modified>
</cp:coreProperties>
</file>